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2C" w:rsidRPr="00E87101" w:rsidRDefault="00D6242C" w:rsidP="00D6242C">
      <w:pPr>
        <w:pageBreakBefore/>
        <w:jc w:val="center"/>
        <w:rPr>
          <w:rFonts w:ascii="Times New Roman" w:hAnsi="Times New Roman" w:cs="Times New Roman"/>
          <w:b/>
          <w:lang w:val="el-GR"/>
        </w:rPr>
      </w:pPr>
      <w:r w:rsidRPr="00E87101">
        <w:rPr>
          <w:rFonts w:ascii="Times New Roman" w:hAnsi="Times New Roman" w:cs="Times New Roman"/>
          <w:b/>
          <w:lang w:val="el-GR"/>
        </w:rPr>
        <w:t>ΠΑΡΑΡΤΗΜΑ III : ΥΠΟΔΕΙΓΜΑ ΥΠΕΥΘΥΝΗΣ ΔΗΛΩΣΗΣ (ΤΕΥΔ)</w:t>
      </w:r>
    </w:p>
    <w:p w:rsidR="00D6242C" w:rsidRPr="00E87101" w:rsidRDefault="00D6242C" w:rsidP="00D6242C">
      <w:pPr>
        <w:jc w:val="center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lang w:val="el-GR"/>
        </w:rPr>
        <w:tab/>
      </w:r>
      <w:r w:rsidRPr="00E87101"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 w:rsidRPr="00E87101">
        <w:rPr>
          <w:rFonts w:ascii="Times New Roman" w:hAnsi="Times New Roman" w:cs="Times New Roman"/>
          <w:b/>
          <w:bCs/>
        </w:rPr>
        <w:t>TE</w:t>
      </w:r>
      <w:r w:rsidRPr="00E87101">
        <w:rPr>
          <w:rFonts w:ascii="Times New Roman" w:hAnsi="Times New Roman" w:cs="Times New Roman"/>
          <w:b/>
          <w:bCs/>
          <w:lang w:val="el-GR"/>
        </w:rPr>
        <w:t>ΥΔ)</w:t>
      </w:r>
    </w:p>
    <w:p w:rsidR="00D6242C" w:rsidRPr="00E87101" w:rsidRDefault="00D6242C" w:rsidP="00D6242C">
      <w:pPr>
        <w:jc w:val="center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D6242C" w:rsidRPr="00E87101" w:rsidRDefault="00D6242C" w:rsidP="00D6242C">
      <w:pPr>
        <w:jc w:val="center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D6242C" w:rsidRPr="00E87101" w:rsidRDefault="00D6242C" w:rsidP="00D6242C">
      <w:pPr>
        <w:jc w:val="center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D6242C" w:rsidRPr="00E87101" w:rsidRDefault="00D6242C" w:rsidP="00D6242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65"/>
      </w:tblGrid>
      <w:tr w:rsidR="00D6242C" w:rsidRPr="007C774A" w:rsidTr="000B5E7C">
        <w:tc>
          <w:tcPr>
            <w:tcW w:w="8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E87101"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 w:rsidRPr="00E87101"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 w:rsidRPr="00E87101"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 w:rsidRPr="00E87101"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Ονομασία: ΕΠΙΤΡΟΠΗ ΕΡΕΥΝΩΝ ΠΑΝΕΠΙΣΤΗΜΙΟΥ ΘΕΣΣΑΛΙΑΣ (ΕΛΚΕ)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 w:rsidRPr="00E87101"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 w:rsidRPr="00E87101"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 w:rsidRPr="00E87101"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 w:rsidRPr="00E87101"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D6242C" w:rsidRPr="00E87101" w:rsidRDefault="00D6242C" w:rsidP="000B5E7C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 w:rsidRPr="00E87101"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 w:rsidRPr="00E87101">
              <w:rPr>
                <w:rFonts w:ascii="Times New Roman" w:hAnsi="Times New Roman" w:cs="Times New Roman"/>
                <w:lang w:val="el-GR"/>
              </w:rPr>
              <w:t>. Ζήσης</w:t>
            </w:r>
            <w:r w:rsidRPr="00E87101">
              <w:rPr>
                <w:rFonts w:ascii="Times New Roman" w:hAnsi="Times New Roman" w:cs="Times New Roman"/>
                <w:lang w:val="el-GR"/>
              </w:rPr>
              <w:tab/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 w:rsidRPr="00E87101"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 w:rsidRPr="00E87101"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 w:rsidRPr="00E87101">
              <w:rPr>
                <w:rFonts w:ascii="Times New Roman" w:hAnsi="Times New Roman" w:cs="Times New Roman"/>
              </w:rPr>
              <w:t>rc</w:t>
            </w:r>
            <w:proofErr w:type="spellEnd"/>
            <w:r w:rsidRPr="00E87101">
              <w:rPr>
                <w:rFonts w:ascii="Times New Roman" w:hAnsi="Times New Roman" w:cs="Times New Roman"/>
                <w:lang w:val="el-GR"/>
              </w:rPr>
              <w:t>.</w:t>
            </w:r>
            <w:r w:rsidRPr="00E87101">
              <w:rPr>
                <w:rFonts w:ascii="Times New Roman" w:hAnsi="Times New Roman" w:cs="Times New Roman"/>
              </w:rPr>
              <w:t>supplies</w:t>
            </w:r>
            <w:r w:rsidRPr="00E87101"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 w:rsidRPr="00E87101">
              <w:rPr>
                <w:rFonts w:ascii="Times New Roman" w:hAnsi="Times New Roman" w:cs="Times New Roman"/>
              </w:rPr>
              <w:t>uth</w:t>
            </w:r>
            <w:proofErr w:type="spellEnd"/>
            <w:r w:rsidRPr="00E87101">
              <w:rPr>
                <w:rFonts w:ascii="Times New Roman" w:hAnsi="Times New Roman" w:cs="Times New Roman"/>
                <w:lang w:val="el-GR"/>
              </w:rPr>
              <w:t>.</w:t>
            </w:r>
            <w:r w:rsidRPr="00E87101">
              <w:rPr>
                <w:rFonts w:ascii="Times New Roman" w:hAnsi="Times New Roman" w:cs="Times New Roman"/>
              </w:rPr>
              <w:t>gr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 w:rsidRPr="00E87101"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 w:rsidRPr="00E87101">
              <w:rPr>
                <w:rFonts w:ascii="Times New Roman" w:hAnsi="Times New Roman" w:cs="Times New Roman"/>
              </w:rPr>
              <w:t>ee</w:t>
            </w:r>
            <w:proofErr w:type="spellEnd"/>
            <w:r w:rsidRPr="00E87101"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 w:rsidRPr="00E87101">
              <w:rPr>
                <w:rFonts w:ascii="Times New Roman" w:hAnsi="Times New Roman" w:cs="Times New Roman"/>
              </w:rPr>
              <w:t>uth</w:t>
            </w:r>
            <w:proofErr w:type="spellEnd"/>
            <w:r w:rsidRPr="00E87101">
              <w:rPr>
                <w:rFonts w:ascii="Times New Roman" w:hAnsi="Times New Roman" w:cs="Times New Roman"/>
                <w:lang w:val="el-GR"/>
              </w:rPr>
              <w:t>.</w:t>
            </w:r>
            <w:r w:rsidRPr="00E87101">
              <w:rPr>
                <w:rFonts w:ascii="Times New Roman" w:hAnsi="Times New Roman" w:cs="Times New Roman"/>
              </w:rPr>
              <w:t>gr</w:t>
            </w:r>
          </w:p>
        </w:tc>
      </w:tr>
      <w:tr w:rsidR="00D6242C" w:rsidRPr="007C774A" w:rsidTr="000B5E7C">
        <w:tc>
          <w:tcPr>
            <w:tcW w:w="8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E87101">
              <w:rPr>
                <w:rFonts w:ascii="Times New Roman" w:hAnsi="Times New Roman" w:cs="Times New Roman"/>
              </w:rPr>
              <w:t>CPV</w:t>
            </w:r>
            <w:r w:rsidRPr="00E87101">
              <w:rPr>
                <w:rFonts w:ascii="Times New Roman" w:hAnsi="Times New Roman" w:cs="Times New Roman"/>
                <w:lang w:val="el-GR"/>
              </w:rPr>
              <w:t>): [30233132-5, 30211500-6, 30236100-3, 48820000-2, 30233132-5, 30213100-6, 30234000-8, 30216110-0, 30237280-5,  32422000-7,  30213000-5,  38652120-7,  30200000-1</w:t>
            </w:r>
            <w:r w:rsidRPr="00E87101"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- Η σύμβαση αναφέρεται σε προμήθεια εξοπλισμού (Εξοπλισμός ηλεκτρονικών υπολογιστών, παρελκομένων ειδών και εξυπηρετητή και </w:t>
            </w:r>
            <w:proofErr w:type="spellStart"/>
            <w:r w:rsidRPr="00E87101">
              <w:rPr>
                <w:rFonts w:ascii="Times New Roman" w:hAnsi="Times New Roman" w:cs="Times New Roman"/>
                <w:lang w:val="el-GR"/>
              </w:rPr>
              <w:t>πολυλειτουργικός</w:t>
            </w:r>
            <w:proofErr w:type="spellEnd"/>
            <w:r w:rsidRPr="00E87101">
              <w:rPr>
                <w:rFonts w:ascii="Times New Roman" w:hAnsi="Times New Roman" w:cs="Times New Roman"/>
                <w:lang w:val="el-GR"/>
              </w:rPr>
              <w:t xml:space="preserve"> δικτυακός έγχρωμος σαρωτής-εκτυπωτής)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 w:rsidRPr="00E87101"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 w:rsidRPr="00E87101"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D6242C" w:rsidRPr="00E87101" w:rsidRDefault="00D6242C" w:rsidP="00D6242C">
      <w:pPr>
        <w:rPr>
          <w:rFonts w:ascii="Times New Roman" w:hAnsi="Times New Roman" w:cs="Times New Roman"/>
          <w:lang w:val="el-GR"/>
        </w:rPr>
      </w:pPr>
    </w:p>
    <w:p w:rsidR="00D6242C" w:rsidRPr="00E87101" w:rsidRDefault="00D6242C" w:rsidP="00D6242C">
      <w:pPr>
        <w:shd w:val="clear" w:color="auto" w:fill="B2B2B2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D6242C" w:rsidRPr="00E87101" w:rsidRDefault="00D6242C" w:rsidP="00D6242C">
      <w:pPr>
        <w:pageBreakBefore/>
        <w:jc w:val="center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 w:rsidRPr="00E87101">
        <w:rPr>
          <w:rFonts w:ascii="Times New Roman" w:hAnsi="Times New Roman" w:cs="Times New Roman"/>
          <w:b/>
          <w:bCs/>
          <w:u w:val="single"/>
        </w:rPr>
        <w:t>II</w:t>
      </w:r>
      <w:r w:rsidRPr="00E87101"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D6242C" w:rsidRPr="00E87101" w:rsidRDefault="00D6242C" w:rsidP="00D6242C">
      <w:pPr>
        <w:jc w:val="center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87101">
              <w:rPr>
                <w:rFonts w:ascii="Times New Roman" w:hAnsi="Times New Roman" w:cs="Times New Roman"/>
              </w:rPr>
              <w:t>Πλήρης</w:t>
            </w:r>
            <w:proofErr w:type="spellEnd"/>
            <w:r w:rsidRPr="00E87101"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 w:rsidRPr="00E87101">
              <w:rPr>
                <w:rFonts w:ascii="Times New Roman" w:hAnsi="Times New Roman" w:cs="Times New Roman"/>
              </w:rPr>
              <w:t>ωνυμί</w:t>
            </w:r>
            <w:proofErr w:type="spellEnd"/>
            <w:r w:rsidRPr="00E87101"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   ]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   ]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Τα</w:t>
            </w:r>
            <w:proofErr w:type="spellStart"/>
            <w:r w:rsidRPr="00E87101">
              <w:rPr>
                <w:rFonts w:ascii="Times New Roman" w:hAnsi="Times New Roman" w:cs="Times New Roman"/>
              </w:rPr>
              <w:t>χυδρομική</w:t>
            </w:r>
            <w:proofErr w:type="spellEnd"/>
            <w:r w:rsidRPr="00E87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101">
              <w:rPr>
                <w:rFonts w:ascii="Times New Roman" w:hAnsi="Times New Roman" w:cs="Times New Roman"/>
              </w:rPr>
              <w:t>διεύθυνση</w:t>
            </w:r>
            <w:proofErr w:type="spellEnd"/>
            <w:r w:rsidRPr="00E871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</w:tc>
      </w:tr>
      <w:tr w:rsidR="00D6242C" w:rsidRPr="00E87101" w:rsidTr="000B5E7C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E87101"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 w:rsidRPr="00E87101"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 w:rsidRPr="00E87101"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 w:rsidRPr="00E87101"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D6242C" w:rsidRPr="007C774A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D6242C" w:rsidRPr="00E87101" w:rsidTr="000B5E7C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E87101">
              <w:rPr>
                <w:rFonts w:ascii="Times New Roman" w:hAnsi="Times New Roman" w:cs="Times New Roman"/>
              </w:rPr>
              <w:t>Όχι</w:t>
            </w:r>
            <w:proofErr w:type="spellEnd"/>
            <w:r w:rsidRPr="00E87101"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 w:rsidRPr="00E87101">
              <w:rPr>
                <w:rFonts w:ascii="Times New Roman" w:hAnsi="Times New Roman" w:cs="Times New Roman"/>
              </w:rPr>
              <w:t>Άνευ</w:t>
            </w:r>
            <w:proofErr w:type="spellEnd"/>
            <w:r w:rsidRPr="00E87101"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 w:rsidRPr="00E87101"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87101">
              <w:rPr>
                <w:rFonts w:ascii="Times New Roman" w:hAnsi="Times New Roman" w:cs="Times New Roman"/>
                <w:lang w:val="el-GR"/>
              </w:rPr>
              <w:t>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E87101">
              <w:rPr>
                <w:rFonts w:ascii="Times New Roman" w:hAnsi="Times New Roman" w:cs="Times New Roman"/>
              </w:rPr>
              <w:t>V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 w:rsidRPr="00E87101">
              <w:rPr>
                <w:rFonts w:ascii="Times New Roman" w:hAnsi="Times New Roman" w:cs="Times New Roman"/>
              </w:rPr>
              <w:t>VI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lastRenderedPageBreak/>
              <w:t>δ) Η εγγραφή ή η πιστοποίηση καλύπτει όλα τα απαιτούμενα κριτήρια επιλογής;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 w:rsidRPr="00E87101">
              <w:rPr>
                <w:rFonts w:ascii="Times New Roman" w:hAnsi="Times New Roman" w:cs="Times New Roman"/>
                <w:b/>
                <w:u w:val="single"/>
              </w:rPr>
              <w:t>IV</w:t>
            </w:r>
            <w:r w:rsidRPr="00E87101"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 w:rsidRPr="00E87101"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 w:rsidRPr="00E87101"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ε) Ο οικονομικός φορέας θα είναι σε θέση να προσκομίσει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D6242C" w:rsidRPr="00E87101" w:rsidTr="000B5E7C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E87101"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D6242C" w:rsidRPr="007C774A" w:rsidTr="000B5E7C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 w:rsidRPr="00E87101"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87101">
              <w:rPr>
                <w:rFonts w:ascii="Times New Roman" w:hAnsi="Times New Roman" w:cs="Times New Roman"/>
                <w:lang w:val="el-GR"/>
              </w:rPr>
              <w:t>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α) Α</w:t>
            </w:r>
            <w:r w:rsidRPr="00E87101"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E87101"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α) [……]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β) [……]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γ) [……]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D6242C" w:rsidRPr="00E87101" w:rsidRDefault="00D6242C" w:rsidP="00D6242C">
      <w:pPr>
        <w:pageBreakBefore/>
        <w:jc w:val="center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D6242C" w:rsidRPr="00E87101" w:rsidRDefault="00D6242C" w:rsidP="00D6242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Τα</w:t>
            </w:r>
            <w:proofErr w:type="spellStart"/>
            <w:r w:rsidRPr="00E87101">
              <w:rPr>
                <w:rFonts w:ascii="Times New Roman" w:hAnsi="Times New Roman" w:cs="Times New Roman"/>
              </w:rPr>
              <w:t>χυδρομική</w:t>
            </w:r>
            <w:proofErr w:type="spellEnd"/>
            <w:r w:rsidRPr="00E871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7101">
              <w:rPr>
                <w:rFonts w:ascii="Times New Roman" w:hAnsi="Times New Roman" w:cs="Times New Roman"/>
              </w:rPr>
              <w:t>διεύθυνση</w:t>
            </w:r>
            <w:proofErr w:type="spellEnd"/>
            <w:r w:rsidRPr="00E871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87101">
              <w:rPr>
                <w:rFonts w:ascii="Times New Roman" w:hAnsi="Times New Roman" w:cs="Times New Roman"/>
              </w:rPr>
              <w:t>Τηλέφωνο</w:t>
            </w:r>
            <w:proofErr w:type="spellEnd"/>
            <w:r w:rsidRPr="00E871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87101">
              <w:rPr>
                <w:rFonts w:ascii="Times New Roman" w:hAnsi="Times New Roman" w:cs="Times New Roman"/>
              </w:rPr>
              <w:t>Ηλ</w:t>
            </w:r>
            <w:proofErr w:type="spellEnd"/>
            <w:r w:rsidRPr="00E87101">
              <w:rPr>
                <w:rFonts w:ascii="Times New Roman" w:hAnsi="Times New Roman" w:cs="Times New Roman"/>
              </w:rPr>
              <w:t>. τα</w:t>
            </w:r>
            <w:proofErr w:type="spellStart"/>
            <w:r w:rsidRPr="00E87101">
              <w:rPr>
                <w:rFonts w:ascii="Times New Roman" w:hAnsi="Times New Roman" w:cs="Times New Roman"/>
              </w:rPr>
              <w:t>χυδρομείο</w:t>
            </w:r>
            <w:proofErr w:type="spellEnd"/>
            <w:r w:rsidRPr="00E8710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D6242C" w:rsidRPr="00E87101" w:rsidRDefault="00D6242C" w:rsidP="00D6242C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D6242C" w:rsidRPr="00E87101" w:rsidRDefault="00D6242C" w:rsidP="00D6242C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6242C" w:rsidRPr="00E87101" w:rsidTr="000B5E7C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E87101">
              <w:rPr>
                <w:rFonts w:ascii="Times New Roman" w:hAnsi="Times New Roman" w:cs="Times New Roman"/>
              </w:rPr>
              <w:t>IV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 w:rsidRPr="00E87101">
              <w:rPr>
                <w:rFonts w:ascii="Times New Roman" w:hAnsi="Times New Roman" w:cs="Times New Roman"/>
              </w:rPr>
              <w:t>V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[]Ναι []</w:t>
            </w:r>
            <w:proofErr w:type="spellStart"/>
            <w:r w:rsidRPr="00E87101"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D6242C" w:rsidRPr="00E87101" w:rsidRDefault="00D6242C" w:rsidP="00D624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i/>
          <w:lang w:val="el-GR"/>
        </w:rPr>
        <w:t>Εάν ναι</w:t>
      </w:r>
      <w:r w:rsidRPr="00E87101"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E87101"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E87101"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 w:rsidRPr="00E87101"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 w:rsidRPr="00E87101"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D6242C" w:rsidRPr="00E87101" w:rsidRDefault="00D6242C" w:rsidP="00D624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D6242C" w:rsidRPr="00E87101" w:rsidRDefault="00D6242C" w:rsidP="00D624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 w:rsidRPr="00E87101">
        <w:rPr>
          <w:rFonts w:ascii="Times New Roman" w:hAnsi="Times New Roman" w:cs="Times New Roman"/>
          <w:i/>
        </w:rPr>
        <w:t>IV</w:t>
      </w:r>
      <w:r w:rsidRPr="00E87101">
        <w:rPr>
          <w:rFonts w:ascii="Times New Roman" w:hAnsi="Times New Roman" w:cs="Times New Roman"/>
          <w:i/>
          <w:lang w:val="el-GR"/>
        </w:rPr>
        <w:t xml:space="preserve"> και </w:t>
      </w:r>
      <w:r w:rsidRPr="00E87101">
        <w:rPr>
          <w:rFonts w:ascii="Times New Roman" w:hAnsi="Times New Roman" w:cs="Times New Roman"/>
          <w:i/>
        </w:rPr>
        <w:t>V</w:t>
      </w:r>
      <w:r w:rsidRPr="00E87101"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D6242C" w:rsidRPr="00E87101" w:rsidRDefault="00D6242C" w:rsidP="00D6242C">
      <w:pPr>
        <w:jc w:val="center"/>
        <w:rPr>
          <w:rFonts w:ascii="Times New Roman" w:hAnsi="Times New Roman" w:cs="Times New Roman"/>
          <w:lang w:val="el-GR"/>
        </w:rPr>
      </w:pPr>
    </w:p>
    <w:p w:rsidR="00D6242C" w:rsidRPr="00E87101" w:rsidRDefault="00D6242C" w:rsidP="00D6242C">
      <w:pPr>
        <w:pageBreakBefore/>
        <w:jc w:val="center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E87101"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 w:rsidRPr="00E87101"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D6242C" w:rsidRPr="00E87101" w:rsidRDefault="00D6242C" w:rsidP="00D6242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Εάν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D6242C" w:rsidRPr="00E87101" w:rsidRDefault="00D6242C" w:rsidP="00D6242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 w:rsidRPr="00E87101">
        <w:rPr>
          <w:rFonts w:ascii="Times New Roman" w:hAnsi="Times New Roman" w:cs="Times New Roman"/>
          <w:i/>
        </w:rPr>
        <w:t>Εάν</w:t>
      </w:r>
      <w:r w:rsidRPr="00E87101"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E87101"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 w:rsidRPr="00E87101"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 w:rsidRPr="00E87101"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D6242C" w:rsidRPr="00E87101" w:rsidRDefault="00D6242C" w:rsidP="00D6242C">
      <w:pPr>
        <w:pageBreakBefore/>
        <w:jc w:val="center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 w:rsidRPr="00E87101">
        <w:rPr>
          <w:rFonts w:ascii="Times New Roman" w:hAnsi="Times New Roman" w:cs="Times New Roman"/>
          <w:b/>
          <w:bCs/>
          <w:u w:val="single"/>
        </w:rPr>
        <w:t>III</w:t>
      </w:r>
      <w:r w:rsidRPr="00E87101"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D6242C" w:rsidRPr="00E87101" w:rsidRDefault="00D6242C" w:rsidP="00D6242C">
      <w:pPr>
        <w:jc w:val="center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D6242C" w:rsidRPr="00E87101" w:rsidRDefault="00D6242C" w:rsidP="00D6242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D6242C" w:rsidRPr="00E87101" w:rsidRDefault="00D6242C" w:rsidP="00D6242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E87101">
        <w:rPr>
          <w:rFonts w:ascii="Times New Roman" w:hAnsi="Times New Roman" w:cs="Times New Roman"/>
          <w:color w:val="000000"/>
        </w:rPr>
        <w:t>συμμετοχή</w:t>
      </w:r>
      <w:proofErr w:type="spellEnd"/>
      <w:r w:rsidRPr="00E871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7101">
        <w:rPr>
          <w:rFonts w:ascii="Times New Roman" w:hAnsi="Times New Roman" w:cs="Times New Roman"/>
          <w:color w:val="000000"/>
        </w:rPr>
        <w:t>σε</w:t>
      </w:r>
      <w:proofErr w:type="spellEnd"/>
      <w:r w:rsidRPr="00E8710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87101">
        <w:rPr>
          <w:rFonts w:ascii="Times New Roman" w:hAnsi="Times New Roman" w:cs="Times New Roman"/>
          <w:b/>
          <w:color w:val="000000"/>
        </w:rPr>
        <w:t>εγκλημ</w:t>
      </w:r>
      <w:proofErr w:type="spellEnd"/>
      <w:r w:rsidRPr="00E87101">
        <w:rPr>
          <w:rFonts w:ascii="Times New Roman" w:hAnsi="Times New Roman" w:cs="Times New Roman"/>
          <w:b/>
          <w:color w:val="000000"/>
        </w:rPr>
        <w:t xml:space="preserve">ατική </w:t>
      </w:r>
      <w:proofErr w:type="spellStart"/>
      <w:r w:rsidRPr="00E87101">
        <w:rPr>
          <w:rFonts w:ascii="Times New Roman" w:hAnsi="Times New Roman" w:cs="Times New Roman"/>
          <w:b/>
          <w:color w:val="000000"/>
        </w:rPr>
        <w:t>οργάνωση</w:t>
      </w:r>
      <w:proofErr w:type="spellEnd"/>
    </w:p>
    <w:p w:rsidR="00D6242C" w:rsidRPr="00E87101" w:rsidRDefault="00D6242C" w:rsidP="00D6242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 w:rsidRPr="00E87101">
        <w:rPr>
          <w:rFonts w:ascii="Times New Roman" w:hAnsi="Times New Roman" w:cs="Times New Roman"/>
          <w:b/>
          <w:color w:val="000000"/>
        </w:rPr>
        <w:t>δωροδοκί</w:t>
      </w:r>
      <w:proofErr w:type="spellEnd"/>
      <w:r w:rsidRPr="00E87101">
        <w:rPr>
          <w:rFonts w:ascii="Times New Roman" w:hAnsi="Times New Roman" w:cs="Times New Roman"/>
          <w:b/>
          <w:color w:val="000000"/>
        </w:rPr>
        <w:t>α</w:t>
      </w:r>
    </w:p>
    <w:p w:rsidR="00D6242C" w:rsidRPr="00E87101" w:rsidRDefault="00D6242C" w:rsidP="00D6242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 w:rsidRPr="00E87101">
        <w:rPr>
          <w:rFonts w:ascii="Times New Roman" w:hAnsi="Times New Roman" w:cs="Times New Roman"/>
          <w:b/>
          <w:color w:val="000000"/>
        </w:rPr>
        <w:t>απ</w:t>
      </w:r>
      <w:proofErr w:type="spellStart"/>
      <w:r w:rsidRPr="00E87101">
        <w:rPr>
          <w:rFonts w:ascii="Times New Roman" w:hAnsi="Times New Roman" w:cs="Times New Roman"/>
          <w:b/>
          <w:color w:val="000000"/>
        </w:rPr>
        <w:t>άτη</w:t>
      </w:r>
      <w:proofErr w:type="spellEnd"/>
    </w:p>
    <w:p w:rsidR="00D6242C" w:rsidRPr="00E87101" w:rsidRDefault="00D6242C" w:rsidP="00D6242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D6242C" w:rsidRPr="00E87101" w:rsidRDefault="00D6242C" w:rsidP="00D6242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</w:p>
    <w:p w:rsidR="00D6242C" w:rsidRPr="00E87101" w:rsidRDefault="00D6242C" w:rsidP="00D6242C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6242C" w:rsidRPr="00E87101" w:rsidTr="000B5E7C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 w:rsidRPr="00E87101"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D6242C" w:rsidRPr="00E87101" w:rsidTr="000B5E7C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ή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87101"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87101"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lastRenderedPageBreak/>
              <w:t xml:space="preserve">γ) </w:t>
            </w:r>
            <w:r w:rsidRPr="00E87101"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lastRenderedPageBreak/>
              <w:t>γ) Διάρκεια της περιόδου αποκλεισμού [……] και σχετικό(-ά) σημείο(-α) [   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E87101">
              <w:rPr>
                <w:rStyle w:val="NormalBoldChar"/>
                <w:rFonts w:eastAsia="Calibri"/>
              </w:rPr>
              <w:t>αυτοκάθαρση»)</w:t>
            </w:r>
            <w:r w:rsidRPr="00E87101"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E87101">
              <w:rPr>
                <w:rFonts w:ascii="Times New Roman" w:hAnsi="Times New Roman" w:cs="Times New Roman"/>
              </w:rPr>
              <w:t>Όχι</w:t>
            </w:r>
            <w:proofErr w:type="spellEnd"/>
            <w:r w:rsidRPr="00E871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D6242C" w:rsidRPr="00E87101" w:rsidRDefault="00D6242C" w:rsidP="00D6242C">
      <w:pPr>
        <w:pStyle w:val="SectionTitle"/>
        <w:tabs>
          <w:tab w:val="left" w:pos="993"/>
        </w:tabs>
        <w:rPr>
          <w:rFonts w:ascii="Times New Roman" w:hAnsi="Times New Roman" w:cs="Times New Roman"/>
          <w:sz w:val="22"/>
        </w:rPr>
      </w:pPr>
    </w:p>
    <w:p w:rsidR="00D6242C" w:rsidRPr="00E87101" w:rsidRDefault="00D6242C" w:rsidP="00D6242C">
      <w:pPr>
        <w:pageBreakBefore/>
        <w:jc w:val="center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2247"/>
        <w:gridCol w:w="2258"/>
        <w:gridCol w:w="9"/>
      </w:tblGrid>
      <w:tr w:rsidR="00D6242C" w:rsidRPr="00E87101" w:rsidTr="000B5E7C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6242C" w:rsidRPr="00E87101" w:rsidTr="000B5E7C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E87101">
              <w:rPr>
                <w:rFonts w:ascii="Times New Roman" w:hAnsi="Times New Roman" w:cs="Times New Roman"/>
              </w:rPr>
              <w:t>Όχι</w:t>
            </w:r>
            <w:proofErr w:type="spellEnd"/>
            <w:r w:rsidRPr="00E871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242C" w:rsidRPr="00E87101" w:rsidTr="000B5E7C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 w:rsidRPr="00E87101"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 w:rsidRPr="00E87101"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 w:rsidRPr="00E87101">
              <w:rPr>
                <w:rFonts w:ascii="Times New Roman" w:hAnsi="Times New Roman" w:cs="Times New Roman"/>
                <w:lang w:val="el-GR"/>
              </w:rPr>
              <w:t>:</w:t>
            </w: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D6242C" w:rsidRPr="00E87101" w:rsidTr="000B5E7C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</w:tc>
      </w:tr>
      <w:tr w:rsidR="00D6242C" w:rsidRPr="00E87101" w:rsidTr="000B5E7C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D6242C" w:rsidRPr="00E87101" w:rsidRDefault="00D6242C" w:rsidP="00D6242C">
      <w:pPr>
        <w:pageBreakBefore/>
        <w:jc w:val="center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6242C" w:rsidRPr="00E87101" w:rsidTr="000B5E7C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E87101"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D6242C" w:rsidRPr="007C774A" w:rsidTr="000B5E7C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87101"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D6242C" w:rsidRPr="007C774A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 w:rsidRPr="00E87101"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 w:rsidRPr="00E87101"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 w:rsidRPr="00E87101"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 w:rsidRPr="00E87101"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E87101"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 w:rsidRPr="00E87101"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E87101"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 w:rsidRPr="00E87101"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6242C" w:rsidRPr="00E87101" w:rsidTr="000B5E7C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Style w:val="NormalBoldChar"/>
                <w:rFonts w:eastAsia="Calibri"/>
              </w:rPr>
              <w:lastRenderedPageBreak/>
              <w:t xml:space="preserve">Έχει διαπράξει ο 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 w:rsidRPr="00E87101">
              <w:rPr>
                <w:rFonts w:ascii="Times New Roman" w:hAnsi="Times New Roman" w:cs="Times New Roman"/>
                <w:lang w:val="el-GR"/>
              </w:rPr>
              <w:t>;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87101"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E87101"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[.......................]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6242C" w:rsidRPr="00E87101" w:rsidTr="000B5E7C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D6242C" w:rsidRPr="00E87101" w:rsidTr="000B5E7C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Style w:val="NormalBoldChar"/>
                <w:rFonts w:eastAsia="Calibri"/>
              </w:rPr>
              <w:t>Έχει συνάψει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 w:rsidRPr="00E87101">
              <w:rPr>
                <w:rFonts w:ascii="Times New Roman" w:hAnsi="Times New Roman" w:cs="Times New Roman"/>
                <w:lang w:val="el-GR"/>
              </w:rPr>
              <w:t>;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87101"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E87101"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D6242C" w:rsidRPr="00E87101" w:rsidTr="000B5E7C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</w:tc>
      </w:tr>
      <w:tr w:rsidR="00D6242C" w:rsidRPr="00E87101" w:rsidTr="000B5E7C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 w:rsidRPr="00E87101"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87101"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E87101"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[.........…]</w:t>
            </w:r>
          </w:p>
        </w:tc>
      </w:tr>
      <w:tr w:rsidR="00D6242C" w:rsidRPr="00E87101" w:rsidTr="000B5E7C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87101"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E87101"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D6242C" w:rsidRPr="00E87101" w:rsidTr="000B5E7C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</w:t>
            </w:r>
            <w:r w:rsidRPr="00E87101">
              <w:rPr>
                <w:rFonts w:ascii="Times New Roman" w:hAnsi="Times New Roman" w:cs="Times New Roman"/>
                <w:lang w:val="el-GR"/>
              </w:rPr>
              <w:lastRenderedPageBreak/>
              <w:t xml:space="preserve">είχε ως αποτέλεσμα την πρόωρη καταγγελία της προηγούμενης σύμβασης , αποζημιώσεις ή άλλες παρόμοιες κυρώσεις;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87101"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 w:rsidRPr="00E87101"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D6242C" w:rsidRPr="00E87101" w:rsidTr="000B5E7C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[……]</w:t>
            </w:r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E87101"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D6242C" w:rsidRPr="00E87101" w:rsidRDefault="00D6242C" w:rsidP="00D6242C">
      <w:pPr>
        <w:pStyle w:val="ChapterTitle"/>
        <w:rPr>
          <w:rFonts w:ascii="Times New Roman" w:hAnsi="Times New Roman" w:cs="Times New Roman"/>
        </w:rPr>
      </w:pPr>
    </w:p>
    <w:p w:rsidR="00D6242C" w:rsidRPr="00E87101" w:rsidRDefault="00D6242C" w:rsidP="00D6242C">
      <w:pPr>
        <w:jc w:val="center"/>
        <w:rPr>
          <w:rFonts w:ascii="Times New Roman" w:hAnsi="Times New Roman" w:cs="Times New Roman"/>
          <w:b/>
          <w:bCs/>
        </w:rPr>
      </w:pPr>
    </w:p>
    <w:p w:rsidR="00D6242C" w:rsidRPr="00E87101" w:rsidRDefault="00D6242C" w:rsidP="00D6242C">
      <w:pPr>
        <w:pageBreakBefore/>
        <w:jc w:val="center"/>
        <w:rPr>
          <w:rFonts w:ascii="Times New Roman" w:hAnsi="Times New Roman" w:cs="Times New Roman"/>
        </w:rPr>
      </w:pPr>
      <w:proofErr w:type="spellStart"/>
      <w:r w:rsidRPr="00E87101"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 w:rsidRPr="00E87101"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 w:rsidRPr="00E87101"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 w:rsidRPr="00E87101"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 w:rsidRPr="00E87101"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D6242C" w:rsidRPr="00E87101" w:rsidRDefault="00D6242C" w:rsidP="00D6242C">
      <w:pPr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lang w:val="el-GR"/>
        </w:rPr>
        <w:t xml:space="preserve">Όσον αφορά τα κριτήρια επιλογής (ενότητα </w:t>
      </w:r>
      <w:r w:rsidRPr="00E87101">
        <w:rPr>
          <w:rFonts w:ascii="Times New Roman" w:hAnsi="Times New Roman" w:cs="Times New Roman"/>
        </w:rPr>
        <w:t></w:t>
      </w:r>
      <w:r w:rsidRPr="00E87101">
        <w:rPr>
          <w:rFonts w:ascii="Times New Roman" w:hAnsi="Times New Roman" w:cs="Times New Roman"/>
          <w:lang w:val="el-GR"/>
        </w:rPr>
        <w:t xml:space="preserve"> ή ενότητες Α έως Δ του παρόντος μέρους), ο οικονομικός φορέας δηλώνει ότι: </w:t>
      </w:r>
    </w:p>
    <w:p w:rsidR="00D6242C" w:rsidRPr="00E87101" w:rsidRDefault="00D6242C" w:rsidP="00D6242C">
      <w:pPr>
        <w:jc w:val="center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D6242C" w:rsidRPr="00E87101" w:rsidRDefault="00D6242C" w:rsidP="00D624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 w:rsidRPr="00E87101">
        <w:rPr>
          <w:rFonts w:ascii="Times New Roman" w:hAnsi="Times New Roman" w:cs="Times New Roman"/>
          <w:b/>
          <w:u w:val="single"/>
          <w:lang w:val="el-GR"/>
        </w:rPr>
        <w:t>μόνο</w:t>
      </w:r>
      <w:r w:rsidRPr="00E87101"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E87101">
        <w:rPr>
          <w:rFonts w:ascii="Times New Roman" w:hAnsi="Times New Roman" w:cs="Times New Roman"/>
          <w:b/>
          <w:i/>
        </w:rPr>
        <w:t>a</w:t>
      </w:r>
      <w:r w:rsidRPr="00E87101"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 w:rsidRPr="00E87101">
        <w:rPr>
          <w:rFonts w:ascii="Times New Roman" w:hAnsi="Times New Roman" w:cs="Times New Roman"/>
          <w:b/>
          <w:i/>
        </w:rPr>
        <w:t>V</w:t>
      </w:r>
      <w:r w:rsidRPr="00E87101"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 w:rsidRPr="00E87101">
        <w:rPr>
          <w:rFonts w:ascii="Times New Roman" w:hAnsi="Times New Roman" w:cs="Times New Roman"/>
          <w:b/>
          <w:i/>
        </w:rPr>
        <w:t>V</w:t>
      </w:r>
      <w:r w:rsidRPr="00E87101"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 w:rsidRPr="00E87101"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D6242C" w:rsidRPr="00E87101" w:rsidRDefault="00D6242C" w:rsidP="00D6242C">
      <w:pPr>
        <w:pStyle w:val="SectionTitle"/>
        <w:rPr>
          <w:rFonts w:ascii="Times New Roman" w:hAnsi="Times New Roman" w:cs="Times New Roman"/>
          <w:sz w:val="22"/>
        </w:rPr>
      </w:pPr>
    </w:p>
    <w:p w:rsidR="00D6242C" w:rsidRPr="00E87101" w:rsidRDefault="00D6242C" w:rsidP="00D6242C">
      <w:pPr>
        <w:jc w:val="center"/>
        <w:rPr>
          <w:rFonts w:ascii="Times New Roman" w:hAnsi="Times New Roman" w:cs="Times New Roman"/>
        </w:rPr>
      </w:pPr>
      <w:r w:rsidRPr="00E87101">
        <w:rPr>
          <w:rFonts w:ascii="Times New Roman" w:hAnsi="Times New Roman" w:cs="Times New Roman"/>
          <w:b/>
          <w:bCs/>
        </w:rPr>
        <w:t>Α: Κατα</w:t>
      </w:r>
      <w:proofErr w:type="spellStart"/>
      <w:r w:rsidRPr="00E87101">
        <w:rPr>
          <w:rFonts w:ascii="Times New Roman" w:hAnsi="Times New Roman" w:cs="Times New Roman"/>
          <w:b/>
          <w:bCs/>
        </w:rPr>
        <w:t>λληλότητ</w:t>
      </w:r>
      <w:proofErr w:type="spellEnd"/>
      <w:r w:rsidRPr="00E87101">
        <w:rPr>
          <w:rFonts w:ascii="Times New Roman" w:hAnsi="Times New Roman" w:cs="Times New Roman"/>
          <w:b/>
          <w:bCs/>
        </w:rPr>
        <w:t>α</w:t>
      </w:r>
    </w:p>
    <w:p w:rsidR="00D6242C" w:rsidRPr="00E87101" w:rsidRDefault="00D6242C" w:rsidP="00D624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 w:rsidRPr="00E87101"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 w:rsidRPr="00E87101"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D6242C" w:rsidRPr="00E87101" w:rsidRDefault="00D6242C" w:rsidP="00D6242C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D6242C" w:rsidRPr="00E87101" w:rsidRDefault="00D6242C" w:rsidP="00D6242C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:rsidR="00D6242C" w:rsidRPr="00E87101" w:rsidRDefault="00D6242C" w:rsidP="00D6242C">
      <w:pPr>
        <w:pageBreakBefore/>
        <w:jc w:val="center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Cs/>
          <w:lang w:val="el-GR"/>
        </w:rPr>
        <w:lastRenderedPageBreak/>
        <w:t>Β</w:t>
      </w:r>
      <w:r w:rsidRPr="00E87101"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D6242C" w:rsidRPr="00E87101" w:rsidRDefault="00D6242C" w:rsidP="00D624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 w:rsidRPr="00E87101">
        <w:rPr>
          <w:rFonts w:ascii="Times New Roman" w:hAnsi="Times New Roman" w:cs="Times New Roman"/>
          <w:b/>
          <w:i/>
          <w:lang w:val="el-GR"/>
        </w:rPr>
        <w:t>ι</w:t>
      </w:r>
      <w:r w:rsidRPr="00E87101">
        <w:rPr>
          <w:rFonts w:ascii="Times New Roman" w:hAnsi="Times New Roman" w:cs="Times New Roman"/>
          <w:b/>
          <w:lang w:val="el-GR"/>
        </w:rPr>
        <w:t xml:space="preserve"> πληροφορίες </w:t>
      </w:r>
      <w:r w:rsidRPr="00E87101">
        <w:rPr>
          <w:rFonts w:ascii="Times New Roman" w:hAnsi="Times New Roman" w:cs="Times New Roman"/>
          <w:b/>
          <w:u w:val="single"/>
          <w:lang w:val="el-GR"/>
        </w:rPr>
        <w:t>μόνον</w:t>
      </w:r>
      <w:r w:rsidRPr="00E87101"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 w:rsidRPr="00E87101"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</w:rPr>
              <w:t>[....……]</w:t>
            </w:r>
          </w:p>
        </w:tc>
      </w:tr>
      <w:tr w:rsidR="00D6242C" w:rsidRPr="007C774A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2) Για </w:t>
            </w:r>
            <w:r w:rsidRPr="00E87101">
              <w:rPr>
                <w:rFonts w:ascii="Times New Roman" w:hAnsi="Times New Roman" w:cs="Times New Roman"/>
                <w:b/>
                <w:i/>
                <w:lang w:val="el-GR"/>
              </w:rPr>
              <w:t xml:space="preserve">δημόσιες συμβάσεις προμηθειών </w:t>
            </w:r>
            <w:r w:rsidRPr="00E87101">
              <w:rPr>
                <w:rFonts w:ascii="Times New Roman" w:hAnsi="Times New Roman" w:cs="Times New Roman"/>
                <w:lang w:val="el-GR"/>
              </w:rPr>
              <w:t>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6242C" w:rsidRPr="007C774A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3) Για </w:t>
            </w:r>
            <w:r w:rsidRPr="00E87101">
              <w:rPr>
                <w:rFonts w:ascii="Times New Roman" w:hAnsi="Times New Roman" w:cs="Times New Roman"/>
                <w:b/>
                <w:i/>
                <w:lang w:val="el-GR"/>
              </w:rPr>
              <w:t>δημόσιες συμβάσεις προμηθειών</w:t>
            </w:r>
            <w:r w:rsidRPr="00E87101">
              <w:rPr>
                <w:rFonts w:ascii="Times New Roman" w:hAnsi="Times New Roman" w:cs="Times New Roman"/>
                <w:lang w:val="el-GR"/>
              </w:rPr>
              <w:t>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Μπορεί ο οικονομικός φορέας να προσκομίσει τα απαιτούμενα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που έχουν εκδοθεί από επίσημα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ινστιτούτα ελέγχου ποιότητας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 w:rsidRPr="00E87101">
              <w:rPr>
                <w:rFonts w:ascii="Times New Roman" w:hAnsi="Times New Roman" w:cs="Times New Roman"/>
                <w:lang w:val="el-GR"/>
              </w:rPr>
              <w:t>καταλληλότητα</w:t>
            </w:r>
            <w:proofErr w:type="spellEnd"/>
            <w:r w:rsidRPr="00E87101">
              <w:rPr>
                <w:rFonts w:ascii="Times New Roman" w:hAnsi="Times New Roman" w:cs="Times New Roman"/>
                <w:lang w:val="el-GR"/>
              </w:rPr>
              <w:t xml:space="preserve"> των προϊόντων, </w:t>
            </w:r>
            <w:proofErr w:type="spellStart"/>
            <w:r w:rsidRPr="00E87101">
              <w:rPr>
                <w:rFonts w:ascii="Times New Roman" w:hAnsi="Times New Roman" w:cs="Times New Roman"/>
                <w:lang w:val="el-GR"/>
              </w:rPr>
              <w:t>επαληθευόμενη</w:t>
            </w:r>
            <w:proofErr w:type="spellEnd"/>
            <w:r w:rsidRPr="00E87101">
              <w:rPr>
                <w:rFonts w:ascii="Times New Roman" w:hAnsi="Times New Roman" w:cs="Times New Roman"/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 w:rsidRPr="00E87101">
              <w:rPr>
                <w:rFonts w:ascii="Times New Roman" w:hAnsi="Times New Roman" w:cs="Times New Roman"/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[….............................................]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6242C" w:rsidRPr="00E87101" w:rsidRDefault="00D6242C" w:rsidP="00D6242C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D6242C" w:rsidRPr="00E87101" w:rsidRDefault="00D6242C" w:rsidP="00D6242C">
      <w:pPr>
        <w:tabs>
          <w:tab w:val="left" w:pos="810"/>
        </w:tabs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bCs/>
          <w:lang w:val="el-GR"/>
        </w:rPr>
        <w:tab/>
        <w:t>Γ: Συστήματα διασφάλισης ποιότητας και πρότυπα περιβαλλοντικής διαχείρισης</w:t>
      </w:r>
    </w:p>
    <w:p w:rsidR="00D6242C" w:rsidRPr="00E87101" w:rsidRDefault="00D6242C" w:rsidP="00D6242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παράσχει πληροφορίες </w:t>
      </w:r>
      <w:r w:rsidRPr="00E87101">
        <w:rPr>
          <w:rFonts w:ascii="Times New Roman" w:hAnsi="Times New Roman" w:cs="Times New Roman"/>
          <w:b/>
          <w:u w:val="single"/>
          <w:lang w:val="el-GR"/>
        </w:rPr>
        <w:t>μόνον</w:t>
      </w:r>
      <w:r w:rsidRPr="00E87101">
        <w:rPr>
          <w:rFonts w:ascii="Times New Roman" w:hAnsi="Times New Roman" w:cs="Times New Roman"/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D6242C" w:rsidRPr="00E87101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</w:rPr>
            </w:pPr>
            <w:r w:rsidRPr="00E87101"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 w:rsidRPr="00E87101"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 w:rsidRPr="00E87101"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D6242C" w:rsidRPr="007C774A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 w:rsidRPr="00E87101">
              <w:rPr>
                <w:rFonts w:ascii="Times New Roman" w:hAnsi="Times New Roman" w:cs="Times New Roman"/>
                <w:b/>
                <w:color w:val="000000"/>
                <w:lang w:val="el-GR"/>
              </w:rPr>
              <w:t>πιστοποιητικά</w:t>
            </w:r>
            <w:r w:rsidRPr="00E87101">
              <w:rPr>
                <w:rFonts w:ascii="Times New Roman" w:hAnsi="Times New Roman" w:cs="Times New Roman"/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E87101">
              <w:rPr>
                <w:rFonts w:ascii="Times New Roman" w:hAnsi="Times New Roman" w:cs="Times New Roman"/>
                <w:b/>
                <w:color w:val="000000"/>
                <w:lang w:val="el-GR"/>
              </w:rPr>
              <w:t>πρότυπα διασφάλισης ποιότητας</w:t>
            </w:r>
            <w:r w:rsidRPr="00E87101">
              <w:rPr>
                <w:rFonts w:ascii="Times New Roman" w:hAnsi="Times New Roman" w:cs="Times New Roman"/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color w:val="000000"/>
                <w:lang w:val="el-GR"/>
              </w:rPr>
              <w:t>Εάν όχι</w:t>
            </w:r>
            <w:r w:rsidRPr="00E87101">
              <w:rPr>
                <w:rFonts w:ascii="Times New Roman" w:hAnsi="Times New Roman" w:cs="Times New Roman"/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D6242C" w:rsidRPr="007C774A" w:rsidTr="000B5E7C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 xml:space="preserve">Θα είναι σε θέση ο οικονομικός φορέας να προσκομίσει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πιστοποιητικά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 w:rsidRPr="00E87101">
              <w:rPr>
                <w:rFonts w:ascii="Times New Roman" w:hAnsi="Times New Roman" w:cs="Times New Roman"/>
                <w:lang w:val="el-GR"/>
              </w:rPr>
              <w:t>;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b/>
                <w:lang w:val="el-GR"/>
              </w:rPr>
              <w:t>Εάν όχι</w:t>
            </w:r>
            <w:r w:rsidRPr="00E87101">
              <w:rPr>
                <w:rFonts w:ascii="Times New Roman" w:hAnsi="Times New Roman" w:cs="Times New Roman"/>
                <w:lang w:val="el-GR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E87101">
              <w:rPr>
                <w:rFonts w:ascii="Times New Roman" w:hAnsi="Times New Roman" w:cs="Times New Roman"/>
                <w:b/>
                <w:lang w:val="el-GR"/>
              </w:rPr>
              <w:t>συστήματα ή πρότυπα περιβαλλοντικής διαχείρισης</w:t>
            </w:r>
            <w:r w:rsidRPr="00E87101">
              <w:rPr>
                <w:rFonts w:ascii="Times New Roman" w:hAnsi="Times New Roman" w:cs="Times New Roman"/>
                <w:lang w:val="el-GR"/>
              </w:rPr>
              <w:t>: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lang w:val="el-GR"/>
              </w:rPr>
              <w:t>[……] [……]</w:t>
            </w: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D6242C" w:rsidRPr="00E87101" w:rsidRDefault="00D6242C" w:rsidP="000B5E7C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 w:rsidRPr="00E87101"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D6242C" w:rsidRPr="00E87101" w:rsidRDefault="00D6242C" w:rsidP="00D6242C">
      <w:pPr>
        <w:pStyle w:val="ChapterTitle"/>
        <w:pageBreakBefore/>
        <w:rPr>
          <w:rFonts w:ascii="Times New Roman" w:hAnsi="Times New Roman" w:cs="Times New Roman"/>
        </w:rPr>
      </w:pPr>
      <w:r w:rsidRPr="00E87101"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D6242C" w:rsidRPr="00E87101" w:rsidRDefault="00D6242C" w:rsidP="00D6242C">
      <w:pPr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E87101">
        <w:rPr>
          <w:rFonts w:ascii="Times New Roman" w:hAnsi="Times New Roman" w:cs="Times New Roman"/>
          <w:i/>
        </w:rPr>
        <w:t>IV</w:t>
      </w:r>
      <w:r w:rsidRPr="00E87101"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D6242C" w:rsidRPr="00E87101" w:rsidRDefault="00D6242C" w:rsidP="00D6242C">
      <w:pPr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</w:t>
      </w:r>
      <w:proofErr w:type="spellStart"/>
      <w:r w:rsidRPr="00E87101">
        <w:rPr>
          <w:rFonts w:ascii="Times New Roman" w:hAnsi="Times New Roman" w:cs="Times New Roman"/>
          <w:i/>
          <w:lang w:val="el-GR"/>
        </w:rPr>
        <w:t>είμαισε</w:t>
      </w:r>
      <w:proofErr w:type="spellEnd"/>
      <w:r w:rsidRPr="00E87101">
        <w:rPr>
          <w:rFonts w:ascii="Times New Roman" w:hAnsi="Times New Roman" w:cs="Times New Roman"/>
          <w:i/>
          <w:lang w:val="el-GR"/>
        </w:rPr>
        <w:t xml:space="preserve">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D6242C" w:rsidRPr="00E87101" w:rsidRDefault="00D6242C" w:rsidP="00D6242C">
      <w:pPr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E87101">
        <w:rPr>
          <w:rStyle w:val="a5"/>
          <w:rFonts w:ascii="Times New Roman" w:hAnsi="Times New Roman"/>
          <w:i/>
          <w:lang w:val="el-GR"/>
        </w:rPr>
        <w:t>.</w:t>
      </w:r>
    </w:p>
    <w:p w:rsidR="00D6242C" w:rsidRPr="00E87101" w:rsidRDefault="00D6242C" w:rsidP="00D6242C">
      <w:pPr>
        <w:rPr>
          <w:rFonts w:ascii="Times New Roman" w:hAnsi="Times New Roman" w:cs="Times New Roman"/>
          <w:i/>
          <w:lang w:val="el-GR"/>
        </w:rPr>
      </w:pPr>
      <w:r w:rsidRPr="00E87101"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D6242C" w:rsidRPr="00E87101" w:rsidRDefault="00D6242C" w:rsidP="00D6242C">
      <w:pPr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 w:rsidRPr="00E87101">
        <w:rPr>
          <w:rFonts w:ascii="Times New Roman" w:hAnsi="Times New Roman" w:cs="Times New Roman"/>
          <w:i/>
          <w:lang w:val="el-GR"/>
        </w:rPr>
        <w:t>στ</w:t>
      </w:r>
      <w:proofErr w:type="spellEnd"/>
      <w:r w:rsidRPr="00E87101"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E87101">
        <w:rPr>
          <w:rFonts w:ascii="Times New Roman" w:hAnsi="Times New Roman" w:cs="Times New Roman"/>
          <w:i/>
          <w:lang w:val="el-GR"/>
        </w:rPr>
        <w:t>στ</w:t>
      </w:r>
      <w:proofErr w:type="spellEnd"/>
      <w:r w:rsidRPr="00E87101"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E87101">
        <w:rPr>
          <w:rFonts w:ascii="Times New Roman" w:hAnsi="Times New Roman" w:cs="Times New Roman"/>
          <w:i/>
          <w:lang w:val="el-GR"/>
        </w:rPr>
        <w:t>Δήλώσης</w:t>
      </w:r>
      <w:proofErr w:type="spellEnd"/>
      <w:r w:rsidRPr="00E87101">
        <w:rPr>
          <w:rFonts w:ascii="Times New Roman" w:hAnsi="Times New Roman" w:cs="Times New Roman"/>
          <w:i/>
          <w:lang w:val="el-GR"/>
        </w:rPr>
        <w:t xml:space="preserve"> για τους σκοπούς τ... </w:t>
      </w:r>
      <w:r w:rsidRPr="00E87101"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E87101">
        <w:rPr>
          <w:rFonts w:ascii="Times New Roman" w:hAnsi="Times New Roman" w:cs="Times New Roman"/>
          <w:i/>
          <w:lang w:val="el-GR"/>
        </w:rPr>
        <w:t>.</w:t>
      </w:r>
    </w:p>
    <w:p w:rsidR="00D6242C" w:rsidRPr="00E87101" w:rsidRDefault="00D6242C" w:rsidP="00D6242C">
      <w:pPr>
        <w:rPr>
          <w:rFonts w:ascii="Times New Roman" w:hAnsi="Times New Roman" w:cs="Times New Roman"/>
          <w:i/>
          <w:lang w:val="el-GR"/>
        </w:rPr>
      </w:pPr>
    </w:p>
    <w:p w:rsidR="00D6242C" w:rsidRPr="00E87101" w:rsidRDefault="00D6242C" w:rsidP="00D6242C">
      <w:pPr>
        <w:rPr>
          <w:rFonts w:ascii="Times New Roman" w:hAnsi="Times New Roman" w:cs="Times New Roman"/>
          <w:lang w:val="el-GR"/>
        </w:rPr>
      </w:pPr>
      <w:r w:rsidRPr="00E87101"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 w:rsidRPr="00E87101">
        <w:rPr>
          <w:rFonts w:ascii="Times New Roman" w:hAnsi="Times New Roman" w:cs="Times New Roman"/>
          <w:i/>
          <w:lang w:val="el-GR"/>
        </w:rPr>
        <w:t>ές</w:t>
      </w:r>
      <w:proofErr w:type="spellEnd"/>
      <w:r w:rsidRPr="00E87101"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D6242C" w:rsidRPr="00E87101" w:rsidRDefault="00D6242C" w:rsidP="00D624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l-GR"/>
        </w:rPr>
      </w:pPr>
    </w:p>
    <w:p w:rsidR="00D6242C" w:rsidRPr="00E87101" w:rsidRDefault="00D6242C" w:rsidP="00D624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l-GR"/>
        </w:rPr>
      </w:pPr>
    </w:p>
    <w:p w:rsidR="00D6242C" w:rsidRPr="00E87101" w:rsidRDefault="00D6242C" w:rsidP="00D624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l-GR"/>
        </w:rPr>
      </w:pPr>
    </w:p>
    <w:p w:rsidR="00D6242C" w:rsidRPr="00E87101" w:rsidRDefault="00D6242C" w:rsidP="00D624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l-GR"/>
        </w:rPr>
      </w:pPr>
    </w:p>
    <w:p w:rsidR="00D6242C" w:rsidRPr="00E87101" w:rsidRDefault="00D6242C" w:rsidP="00D6242C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l-GR"/>
        </w:rPr>
      </w:pPr>
    </w:p>
    <w:p w:rsidR="002F4C3A" w:rsidRPr="00D6242C" w:rsidRDefault="002F4C3A">
      <w:pPr>
        <w:rPr>
          <w:lang w:val="el-GR"/>
        </w:rPr>
      </w:pPr>
      <w:bookmarkStart w:id="0" w:name="_GoBack"/>
      <w:bookmarkEnd w:id="0"/>
    </w:p>
    <w:sectPr w:rsidR="002F4C3A" w:rsidRPr="00D6242C" w:rsidSect="0097707C">
      <w:headerReference w:type="default" r:id="rId5"/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D7" w:rsidRPr="00D7529A" w:rsidRDefault="00D6242C" w:rsidP="00D7529A">
    <w:pPr>
      <w:pStyle w:val="a4"/>
      <w:jc w:val="right"/>
      <w:rPr>
        <w:rFonts w:ascii="Times New Roman" w:hAnsi="Times New Roman" w:cs="Times New Roman"/>
        <w:sz w:val="20"/>
      </w:rPr>
    </w:pPr>
    <w:r w:rsidRPr="00D7529A">
      <w:rPr>
        <w:rFonts w:ascii="Times New Roman" w:hAnsi="Times New Roman" w:cs="Times New Roman"/>
        <w:sz w:val="20"/>
      </w:rPr>
      <w:fldChar w:fldCharType="begin"/>
    </w:r>
    <w:r w:rsidRPr="00D7529A">
      <w:rPr>
        <w:rFonts w:ascii="Times New Roman" w:hAnsi="Times New Roman" w:cs="Times New Roman"/>
        <w:sz w:val="20"/>
      </w:rPr>
      <w:instrText xml:space="preserve"> PAGE  \* Arabic  \* MERGEFORMAT </w:instrText>
    </w:r>
    <w:r w:rsidRPr="00D7529A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16</w:t>
    </w:r>
    <w:r w:rsidRPr="00D7529A">
      <w:rPr>
        <w:rFonts w:ascii="Times New Roman" w:hAnsi="Times New Roman" w:cs="Times New Roman"/>
        <w:sz w:val="20"/>
      </w:rPr>
      <w:fldChar w:fldCharType="end"/>
    </w:r>
    <w:r w:rsidRPr="00D7529A">
      <w:rPr>
        <w:rFonts w:ascii="Times New Roman" w:hAnsi="Times New Roman" w:cs="Times New Roman"/>
        <w:sz w:val="20"/>
        <w:lang w:val="el-GR"/>
      </w:rPr>
      <w:t xml:space="preserve"> |</w:t>
    </w:r>
    <w:r>
      <w:rPr>
        <w:rFonts w:ascii="Times New Roman" w:hAnsi="Times New Roman" w:cs="Times New Roman"/>
        <w:noProof/>
        <w:sz w:val="20"/>
      </w:rPr>
      <w:fldChar w:fldCharType="begin"/>
    </w:r>
    <w:r>
      <w:rPr>
        <w:rFonts w:ascii="Times New Roman" w:hAnsi="Times New Roman" w:cs="Times New Roman"/>
        <w:noProof/>
        <w:sz w:val="20"/>
      </w:rPr>
      <w:instrText xml:space="preserve"> NUMPAGES  \* Arabic  \* MERGEFORMAT </w:instrText>
    </w:r>
    <w:r>
      <w:rPr>
        <w:rFonts w:ascii="Times New Roman" w:hAnsi="Times New Roman" w:cs="Times New Roman"/>
        <w:noProof/>
        <w:sz w:val="20"/>
      </w:rPr>
      <w:fldChar w:fldCharType="separate"/>
    </w:r>
    <w:r>
      <w:rPr>
        <w:rFonts w:ascii="Times New Roman" w:hAnsi="Times New Roman" w:cs="Times New Roman"/>
        <w:noProof/>
        <w:sz w:val="20"/>
      </w:rPr>
      <w:t>16</w:t>
    </w:r>
    <w:r>
      <w:rPr>
        <w:rFonts w:ascii="Times New Roman" w:hAnsi="Times New Roman" w:cs="Times New Roman"/>
        <w:noProof/>
        <w:sz w:val="20"/>
      </w:rPr>
      <w:fldChar w:fldCharType="end"/>
    </w:r>
  </w:p>
  <w:p w:rsidR="008644D7" w:rsidRDefault="00D6242C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D7" w:rsidRDefault="00D6242C" w:rsidP="00F108D7">
    <w:pPr>
      <w:spacing w:after="0" w:line="240" w:lineRule="auto"/>
      <w:rPr>
        <w:rFonts w:ascii="Times New Roman" w:hAnsi="Times New Roman" w:cs="Times New Roman"/>
        <w:sz w:val="20"/>
        <w:szCs w:val="20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0C9E8CC4" wp14:editId="398AFB1E">
          <wp:simplePos x="0" y="0"/>
          <wp:positionH relativeFrom="margin">
            <wp:posOffset>107950</wp:posOffset>
          </wp:positionH>
          <wp:positionV relativeFrom="paragraph">
            <wp:posOffset>57150</wp:posOffset>
          </wp:positionV>
          <wp:extent cx="708660" cy="7086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epistimio Thessalias logo 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08D7">
      <w:rPr>
        <w:rFonts w:ascii="Times New Roman" w:hAnsi="Times New Roman" w:cs="Times New Roman"/>
        <w:sz w:val="20"/>
        <w:szCs w:val="20"/>
        <w:lang w:val="el-GR"/>
      </w:rPr>
      <w:t xml:space="preserve">   </w:t>
    </w:r>
  </w:p>
  <w:p w:rsidR="008644D7" w:rsidRPr="00F108D7" w:rsidRDefault="00D6242C" w:rsidP="007F265C">
    <w:pPr>
      <w:spacing w:after="0" w:line="240" w:lineRule="auto"/>
      <w:ind w:left="720" w:firstLine="720"/>
      <w:rPr>
        <w:rFonts w:ascii="Times New Roman" w:hAnsi="Times New Roman" w:cs="Times New Roman"/>
        <w:sz w:val="20"/>
        <w:szCs w:val="20"/>
        <w:lang w:val="el-GR"/>
      </w:rPr>
    </w:pPr>
    <w:r w:rsidRPr="00F108D7">
      <w:rPr>
        <w:rFonts w:ascii="Times New Roman" w:hAnsi="Times New Roman" w:cs="Times New Roman"/>
        <w:sz w:val="20"/>
        <w:szCs w:val="20"/>
        <w:lang w:val="el-GR"/>
      </w:rPr>
      <w:t>ΕΙΔΙΚΟΣ ΛΟΓΑΡΙΑΣΜΟΣ ΚΟΝΔΥΛΙΩΝ ΕΡΕΥΝΑΣ ΠΑΝΕΠΙΣΤΗΜΙΟ</w:t>
    </w:r>
    <w:r w:rsidRPr="009B23B0">
      <w:rPr>
        <w:rFonts w:ascii="Times New Roman" w:hAnsi="Times New Roman" w:cs="Times New Roman"/>
        <w:sz w:val="20"/>
        <w:szCs w:val="20"/>
      </w:rPr>
      <w:t>Y</w:t>
    </w:r>
    <w:r w:rsidRPr="00F108D7">
      <w:rPr>
        <w:rFonts w:ascii="Times New Roman" w:hAnsi="Times New Roman" w:cs="Times New Roman"/>
        <w:sz w:val="20"/>
        <w:szCs w:val="20"/>
        <w:lang w:val="el-GR"/>
      </w:rPr>
      <w:t xml:space="preserve"> ΘΕΣΣΑΛΙΑΣ</w:t>
    </w:r>
    <w:r>
      <w:rPr>
        <w:rFonts w:ascii="Times New Roman" w:hAnsi="Times New Roman" w:cs="Times New Roman"/>
        <w:sz w:val="20"/>
        <w:szCs w:val="20"/>
        <w:lang w:val="el-GR"/>
      </w:rPr>
      <w:t xml:space="preserve"> </w:t>
    </w:r>
  </w:p>
  <w:p w:rsidR="008644D7" w:rsidRPr="00F108D7" w:rsidRDefault="00D6242C" w:rsidP="00F108D7">
    <w:pPr>
      <w:tabs>
        <w:tab w:val="left" w:pos="993"/>
      </w:tabs>
      <w:spacing w:after="0" w:line="240" w:lineRule="auto"/>
      <w:rPr>
        <w:rFonts w:ascii="Times New Roman" w:hAnsi="Times New Roman" w:cs="Times New Roman"/>
        <w:sz w:val="18"/>
        <w:szCs w:val="18"/>
        <w:lang w:val="el-GR"/>
      </w:rPr>
    </w:pPr>
    <w:r w:rsidRPr="00F108D7">
      <w:rPr>
        <w:rFonts w:ascii="Times New Roman" w:hAnsi="Times New Roman" w:cs="Times New Roman"/>
        <w:sz w:val="16"/>
        <w:lang w:val="el-GR"/>
      </w:rPr>
      <w:tab/>
    </w:r>
    <w:r>
      <w:rPr>
        <w:rFonts w:ascii="Times New Roman" w:hAnsi="Times New Roman" w:cs="Times New Roman"/>
        <w:sz w:val="16"/>
        <w:lang w:val="el-GR"/>
      </w:rPr>
      <w:tab/>
    </w:r>
    <w:r>
      <w:rPr>
        <w:rFonts w:ascii="Times New Roman" w:hAnsi="Times New Roman" w:cs="Times New Roman"/>
        <w:sz w:val="16"/>
        <w:lang w:val="el-GR"/>
      </w:rPr>
      <w:tab/>
    </w:r>
    <w:r w:rsidRPr="00F108D7">
      <w:rPr>
        <w:rFonts w:ascii="Times New Roman" w:hAnsi="Times New Roman" w:cs="Times New Roman"/>
        <w:sz w:val="18"/>
        <w:szCs w:val="18"/>
        <w:lang w:val="el-GR"/>
      </w:rPr>
      <w:t>Τμήμα</w:t>
    </w:r>
    <w:r>
      <w:rPr>
        <w:rFonts w:ascii="Times New Roman" w:hAnsi="Times New Roman" w:cs="Times New Roman"/>
        <w:sz w:val="18"/>
        <w:szCs w:val="18"/>
        <w:lang w:val="el-GR"/>
      </w:rPr>
      <w:t xml:space="preserve"> Προμηθειών</w:t>
    </w:r>
  </w:p>
  <w:p w:rsidR="008644D7" w:rsidRPr="00F108D7" w:rsidRDefault="00D6242C" w:rsidP="00F108D7">
    <w:pPr>
      <w:tabs>
        <w:tab w:val="left" w:pos="993"/>
      </w:tabs>
      <w:spacing w:after="0" w:line="240" w:lineRule="auto"/>
      <w:rPr>
        <w:rFonts w:ascii="Times New Roman" w:hAnsi="Times New Roman" w:cs="Times New Roman"/>
        <w:sz w:val="18"/>
        <w:szCs w:val="18"/>
        <w:lang w:val="el-GR"/>
      </w:rPr>
    </w:pPr>
    <w:r w:rsidRPr="00F108D7">
      <w:rPr>
        <w:rFonts w:ascii="Times New Roman" w:hAnsi="Times New Roman" w:cs="Times New Roman"/>
        <w:sz w:val="18"/>
        <w:szCs w:val="18"/>
        <w:lang w:val="el-GR"/>
      </w:rPr>
      <w:tab/>
    </w:r>
    <w:r>
      <w:rPr>
        <w:rFonts w:ascii="Times New Roman" w:hAnsi="Times New Roman" w:cs="Times New Roman"/>
        <w:sz w:val="18"/>
        <w:szCs w:val="18"/>
        <w:lang w:val="el-GR"/>
      </w:rPr>
      <w:tab/>
    </w:r>
    <w:r>
      <w:rPr>
        <w:rFonts w:ascii="Times New Roman" w:hAnsi="Times New Roman" w:cs="Times New Roman"/>
        <w:sz w:val="18"/>
        <w:szCs w:val="18"/>
        <w:lang w:val="el-GR"/>
      </w:rPr>
      <w:tab/>
    </w:r>
    <w:r w:rsidRPr="00F108D7">
      <w:rPr>
        <w:rFonts w:ascii="Times New Roman" w:hAnsi="Times New Roman" w:cs="Times New Roman"/>
        <w:sz w:val="18"/>
        <w:szCs w:val="18"/>
        <w:lang w:val="el-GR"/>
      </w:rPr>
      <w:t>Γιαννιτσών &amp;</w:t>
    </w:r>
    <w:proofErr w:type="spellStart"/>
    <w:r w:rsidRPr="00F108D7">
      <w:rPr>
        <w:rFonts w:ascii="Times New Roman" w:hAnsi="Times New Roman" w:cs="Times New Roman"/>
        <w:sz w:val="18"/>
        <w:szCs w:val="18"/>
        <w:lang w:val="el-GR"/>
      </w:rPr>
      <w:t>Λαχανά</w:t>
    </w:r>
    <w:proofErr w:type="spellEnd"/>
    <w:r w:rsidRPr="00F108D7">
      <w:rPr>
        <w:rFonts w:ascii="Times New Roman" w:hAnsi="Times New Roman" w:cs="Times New Roman"/>
        <w:sz w:val="18"/>
        <w:szCs w:val="18"/>
        <w:lang w:val="el-GR"/>
      </w:rPr>
      <w:t>, Παλαιά, Συγκρότημα Τσαλαπάτα, 38334 – Βόλος</w:t>
    </w:r>
  </w:p>
  <w:p w:rsidR="008644D7" w:rsidRPr="007F265C" w:rsidRDefault="00D6242C" w:rsidP="00B42299">
    <w:pPr>
      <w:tabs>
        <w:tab w:val="left" w:pos="993"/>
      </w:tabs>
      <w:spacing w:after="240" w:line="240" w:lineRule="auto"/>
      <w:rPr>
        <w:rFonts w:ascii="Times New Roman" w:hAnsi="Times New Roman" w:cs="Times New Roman"/>
        <w:sz w:val="18"/>
        <w:szCs w:val="18"/>
        <w:lang w:val="el-GR"/>
      </w:rPr>
    </w:pPr>
    <w:r>
      <w:rPr>
        <w:rFonts w:ascii="Times New Roman" w:hAnsi="Times New Roman" w:cs="Times New Roman"/>
        <w:sz w:val="18"/>
        <w:szCs w:val="18"/>
        <w:lang w:val="el-GR"/>
      </w:rPr>
      <w:tab/>
    </w:r>
    <w:r>
      <w:rPr>
        <w:rFonts w:ascii="Times New Roman" w:hAnsi="Times New Roman" w:cs="Times New Roman"/>
        <w:sz w:val="18"/>
        <w:szCs w:val="18"/>
        <w:lang w:val="el-GR"/>
      </w:rPr>
      <w:tab/>
    </w:r>
    <w:r>
      <w:rPr>
        <w:rFonts w:ascii="Times New Roman" w:hAnsi="Times New Roman" w:cs="Times New Roman"/>
        <w:sz w:val="18"/>
        <w:szCs w:val="18"/>
        <w:lang w:val="el-GR"/>
      </w:rPr>
      <w:tab/>
    </w:r>
    <w:proofErr w:type="spellStart"/>
    <w:r>
      <w:rPr>
        <w:rFonts w:ascii="Times New Roman" w:hAnsi="Times New Roman" w:cs="Times New Roman"/>
        <w:sz w:val="18"/>
        <w:szCs w:val="18"/>
        <w:lang w:val="el-GR"/>
      </w:rPr>
      <w:t>Τηλ</w:t>
    </w:r>
    <w:proofErr w:type="spellEnd"/>
    <w:r>
      <w:rPr>
        <w:rFonts w:ascii="Times New Roman" w:hAnsi="Times New Roman" w:cs="Times New Roman"/>
        <w:sz w:val="18"/>
        <w:szCs w:val="18"/>
        <w:lang w:val="el-GR"/>
      </w:rPr>
      <w:t>. 24210 0 6401</w:t>
    </w:r>
    <w:r w:rsidRPr="00F108D7">
      <w:rPr>
        <w:rFonts w:ascii="Times New Roman" w:hAnsi="Times New Roman" w:cs="Times New Roman"/>
        <w:sz w:val="18"/>
        <w:szCs w:val="18"/>
        <w:lang w:val="el-GR"/>
      </w:rPr>
      <w:t xml:space="preserve"> | </w:t>
    </w:r>
    <w:proofErr w:type="spellStart"/>
    <w:r w:rsidRPr="00F108D7">
      <w:rPr>
        <w:rFonts w:ascii="Times New Roman" w:hAnsi="Times New Roman" w:cs="Times New Roman"/>
        <w:sz w:val="18"/>
        <w:szCs w:val="18"/>
        <w:lang w:val="el-GR"/>
      </w:rPr>
      <w:t>Φάξ</w:t>
    </w:r>
    <w:proofErr w:type="spellEnd"/>
    <w:r w:rsidRPr="00F108D7">
      <w:rPr>
        <w:rFonts w:ascii="Times New Roman" w:hAnsi="Times New Roman" w:cs="Times New Roman"/>
        <w:sz w:val="18"/>
        <w:szCs w:val="18"/>
        <w:lang w:val="el-GR"/>
      </w:rPr>
      <w:t xml:space="preserve">: 24210 0 6464 | </w:t>
    </w:r>
    <w:hyperlink r:id="rId2" w:history="1">
      <w:r w:rsidRPr="009B23B0">
        <w:rPr>
          <w:rFonts w:ascii="Times New Roman" w:hAnsi="Times New Roman" w:cs="Times New Roman"/>
          <w:sz w:val="18"/>
          <w:szCs w:val="18"/>
        </w:rPr>
        <w:t>ee</w:t>
      </w:r>
      <w:r w:rsidRPr="00F108D7">
        <w:rPr>
          <w:rFonts w:ascii="Times New Roman" w:hAnsi="Times New Roman" w:cs="Times New Roman"/>
          <w:sz w:val="18"/>
          <w:szCs w:val="18"/>
          <w:lang w:val="el-GR"/>
        </w:rPr>
        <w:t>.</w:t>
      </w:r>
      <w:r w:rsidRPr="009B23B0">
        <w:rPr>
          <w:rFonts w:ascii="Times New Roman" w:hAnsi="Times New Roman" w:cs="Times New Roman"/>
          <w:sz w:val="18"/>
          <w:szCs w:val="18"/>
        </w:rPr>
        <w:t>promith</w:t>
      </w:r>
      <w:r w:rsidRPr="00F108D7">
        <w:rPr>
          <w:rFonts w:ascii="Times New Roman" w:hAnsi="Times New Roman" w:cs="Times New Roman"/>
          <w:sz w:val="18"/>
          <w:szCs w:val="18"/>
          <w:lang w:val="el-GR"/>
        </w:rPr>
        <w:t>@</w:t>
      </w:r>
      <w:r w:rsidRPr="009B23B0">
        <w:rPr>
          <w:rFonts w:ascii="Times New Roman" w:hAnsi="Times New Roman" w:cs="Times New Roman"/>
          <w:sz w:val="18"/>
          <w:szCs w:val="18"/>
        </w:rPr>
        <w:t>adm</w:t>
      </w:r>
      <w:r w:rsidRPr="00F108D7">
        <w:rPr>
          <w:rFonts w:ascii="Times New Roman" w:hAnsi="Times New Roman" w:cs="Times New Roman"/>
          <w:sz w:val="18"/>
          <w:szCs w:val="18"/>
          <w:lang w:val="el-GR"/>
        </w:rPr>
        <w:t>.</w:t>
      </w:r>
      <w:r w:rsidRPr="009B23B0">
        <w:rPr>
          <w:rFonts w:ascii="Times New Roman" w:hAnsi="Times New Roman" w:cs="Times New Roman"/>
          <w:sz w:val="18"/>
          <w:szCs w:val="18"/>
        </w:rPr>
        <w:t>uth</w:t>
      </w:r>
      <w:r w:rsidRPr="00F108D7">
        <w:rPr>
          <w:rFonts w:ascii="Times New Roman" w:hAnsi="Times New Roman" w:cs="Times New Roman"/>
          <w:sz w:val="18"/>
          <w:szCs w:val="18"/>
          <w:lang w:val="el-GR"/>
        </w:rPr>
        <w:t>.</w:t>
      </w:r>
      <w:r w:rsidRPr="009B23B0">
        <w:rPr>
          <w:rFonts w:ascii="Times New Roman" w:hAnsi="Times New Roman" w:cs="Times New Roman"/>
          <w:sz w:val="18"/>
          <w:szCs w:val="18"/>
        </w:rPr>
        <w:t>gr</w:t>
      </w:r>
    </w:hyperlink>
    <w:r w:rsidRPr="00F108D7">
      <w:rPr>
        <w:rFonts w:ascii="Times New Roman" w:hAnsi="Times New Roman" w:cs="Times New Roman"/>
        <w:sz w:val="18"/>
        <w:szCs w:val="18"/>
        <w:lang w:val="el-GR"/>
      </w:rPr>
      <w:t xml:space="preserve"> | </w:t>
    </w:r>
    <w:hyperlink r:id="rId3" w:history="1">
      <w:r w:rsidRPr="009B23B0">
        <w:rPr>
          <w:rFonts w:ascii="Times New Roman" w:hAnsi="Times New Roman" w:cs="Times New Roman"/>
          <w:sz w:val="18"/>
          <w:szCs w:val="18"/>
        </w:rPr>
        <w:t>http</w:t>
      </w:r>
      <w:r w:rsidRPr="00F108D7">
        <w:rPr>
          <w:rFonts w:ascii="Times New Roman" w:hAnsi="Times New Roman" w:cs="Times New Roman"/>
          <w:sz w:val="18"/>
          <w:szCs w:val="18"/>
          <w:lang w:val="el-GR"/>
        </w:rPr>
        <w:t>://</w:t>
      </w:r>
      <w:proofErr w:type="spellStart"/>
      <w:r w:rsidRPr="009B23B0">
        <w:rPr>
          <w:rFonts w:ascii="Times New Roman" w:hAnsi="Times New Roman" w:cs="Times New Roman"/>
          <w:sz w:val="18"/>
          <w:szCs w:val="18"/>
        </w:rPr>
        <w:t>ee</w:t>
      </w:r>
      <w:proofErr w:type="spellEnd"/>
      <w:r w:rsidRPr="00F108D7">
        <w:rPr>
          <w:rFonts w:ascii="Times New Roman" w:hAnsi="Times New Roman" w:cs="Times New Roman"/>
          <w:sz w:val="18"/>
          <w:szCs w:val="18"/>
          <w:lang w:val="el-GR"/>
        </w:rPr>
        <w:t>.</w:t>
      </w:r>
      <w:proofErr w:type="spellStart"/>
      <w:r w:rsidRPr="009B23B0">
        <w:rPr>
          <w:rFonts w:ascii="Times New Roman" w:hAnsi="Times New Roman" w:cs="Times New Roman"/>
          <w:sz w:val="18"/>
          <w:szCs w:val="18"/>
        </w:rPr>
        <w:t>uth</w:t>
      </w:r>
      <w:proofErr w:type="spellEnd"/>
      <w:r w:rsidRPr="00F108D7">
        <w:rPr>
          <w:rFonts w:ascii="Times New Roman" w:hAnsi="Times New Roman" w:cs="Times New Roman"/>
          <w:sz w:val="18"/>
          <w:szCs w:val="18"/>
          <w:lang w:val="el-GR"/>
        </w:rPr>
        <w:t>.</w:t>
      </w:r>
      <w:r w:rsidRPr="009B23B0">
        <w:rPr>
          <w:rFonts w:ascii="Times New Roman" w:hAnsi="Times New Roman" w:cs="Times New Roman"/>
          <w:sz w:val="18"/>
          <w:szCs w:val="18"/>
        </w:rPr>
        <w:t>gr</w:t>
      </w:r>
    </w:hyperlink>
  </w:p>
  <w:p w:rsidR="008644D7" w:rsidRPr="00EE6C9C" w:rsidRDefault="00D6242C">
    <w:pPr>
      <w:rPr>
        <w:lang w:val="el-G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4D7" w:rsidRDefault="00D6242C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61312" behindDoc="0" locked="0" layoutInCell="1" allowOverlap="1" wp14:anchorId="23D0856B" wp14:editId="119B1358">
          <wp:simplePos x="0" y="0"/>
          <wp:positionH relativeFrom="margin">
            <wp:posOffset>756285</wp:posOffset>
          </wp:positionH>
          <wp:positionV relativeFrom="paragraph">
            <wp:posOffset>191135</wp:posOffset>
          </wp:positionV>
          <wp:extent cx="5184140" cy="7385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EPANEK_ETPA_800X9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414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44D7" w:rsidRDefault="00D6242C" w:rsidP="0097707C">
    <w:pPr>
      <w:pStyle w:val="a3"/>
      <w:jc w:val="right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0541D6A9" wp14:editId="49D4D401">
          <wp:simplePos x="0" y="0"/>
          <wp:positionH relativeFrom="column">
            <wp:posOffset>-167640</wp:posOffset>
          </wp:positionH>
          <wp:positionV relativeFrom="paragraph">
            <wp:posOffset>50165</wp:posOffset>
          </wp:positionV>
          <wp:extent cx="708660" cy="7086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nepistimio Thessalias logo 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44D7" w:rsidRDefault="00D624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2C"/>
    <w:rsid w:val="002F4C3A"/>
    <w:rsid w:val="00D6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1D8E0-9623-4C5A-A1EE-59463C52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42C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D62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624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D6242C"/>
    <w:rPr>
      <w:lang w:val="en-US"/>
    </w:rPr>
  </w:style>
  <w:style w:type="paragraph" w:styleId="a4">
    <w:name w:val="footer"/>
    <w:basedOn w:val="a"/>
    <w:link w:val="Char0"/>
    <w:uiPriority w:val="99"/>
    <w:unhideWhenUsed/>
    <w:rsid w:val="00D624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6242C"/>
    <w:rPr>
      <w:lang w:val="en-US"/>
    </w:rPr>
  </w:style>
  <w:style w:type="character" w:customStyle="1" w:styleId="a5">
    <w:name w:val="Χαρακτήρες υποσημείωσης"/>
    <w:rsid w:val="00D6242C"/>
    <w:rPr>
      <w:rFonts w:cs="Times New Roman"/>
      <w:vertAlign w:val="superscript"/>
    </w:rPr>
  </w:style>
  <w:style w:type="character" w:customStyle="1" w:styleId="NormalBoldChar">
    <w:name w:val="NormalBold Char"/>
    <w:rsid w:val="00D6242C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D6242C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val="el-GR" w:eastAsia="zh-CN"/>
    </w:rPr>
  </w:style>
  <w:style w:type="paragraph" w:customStyle="1" w:styleId="SectionTitle">
    <w:name w:val="SectionTitle"/>
    <w:basedOn w:val="a"/>
    <w:next w:val="1"/>
    <w:rsid w:val="00D6242C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val="el-GR" w:eastAsia="zh-CN"/>
    </w:rPr>
  </w:style>
  <w:style w:type="character" w:customStyle="1" w:styleId="1Char">
    <w:name w:val="Επικεφαλίδα 1 Char"/>
    <w:basedOn w:val="a0"/>
    <w:link w:val="1"/>
    <w:uiPriority w:val="9"/>
    <w:rsid w:val="00D624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ee.uth.gr" TargetMode="External"/><Relationship Id="rId2" Type="http://schemas.openxmlformats.org/officeDocument/2006/relationships/hyperlink" Target="mailto:ee.promith@adm.uth.g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3374</Words>
  <Characters>18221</Characters>
  <Application>Microsoft Office Word</Application>
  <DocSecurity>0</DocSecurity>
  <Lines>151</Lines>
  <Paragraphs>43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x_sourla</dc:creator>
  <cp:keywords/>
  <dc:description/>
  <cp:lastModifiedBy>x_sourla</cp:lastModifiedBy>
  <cp:revision>1</cp:revision>
  <dcterms:created xsi:type="dcterms:W3CDTF">2019-03-22T11:37:00Z</dcterms:created>
  <dcterms:modified xsi:type="dcterms:W3CDTF">2019-03-22T11:37:00Z</dcterms:modified>
</cp:coreProperties>
</file>