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2E17" w14:textId="2D1B448B" w:rsidR="00BB2F38" w:rsidRDefault="00E31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editId="50DD9AF6">
            <wp:simplePos x="0" y="0"/>
            <wp:positionH relativeFrom="column">
              <wp:posOffset>752475</wp:posOffset>
            </wp:positionH>
            <wp:positionV relativeFrom="paragraph">
              <wp:posOffset>240665</wp:posOffset>
            </wp:positionV>
            <wp:extent cx="4571365" cy="866775"/>
            <wp:effectExtent l="0" t="0" r="63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19E6F" w14:textId="77777777" w:rsidR="00E317C1" w:rsidRDefault="00E317C1">
      <w:pPr>
        <w:rPr>
          <w:rFonts w:ascii="Times New Roman" w:hAnsi="Times New Roman" w:cs="Times New Roman"/>
        </w:rPr>
      </w:pPr>
    </w:p>
    <w:p w14:paraId="3D57E4DD" w14:textId="77777777" w:rsidR="00E317C1" w:rsidRDefault="00E317C1">
      <w:pPr>
        <w:rPr>
          <w:rFonts w:ascii="Times New Roman" w:hAnsi="Times New Roman" w:cs="Times New Roman"/>
        </w:rPr>
      </w:pPr>
    </w:p>
    <w:p w14:paraId="6FF3C946" w14:textId="77777777" w:rsidR="00E317C1" w:rsidRDefault="00E317C1">
      <w:pPr>
        <w:rPr>
          <w:rFonts w:ascii="Times New Roman" w:hAnsi="Times New Roman" w:cs="Times New Roman"/>
        </w:rPr>
      </w:pPr>
    </w:p>
    <w:p w14:paraId="28E50711" w14:textId="77777777" w:rsidR="006638B6" w:rsidRPr="00355B89" w:rsidRDefault="006638B6" w:rsidP="006638B6">
      <w:pPr>
        <w:rPr>
          <w:rFonts w:ascii="Times New Roman" w:hAnsi="Times New Roman" w:cs="Times New Roman"/>
          <w:lang w:val="el-GR"/>
        </w:rPr>
      </w:pPr>
      <w:r w:rsidRPr="00355B89">
        <w:rPr>
          <w:rFonts w:ascii="Times New Roman" w:hAnsi="Times New Roman" w:cs="Times New Roman"/>
          <w:lang w:val="el-GR"/>
        </w:rPr>
        <w:t xml:space="preserve">ΕΛΛΗΝΙΚΗ </w:t>
      </w:r>
      <w:r w:rsidR="00B42299">
        <w:rPr>
          <w:rFonts w:ascii="Times New Roman" w:hAnsi="Times New Roman" w:cs="Times New Roman"/>
          <w:lang w:val="el-GR"/>
        </w:rPr>
        <w:t>Δ</w:t>
      </w:r>
      <w:r w:rsidRPr="00355B89">
        <w:rPr>
          <w:rFonts w:ascii="Times New Roman" w:hAnsi="Times New Roman" w:cs="Times New Roman"/>
          <w:lang w:val="el-GR"/>
        </w:rPr>
        <w:t>ΗΜΟΚΡΑΤΙΑ</w:t>
      </w:r>
    </w:p>
    <w:p w14:paraId="754CE16D" w14:textId="77777777" w:rsidR="006638B6" w:rsidRPr="00355B89" w:rsidRDefault="006638B6" w:rsidP="006638B6">
      <w:pPr>
        <w:rPr>
          <w:rFonts w:ascii="Times New Roman" w:hAnsi="Times New Roman" w:cs="Times New Roman"/>
          <w:lang w:val="el-GR"/>
        </w:rPr>
      </w:pPr>
      <w:r w:rsidRPr="00355B89">
        <w:rPr>
          <w:rFonts w:ascii="Times New Roman" w:hAnsi="Times New Roman" w:cs="Times New Roman"/>
          <w:lang w:val="el-GR"/>
        </w:rPr>
        <w:t>ΠΑΝΕΠΙΣΤΗΜΙΟ ΘΕΣΣΑΛΙΑΣ</w:t>
      </w:r>
    </w:p>
    <w:p w14:paraId="21711307" w14:textId="77777777" w:rsidR="006638B6" w:rsidRPr="00355B89" w:rsidRDefault="006638B6" w:rsidP="006638B6">
      <w:pPr>
        <w:rPr>
          <w:rFonts w:ascii="Times New Roman" w:hAnsi="Times New Roman" w:cs="Times New Roman"/>
          <w:lang w:val="el-GR"/>
        </w:rPr>
      </w:pPr>
      <w:r w:rsidRPr="00355B89">
        <w:rPr>
          <w:rFonts w:ascii="Times New Roman" w:hAnsi="Times New Roman" w:cs="Times New Roman"/>
          <w:lang w:val="el-GR"/>
        </w:rPr>
        <w:t>ΕΠΙΤΡΟΠΗ ΕΡΕΥΝΩΝ</w:t>
      </w:r>
    </w:p>
    <w:p w14:paraId="09F3B3E9" w14:textId="3453197F" w:rsidR="006638B6" w:rsidRPr="00355B89" w:rsidRDefault="006638B6" w:rsidP="006638B6">
      <w:pPr>
        <w:jc w:val="right"/>
        <w:rPr>
          <w:rFonts w:ascii="Times New Roman" w:hAnsi="Times New Roman" w:cs="Times New Roman"/>
          <w:lang w:val="el-GR"/>
        </w:rPr>
      </w:pPr>
      <w:proofErr w:type="spellStart"/>
      <w:r w:rsidRPr="00B42299">
        <w:rPr>
          <w:rFonts w:ascii="Times New Roman" w:hAnsi="Times New Roman" w:cs="Times New Roman"/>
          <w:lang w:val="el-GR"/>
        </w:rPr>
        <w:t>Αρ</w:t>
      </w:r>
      <w:proofErr w:type="spellEnd"/>
      <w:r w:rsidRPr="00B42299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33343D">
        <w:rPr>
          <w:rFonts w:ascii="Times New Roman" w:hAnsi="Times New Roman" w:cs="Times New Roman"/>
          <w:lang w:val="el-GR"/>
        </w:rPr>
        <w:t>Πρωτ</w:t>
      </w:r>
      <w:proofErr w:type="spellEnd"/>
      <w:r w:rsidRPr="0033343D">
        <w:rPr>
          <w:rFonts w:ascii="Times New Roman" w:hAnsi="Times New Roman" w:cs="Times New Roman"/>
          <w:lang w:val="el-GR"/>
        </w:rPr>
        <w:t>. :</w:t>
      </w:r>
      <w:r w:rsidR="00311363" w:rsidRPr="00311363">
        <w:rPr>
          <w:rFonts w:ascii="Times New Roman" w:hAnsi="Times New Roman" w:cs="Times New Roman"/>
          <w:b/>
          <w:lang w:val="el-GR"/>
        </w:rPr>
        <w:t>15468</w:t>
      </w:r>
    </w:p>
    <w:p w14:paraId="6549A63E" w14:textId="2FD70F11" w:rsidR="006638B6" w:rsidRPr="00B42299" w:rsidRDefault="006638B6" w:rsidP="006638B6">
      <w:pPr>
        <w:jc w:val="right"/>
        <w:rPr>
          <w:rFonts w:ascii="Times New Roman" w:hAnsi="Times New Roman" w:cs="Times New Roman"/>
          <w:lang w:val="el-GR"/>
        </w:rPr>
      </w:pPr>
      <w:r w:rsidRPr="00355B89">
        <w:rPr>
          <w:rFonts w:ascii="Times New Roman" w:hAnsi="Times New Roman" w:cs="Times New Roman"/>
          <w:lang w:val="el-GR"/>
        </w:rPr>
        <w:t>Βόλος</w:t>
      </w:r>
      <w:r w:rsidRPr="0033343D">
        <w:rPr>
          <w:rFonts w:ascii="Times New Roman" w:hAnsi="Times New Roman" w:cs="Times New Roman"/>
          <w:lang w:val="el-GR"/>
        </w:rPr>
        <w:t xml:space="preserve">, </w:t>
      </w:r>
      <w:r w:rsidR="00C749AE" w:rsidRPr="00093556">
        <w:rPr>
          <w:rFonts w:ascii="Times New Roman" w:hAnsi="Times New Roman" w:cs="Times New Roman"/>
          <w:lang w:val="el-GR"/>
        </w:rPr>
        <w:t>14</w:t>
      </w:r>
      <w:r w:rsidR="0033343D">
        <w:rPr>
          <w:rFonts w:ascii="Times New Roman" w:hAnsi="Times New Roman" w:cs="Times New Roman"/>
          <w:lang w:val="el-GR"/>
        </w:rPr>
        <w:t>-07</w:t>
      </w:r>
      <w:r w:rsidRPr="0033343D">
        <w:rPr>
          <w:rFonts w:ascii="Times New Roman" w:hAnsi="Times New Roman" w:cs="Times New Roman"/>
          <w:lang w:val="el-GR"/>
        </w:rPr>
        <w:t>-2015</w:t>
      </w:r>
    </w:p>
    <w:p w14:paraId="557B85FE" w14:textId="77777777" w:rsidR="00A86DC6" w:rsidRPr="00355B89" w:rsidRDefault="00A86DC6" w:rsidP="00A86DC6">
      <w:pPr>
        <w:jc w:val="center"/>
        <w:rPr>
          <w:rFonts w:ascii="Times New Roman" w:hAnsi="Times New Roman" w:cs="Times New Roman"/>
          <w:lang w:val="el-GR"/>
        </w:rPr>
      </w:pPr>
      <w:r w:rsidRPr="00355B89">
        <w:rPr>
          <w:rFonts w:ascii="Times New Roman" w:hAnsi="Times New Roman" w:cs="Times New Roman"/>
          <w:lang w:val="el-GR"/>
        </w:rPr>
        <w:t>ΠΡΟΚΗΡΥΞΗ</w:t>
      </w:r>
    </w:p>
    <w:p w14:paraId="7ED04992" w14:textId="77777777" w:rsidR="00A86DC6" w:rsidRPr="006D597C" w:rsidRDefault="00A86DC6" w:rsidP="00A86DC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6D597C">
        <w:rPr>
          <w:rFonts w:ascii="Times New Roman" w:hAnsi="Times New Roman" w:cs="Times New Roman"/>
          <w:sz w:val="24"/>
          <w:szCs w:val="24"/>
          <w:lang w:val="el-GR"/>
        </w:rPr>
        <w:t xml:space="preserve">ΠΡΟΧΕΙΡΟΥ </w:t>
      </w:r>
      <w:r w:rsidR="00B42299" w:rsidRPr="006D597C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6D597C">
        <w:rPr>
          <w:rFonts w:ascii="Times New Roman" w:hAnsi="Times New Roman" w:cs="Times New Roman"/>
          <w:sz w:val="24"/>
          <w:szCs w:val="24"/>
          <w:lang w:val="el-GR"/>
        </w:rPr>
        <w:t xml:space="preserve">ΙΑΓΩΝΙΣΜΟΥ ΓΙΑ ΤΗΝ </w:t>
      </w:r>
      <w:r w:rsidR="00B668A9">
        <w:rPr>
          <w:rFonts w:ascii="Times New Roman" w:hAnsi="Times New Roman" w:cs="Times New Roman"/>
          <w:sz w:val="24"/>
          <w:szCs w:val="24"/>
          <w:lang w:val="el-GR"/>
        </w:rPr>
        <w:t>ΠΑΡΟΧΗ</w:t>
      </w:r>
    </w:p>
    <w:p w14:paraId="17A36040" w14:textId="77777777" w:rsidR="00AD787D" w:rsidRPr="006D597C" w:rsidRDefault="007F11D2" w:rsidP="00A86DC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6D597C">
        <w:rPr>
          <w:rFonts w:ascii="Times New Roman" w:hAnsi="Times New Roman" w:cs="Times New Roman"/>
          <w:sz w:val="24"/>
          <w:szCs w:val="24"/>
          <w:lang w:val="el-GR"/>
        </w:rPr>
        <w:t>ΣΥ</w:t>
      </w:r>
      <w:r w:rsidR="00BD643D" w:rsidRPr="006D597C">
        <w:rPr>
          <w:rFonts w:ascii="Times New Roman" w:hAnsi="Times New Roman" w:cs="Times New Roman"/>
          <w:sz w:val="24"/>
          <w:szCs w:val="24"/>
          <w:lang w:val="el-GR"/>
        </w:rPr>
        <w:t>ΜΒΟΥΛΕΥΤΙΚΩΝ ΥΠΗΡΕΣΙΩΝ/ΕΡΕΥΝΑΣ ΕΠΙ ΣΥΜΒΑΣΕΙ</w:t>
      </w:r>
      <w:r w:rsidR="00B668A9" w:rsidRPr="00B668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668A9">
        <w:rPr>
          <w:rFonts w:ascii="Times New Roman" w:hAnsi="Times New Roman" w:cs="Times New Roman"/>
          <w:sz w:val="24"/>
          <w:szCs w:val="24"/>
          <w:lang w:val="el-GR"/>
        </w:rPr>
        <w:t>ΚΑΙ ΛΟΙΠΩΝ ΔΑΠΑΝΩΝ</w:t>
      </w:r>
    </w:p>
    <w:p w14:paraId="71B0349D" w14:textId="0A39949B" w:rsidR="006D597C" w:rsidRPr="006D597C" w:rsidRDefault="00A86DC6" w:rsidP="006D59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D597C">
        <w:rPr>
          <w:rFonts w:ascii="Times New Roman" w:hAnsi="Times New Roman" w:cs="Times New Roman"/>
          <w:sz w:val="24"/>
          <w:szCs w:val="24"/>
          <w:lang w:val="el-GR"/>
        </w:rPr>
        <w:t xml:space="preserve">Η Επιτροπή Ερευνών του Πανεπιστημίου Θεσσαλίας σας γνωστοποιεί ότι, στο πλαίσιο υλοποίησης του έργου </w:t>
      </w:r>
      <w:r w:rsidR="00B42299" w:rsidRPr="006D597C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6D597C">
        <w:rPr>
          <w:rFonts w:ascii="Times New Roman" w:hAnsi="Times New Roman" w:cs="Times New Roman"/>
          <w:sz w:val="24"/>
          <w:szCs w:val="24"/>
          <w:lang w:val="el-GR"/>
        </w:rPr>
        <w:t xml:space="preserve">ε τίτλο: </w:t>
      </w:r>
      <w:r w:rsidR="006D597C" w:rsidRPr="006D597C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«</w:t>
      </w:r>
      <w:r w:rsidR="006D597C" w:rsidRPr="006D597C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ΒΙΩΣΙΜΗ &amp; ΑΝΤΑΓΩΝΙΣΤΙΚΗ ΙΧΘΥΟΚΑΛΛΙΕΡΓΕΙΑ: Η ΑΥΞΗΣΗ ΑΝΤΙΣΤΑΘΜΙΣΗΣ ΩΣ ΚΑΙΝΟΤΟΜΟΣ ΚΑΙ </w:t>
      </w:r>
      <w:r w:rsidR="006D597C" w:rsidRPr="0033343D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ΦΙΛΙΚΟΤΕΡΗ ΠΡΟΣ ΤΟ ΠΕΡΙΒΑΛΛΟΝ ΔΙΑΧΕΙΡΙΣΤΙΚΗ ΠΡΑΚΤΙΚΗ</w:t>
      </w:r>
      <w:r w:rsidR="006D597C" w:rsidRPr="0033343D">
        <w:rPr>
          <w:rFonts w:ascii="Times New Roman" w:hAnsi="Times New Roman" w:cs="Times New Roman"/>
          <w:color w:val="000000"/>
          <w:sz w:val="24"/>
          <w:szCs w:val="24"/>
          <w:lang w:val="el-GR"/>
        </w:rPr>
        <w:t>»</w:t>
      </w:r>
      <w:r w:rsidR="00D23879" w:rsidRPr="0033343D">
        <w:rPr>
          <w:rFonts w:ascii="Times New Roman" w:hAnsi="Times New Roman" w:cs="Times New Roman"/>
          <w:color w:val="000000"/>
          <w:sz w:val="24"/>
          <w:szCs w:val="24"/>
          <w:lang w:val="el-GR"/>
        </w:rPr>
        <w:t>,</w:t>
      </w:r>
      <w:r w:rsidR="006D597C" w:rsidRPr="0033343D">
        <w:rPr>
          <w:rFonts w:ascii="Times New Roman" w:hAnsi="Times New Roman" w:cs="Times New Roman"/>
          <w:sz w:val="24"/>
          <w:szCs w:val="24"/>
          <w:lang w:val="el-GR"/>
        </w:rPr>
        <w:t xml:space="preserve"> το οποίο υλοποιείται στα πλαίσια του μέτρου 3.5 του Ε.Π. «ΑΛΙΕΙΑΣ», Κωδικός Πράξης (ΟΠΣΑΑ) </w:t>
      </w:r>
      <w:r w:rsidR="00D23879" w:rsidRPr="0033343D">
        <w:rPr>
          <w:rFonts w:ascii="Times New Roman" w:hAnsi="Times New Roman" w:cs="Times New Roman"/>
          <w:sz w:val="24"/>
          <w:szCs w:val="24"/>
          <w:lang w:val="el-GR"/>
        </w:rPr>
        <w:t>185358</w:t>
      </w:r>
      <w:r w:rsidR="006D597C" w:rsidRPr="0033343D">
        <w:rPr>
          <w:rFonts w:ascii="Times New Roman" w:hAnsi="Times New Roman" w:cs="Times New Roman"/>
          <w:sz w:val="24"/>
          <w:szCs w:val="24"/>
          <w:lang w:val="el-GR"/>
        </w:rPr>
        <w:t xml:space="preserve">, Κωδικός ΣΑ 086/8, </w:t>
      </w:r>
      <w:r w:rsidR="006D597C" w:rsidRPr="0033343D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χρηματοδοτείται από το Υπουργείο Παραγωγικής Ανασυγκρότησης, Περιβάλλοντος και Ενέργειας / Γεν. Διεύθυνση Οικονομικών Υπηρεσιών - Διεύθυνση Προϋπολογισμού και Δημοσιονομικών</w:t>
      </w:r>
      <w:r w:rsidR="006D597C" w:rsidRPr="006D597C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 xml:space="preserve"> Αναφορών</w:t>
      </w:r>
      <w:r w:rsidR="00BE1405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 xml:space="preserve"> και </w:t>
      </w:r>
      <w:r w:rsidR="006D597C" w:rsidRPr="006D597C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 xml:space="preserve">συγχρηματοδοτείται από το ΕΥΡΩΠΑΪΚΟ </w:t>
      </w:r>
      <w:r w:rsidR="00BE1405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 xml:space="preserve">ΤΑΜΕΙΟ ΑΛΙΕΙΑΣ (Ε.Τ.Α) κατά 75%, </w:t>
      </w:r>
      <w:r w:rsidR="00BE1405" w:rsidRPr="006D597C">
        <w:rPr>
          <w:rFonts w:ascii="Times New Roman" w:hAnsi="Times New Roman" w:cs="Times New Roman"/>
          <w:sz w:val="24"/>
          <w:szCs w:val="24"/>
          <w:lang w:val="el-GR"/>
        </w:rPr>
        <w:t>θα διεξάγει Πρόχειρο Μειοδοτικό Διαγωνισμό με σφραγισμένες προσφορές.</w:t>
      </w:r>
    </w:p>
    <w:p w14:paraId="0FDF622D" w14:textId="77777777" w:rsidR="006D597C" w:rsidRDefault="006D597C" w:rsidP="00355B8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7C604A2" w14:textId="77777777" w:rsidR="00355B89" w:rsidRPr="00B42299" w:rsidRDefault="00355B89" w:rsidP="00355B89">
      <w:pPr>
        <w:rPr>
          <w:rFonts w:ascii="Times New Roman" w:hAnsi="Times New Roman" w:cs="Times New Roman"/>
          <w:b/>
          <w:lang w:val="el-GR"/>
        </w:rPr>
      </w:pPr>
      <w:r w:rsidRPr="00B42299">
        <w:rPr>
          <w:rFonts w:ascii="Times New Roman" w:hAnsi="Times New Roman" w:cs="Times New Roman"/>
          <w:b/>
          <w:lang w:val="el-GR"/>
        </w:rPr>
        <w:t>ΜΕΡΟΣ Α’</w:t>
      </w:r>
    </w:p>
    <w:p w14:paraId="52AC7BBD" w14:textId="77777777" w:rsidR="00355B89" w:rsidRPr="00B42299" w:rsidRDefault="00355B89" w:rsidP="00355B89">
      <w:pPr>
        <w:rPr>
          <w:rFonts w:ascii="Times New Roman" w:hAnsi="Times New Roman" w:cs="Times New Roman"/>
          <w:b/>
          <w:lang w:val="el-GR"/>
        </w:rPr>
      </w:pPr>
      <w:r w:rsidRPr="00B42299">
        <w:rPr>
          <w:rFonts w:ascii="Times New Roman" w:hAnsi="Times New Roman" w:cs="Times New Roman"/>
          <w:b/>
          <w:lang w:val="el-GR"/>
        </w:rPr>
        <w:t>ΓΕΝΙΚΟΙ ΚΑΙ ΕΙ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 xml:space="preserve">ΙΚΟΙ ΟΡΟΙ 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 xml:space="preserve">ΙΕΝΕΡΓΕΙΑΣ 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>ΙΑΓΩΝΙΣΜΟΥ</w:t>
      </w:r>
    </w:p>
    <w:p w14:paraId="3E13E70A" w14:textId="77777777" w:rsidR="00355B89" w:rsidRPr="00B42299" w:rsidRDefault="00355B89" w:rsidP="00355B89">
      <w:pPr>
        <w:rPr>
          <w:rFonts w:ascii="Times New Roman" w:hAnsi="Times New Roman" w:cs="Times New Roman"/>
          <w:b/>
          <w:lang w:val="el-GR"/>
        </w:rPr>
      </w:pPr>
      <w:r w:rsidRPr="00B42299">
        <w:rPr>
          <w:rFonts w:ascii="Times New Roman" w:hAnsi="Times New Roman" w:cs="Times New Roman"/>
          <w:b/>
          <w:lang w:val="el-GR"/>
        </w:rPr>
        <w:t xml:space="preserve">ΑΡΘΡΟ 1: ΑΝΤΙΚΕΙΜΕΝΟ 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>ΙΑΓΩΝΙΣΜΟΥ</w:t>
      </w:r>
    </w:p>
    <w:p w14:paraId="1C933B42" w14:textId="77777777" w:rsidR="00355B89" w:rsidRPr="0033343D" w:rsidRDefault="00355B89" w:rsidP="003E600F">
      <w:pPr>
        <w:jc w:val="both"/>
        <w:rPr>
          <w:rFonts w:ascii="Times New Roman" w:hAnsi="Times New Roman" w:cs="Times New Roman"/>
          <w:lang w:val="el-GR"/>
        </w:rPr>
      </w:pPr>
      <w:r w:rsidRPr="00355B89">
        <w:rPr>
          <w:rFonts w:ascii="Times New Roman" w:hAnsi="Times New Roman" w:cs="Times New Roman"/>
          <w:lang w:val="el-GR"/>
        </w:rPr>
        <w:t xml:space="preserve">Αντικείμενο του διαγωνισμού είναι η </w:t>
      </w:r>
      <w:r w:rsidRPr="00BE1405">
        <w:rPr>
          <w:rFonts w:ascii="Times New Roman" w:hAnsi="Times New Roman" w:cs="Times New Roman"/>
          <w:lang w:val="el-GR"/>
        </w:rPr>
        <w:t xml:space="preserve">επιλογή </w:t>
      </w:r>
      <w:r w:rsidR="00BE1405" w:rsidRPr="00BE1405">
        <w:rPr>
          <w:rFonts w:ascii="Times New Roman" w:hAnsi="Times New Roman" w:cs="Times New Roman"/>
          <w:lang w:val="el-GR"/>
        </w:rPr>
        <w:t>Αναδόχ</w:t>
      </w:r>
      <w:r w:rsidR="00FA2A2A" w:rsidRPr="00BE1405">
        <w:rPr>
          <w:rFonts w:ascii="Times New Roman" w:hAnsi="Times New Roman" w:cs="Times New Roman"/>
          <w:lang w:val="el-GR"/>
        </w:rPr>
        <w:t xml:space="preserve">ων </w:t>
      </w:r>
      <w:r w:rsidRPr="00BE1405">
        <w:rPr>
          <w:rFonts w:ascii="Times New Roman" w:hAnsi="Times New Roman" w:cs="Times New Roman"/>
          <w:lang w:val="el-GR"/>
        </w:rPr>
        <w:t>για την</w:t>
      </w:r>
      <w:r w:rsidRPr="00355B89">
        <w:rPr>
          <w:rFonts w:ascii="Times New Roman" w:hAnsi="Times New Roman" w:cs="Times New Roman"/>
          <w:lang w:val="el-GR"/>
        </w:rPr>
        <w:t xml:space="preserve"> </w:t>
      </w:r>
      <w:r w:rsidR="00B668A9">
        <w:rPr>
          <w:rFonts w:ascii="Times New Roman" w:hAnsi="Times New Roman" w:cs="Times New Roman"/>
          <w:lang w:val="el-GR"/>
        </w:rPr>
        <w:t>παροχή</w:t>
      </w:r>
      <w:r w:rsidRPr="00355B89">
        <w:rPr>
          <w:rFonts w:ascii="Times New Roman" w:hAnsi="Times New Roman" w:cs="Times New Roman"/>
          <w:lang w:val="el-GR"/>
        </w:rPr>
        <w:t xml:space="preserve">: </w:t>
      </w:r>
      <w:r w:rsidR="008F0B86" w:rsidRPr="006D597C">
        <w:rPr>
          <w:rFonts w:ascii="Times New Roman" w:hAnsi="Times New Roman" w:cs="Times New Roman"/>
          <w:sz w:val="24"/>
          <w:szCs w:val="24"/>
          <w:lang w:val="el-GR"/>
        </w:rPr>
        <w:t xml:space="preserve">ΣΥΜΒΟΥΛΕΥΤΙΚΩΝ </w:t>
      </w:r>
      <w:r w:rsidR="008F0B86" w:rsidRPr="0033343D">
        <w:rPr>
          <w:rFonts w:ascii="Times New Roman" w:hAnsi="Times New Roman" w:cs="Times New Roman"/>
          <w:sz w:val="24"/>
          <w:szCs w:val="24"/>
          <w:lang w:val="el-GR"/>
        </w:rPr>
        <w:t>ΥΠΗΡΕΣΙΩΝ/ΕΡΕΥΝΑΣ ΕΠΙ ΣΥΜΒΑΣΕΙ ΚΑΙ ΛΟΙΠΩΝ ΔΑΠΑΝΩΝ</w:t>
      </w:r>
      <w:r w:rsidR="008F0B86" w:rsidRPr="0033343D">
        <w:rPr>
          <w:rFonts w:ascii="Times New Roman" w:hAnsi="Times New Roman" w:cs="Times New Roman"/>
          <w:b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 xml:space="preserve">σύμφωνα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τους όρους και τις υποχρεώσεις που θέτει η παρούσα προκήρυξη.</w:t>
      </w:r>
    </w:p>
    <w:p w14:paraId="57551789" w14:textId="206F078D" w:rsidR="001A06DE" w:rsidRDefault="00614497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 xml:space="preserve">Γίνεται δεκτή η υποβολή </w:t>
      </w:r>
      <w:r w:rsidR="00FA2A2A" w:rsidRPr="0033343D">
        <w:rPr>
          <w:rFonts w:ascii="Times New Roman" w:hAnsi="Times New Roman" w:cs="Times New Roman"/>
          <w:b/>
          <w:lang w:val="el-GR"/>
        </w:rPr>
        <w:t>μερικής</w:t>
      </w:r>
      <w:r w:rsidRPr="0033343D">
        <w:rPr>
          <w:rFonts w:ascii="Times New Roman" w:hAnsi="Times New Roman" w:cs="Times New Roman"/>
          <w:b/>
          <w:lang w:val="el-GR"/>
        </w:rPr>
        <w:t xml:space="preserve"> προσφοράς ανά </w:t>
      </w:r>
      <w:r w:rsidR="00FA2A2A" w:rsidRPr="0033343D">
        <w:rPr>
          <w:rFonts w:ascii="Times New Roman" w:hAnsi="Times New Roman" w:cs="Times New Roman"/>
          <w:b/>
          <w:lang w:val="el-GR"/>
        </w:rPr>
        <w:t>ομάδα</w:t>
      </w:r>
      <w:r w:rsidRPr="0033343D">
        <w:rPr>
          <w:rFonts w:ascii="Times New Roman" w:hAnsi="Times New Roman" w:cs="Times New Roman"/>
          <w:lang w:val="el-GR"/>
        </w:rPr>
        <w:t>.</w:t>
      </w:r>
      <w:r w:rsidR="001A06DE" w:rsidRPr="0033343D">
        <w:rPr>
          <w:rFonts w:ascii="Times New Roman" w:hAnsi="Times New Roman" w:cs="Times New Roman"/>
          <w:lang w:val="el-GR"/>
        </w:rPr>
        <w:t xml:space="preserve"> Κριτήριο κατακύρωσης είναι η χαμηλότερη τιμή ανά ομάδα. Απαραίτητη προϋπόθεση για την υποβολή μερικής προσφοράς είναι αυτή να αφορά</w:t>
      </w:r>
      <w:r w:rsidR="00401DA5" w:rsidRPr="0033343D">
        <w:rPr>
          <w:rFonts w:ascii="Times New Roman" w:hAnsi="Times New Roman" w:cs="Times New Roman"/>
          <w:lang w:val="el-GR"/>
        </w:rPr>
        <w:t xml:space="preserve"> </w:t>
      </w:r>
      <w:r w:rsidR="001A06DE" w:rsidRPr="0033343D">
        <w:rPr>
          <w:rFonts w:ascii="Times New Roman" w:hAnsi="Times New Roman" w:cs="Times New Roman"/>
          <w:lang w:val="el-GR"/>
        </w:rPr>
        <w:t>το σύνολο της ο</w:t>
      </w:r>
      <w:r w:rsidR="00401DA5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>άδας. Σε περίπτωση που ο υποψήφιος επιθυ</w:t>
      </w:r>
      <w:r w:rsidR="00401DA5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>εί να υποβά</w:t>
      </w:r>
      <w:r w:rsidR="00AF1A03" w:rsidRPr="0033343D">
        <w:rPr>
          <w:rFonts w:ascii="Times New Roman" w:hAnsi="Times New Roman" w:cs="Times New Roman"/>
          <w:lang w:val="el-GR"/>
        </w:rPr>
        <w:t>λ</w:t>
      </w:r>
      <w:r w:rsidR="001A06DE" w:rsidRPr="0033343D">
        <w:rPr>
          <w:rFonts w:ascii="Times New Roman" w:hAnsi="Times New Roman" w:cs="Times New Roman"/>
          <w:lang w:val="el-GR"/>
        </w:rPr>
        <w:t>λει προσφορά για το σύνολο</w:t>
      </w:r>
      <w:r w:rsidR="00401DA5" w:rsidRPr="0033343D">
        <w:rPr>
          <w:rFonts w:ascii="Times New Roman" w:hAnsi="Times New Roman" w:cs="Times New Roman"/>
          <w:lang w:val="el-GR"/>
        </w:rPr>
        <w:t xml:space="preserve"> </w:t>
      </w:r>
      <w:r w:rsidR="001A06DE" w:rsidRPr="0033343D">
        <w:rPr>
          <w:rFonts w:ascii="Times New Roman" w:hAnsi="Times New Roman" w:cs="Times New Roman"/>
          <w:lang w:val="el-GR"/>
        </w:rPr>
        <w:t>του διαγωνισ</w:t>
      </w:r>
      <w:r w:rsidR="00401DA5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>ού θα πρέπει, να υποβά</w:t>
      </w:r>
      <w:r w:rsidR="00AF1A03" w:rsidRPr="0033343D">
        <w:rPr>
          <w:rFonts w:ascii="Times New Roman" w:hAnsi="Times New Roman" w:cs="Times New Roman"/>
          <w:lang w:val="el-GR"/>
        </w:rPr>
        <w:t>λ</w:t>
      </w:r>
      <w:r w:rsidR="001A06DE" w:rsidRPr="0033343D">
        <w:rPr>
          <w:rFonts w:ascii="Times New Roman" w:hAnsi="Times New Roman" w:cs="Times New Roman"/>
          <w:lang w:val="el-GR"/>
        </w:rPr>
        <w:t>λει προσφορά ξεχωριστά (</w:t>
      </w:r>
      <w:r w:rsidR="001A06DE" w:rsidRPr="0033343D">
        <w:rPr>
          <w:rFonts w:ascii="Times New Roman" w:hAnsi="Times New Roman" w:cs="Times New Roman"/>
          <w:b/>
          <w:lang w:val="el-GR"/>
        </w:rPr>
        <w:t>σε ξεχωριστό φάκελο</w:t>
      </w:r>
      <w:r w:rsidR="001A06DE" w:rsidRPr="0033343D">
        <w:rPr>
          <w:rFonts w:ascii="Times New Roman" w:hAnsi="Times New Roman" w:cs="Times New Roman"/>
          <w:lang w:val="el-GR"/>
        </w:rPr>
        <w:t>) για κάθε</w:t>
      </w:r>
      <w:r w:rsidR="00401DA5" w:rsidRPr="0033343D">
        <w:rPr>
          <w:rFonts w:ascii="Times New Roman" w:hAnsi="Times New Roman" w:cs="Times New Roman"/>
          <w:lang w:val="el-GR"/>
        </w:rPr>
        <w:t xml:space="preserve"> </w:t>
      </w:r>
      <w:r w:rsidR="001A06DE" w:rsidRPr="0033343D">
        <w:rPr>
          <w:rFonts w:ascii="Times New Roman" w:hAnsi="Times New Roman" w:cs="Times New Roman"/>
          <w:lang w:val="el-GR"/>
        </w:rPr>
        <w:t>ο</w:t>
      </w:r>
      <w:r w:rsidR="00401DA5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 xml:space="preserve">άδα. Σε </w:t>
      </w:r>
      <w:r w:rsidR="001A06DE" w:rsidRPr="0033343D">
        <w:rPr>
          <w:rFonts w:ascii="Times New Roman" w:hAnsi="Times New Roman" w:cs="Times New Roman"/>
          <w:lang w:val="el-GR"/>
        </w:rPr>
        <w:lastRenderedPageBreak/>
        <w:t xml:space="preserve">κάθε περίπτωση στο εξωτερικό του φακέλου θα πρέπει να γίνεται αναφορά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>όνο στην</w:t>
      </w:r>
      <w:r w:rsidR="00227E9A" w:rsidRPr="0033343D">
        <w:rPr>
          <w:rFonts w:ascii="Times New Roman" w:hAnsi="Times New Roman" w:cs="Times New Roman"/>
          <w:lang w:val="el-GR"/>
        </w:rPr>
        <w:t xml:space="preserve"> </w:t>
      </w:r>
      <w:r w:rsidR="001A06DE" w:rsidRPr="0033343D">
        <w:rPr>
          <w:rFonts w:ascii="Times New Roman" w:hAnsi="Times New Roman" w:cs="Times New Roman"/>
          <w:lang w:val="el-GR"/>
        </w:rPr>
        <w:t>ο</w:t>
      </w:r>
      <w:r w:rsidR="00227E9A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>άδα ή ο</w:t>
      </w:r>
      <w:r w:rsidR="00227E9A" w:rsidRPr="0033343D">
        <w:rPr>
          <w:rFonts w:ascii="Times New Roman" w:hAnsi="Times New Roman" w:cs="Times New Roman"/>
          <w:lang w:val="el-GR"/>
        </w:rPr>
        <w:t>μ</w:t>
      </w:r>
      <w:r w:rsidR="001A06DE" w:rsidRPr="0033343D">
        <w:rPr>
          <w:rFonts w:ascii="Times New Roman" w:hAnsi="Times New Roman" w:cs="Times New Roman"/>
          <w:lang w:val="el-GR"/>
        </w:rPr>
        <w:t>άδες για τα οποία γίνεται προσφορά.</w:t>
      </w:r>
    </w:p>
    <w:p w14:paraId="7674C453" w14:textId="77777777" w:rsidR="00355B89" w:rsidRPr="00B42299" w:rsidRDefault="00355B89" w:rsidP="00355B89">
      <w:pPr>
        <w:rPr>
          <w:rFonts w:ascii="Times New Roman" w:hAnsi="Times New Roman" w:cs="Times New Roman"/>
          <w:b/>
          <w:lang w:val="el-GR"/>
        </w:rPr>
      </w:pPr>
      <w:r w:rsidRPr="00B42299">
        <w:rPr>
          <w:rFonts w:ascii="Times New Roman" w:hAnsi="Times New Roman" w:cs="Times New Roman"/>
          <w:b/>
          <w:lang w:val="el-GR"/>
        </w:rPr>
        <w:t>ΑΡΘΡΟ 2: ΕΙ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 xml:space="preserve">ΟΣ 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>ΙΑΓΩΝΙΣΜΟΥ</w:t>
      </w:r>
    </w:p>
    <w:p w14:paraId="789C9105" w14:textId="77777777" w:rsidR="00A86DC6" w:rsidRPr="00355B89" w:rsidRDefault="00AB2636" w:rsidP="00757A80">
      <w:pPr>
        <w:jc w:val="both"/>
        <w:rPr>
          <w:rFonts w:ascii="Times New Roman" w:hAnsi="Times New Roman" w:cs="Times New Roman"/>
          <w:lang w:val="el-GR"/>
        </w:rPr>
      </w:pPr>
      <w:r w:rsidRPr="00F70AF5">
        <w:rPr>
          <w:rFonts w:ascii="Times New Roman" w:hAnsi="Times New Roman" w:cs="Times New Roman"/>
          <w:b/>
          <w:lang w:val="el-GR"/>
        </w:rPr>
        <w:t>Πρόχειρος Μειοδοτικός Διαγωνισμός</w:t>
      </w:r>
      <w:r w:rsidR="00355B89" w:rsidRPr="00355B89">
        <w:rPr>
          <w:rFonts w:ascii="Times New Roman" w:hAnsi="Times New Roman" w:cs="Times New Roman"/>
          <w:lang w:val="el-GR"/>
        </w:rPr>
        <w:t xml:space="preserve"> </w:t>
      </w:r>
      <w:r w:rsidR="00B42299">
        <w:rPr>
          <w:rFonts w:ascii="Times New Roman" w:hAnsi="Times New Roman" w:cs="Times New Roman"/>
          <w:lang w:val="el-GR"/>
        </w:rPr>
        <w:t>μ</w:t>
      </w:r>
      <w:r w:rsidR="00355B89" w:rsidRPr="00355B89">
        <w:rPr>
          <w:rFonts w:ascii="Times New Roman" w:hAnsi="Times New Roman" w:cs="Times New Roman"/>
          <w:lang w:val="el-GR"/>
        </w:rPr>
        <w:t xml:space="preserve">ε </w:t>
      </w:r>
      <w:r w:rsidR="000C3961" w:rsidRPr="00355B89">
        <w:rPr>
          <w:rFonts w:ascii="Times New Roman" w:hAnsi="Times New Roman" w:cs="Times New Roman"/>
          <w:lang w:val="el-GR"/>
        </w:rPr>
        <w:t>σφραγισμένες</w:t>
      </w:r>
      <w:r w:rsidR="00355B89" w:rsidRPr="00355B89">
        <w:rPr>
          <w:rFonts w:ascii="Times New Roman" w:hAnsi="Times New Roman" w:cs="Times New Roman"/>
          <w:lang w:val="el-GR"/>
        </w:rPr>
        <w:t xml:space="preserve"> προσφορές και </w:t>
      </w:r>
      <w:r w:rsidR="00355B89" w:rsidRPr="00F70AF5">
        <w:rPr>
          <w:rFonts w:ascii="Times New Roman" w:hAnsi="Times New Roman" w:cs="Times New Roman"/>
          <w:b/>
          <w:lang w:val="el-GR"/>
        </w:rPr>
        <w:t>κριτήριο κατακύρωσης</w:t>
      </w:r>
      <w:r w:rsidR="000C3961" w:rsidRPr="00F70AF5">
        <w:rPr>
          <w:rFonts w:ascii="Times New Roman" w:hAnsi="Times New Roman" w:cs="Times New Roman"/>
          <w:b/>
          <w:lang w:val="el-GR"/>
        </w:rPr>
        <w:t xml:space="preserve"> </w:t>
      </w:r>
      <w:r w:rsidR="00355B89" w:rsidRPr="00F70AF5">
        <w:rPr>
          <w:rFonts w:ascii="Times New Roman" w:hAnsi="Times New Roman" w:cs="Times New Roman"/>
          <w:b/>
          <w:lang w:val="el-GR"/>
        </w:rPr>
        <w:t xml:space="preserve">την </w:t>
      </w:r>
      <w:r w:rsidR="000C3961" w:rsidRPr="00F70AF5">
        <w:rPr>
          <w:rFonts w:ascii="Times New Roman" w:hAnsi="Times New Roman" w:cs="Times New Roman"/>
          <w:b/>
          <w:lang w:val="el-GR"/>
        </w:rPr>
        <w:t>χαμηλότερη</w:t>
      </w:r>
      <w:r w:rsidR="00355B89" w:rsidRPr="00F70AF5">
        <w:rPr>
          <w:rFonts w:ascii="Times New Roman" w:hAnsi="Times New Roman" w:cs="Times New Roman"/>
          <w:b/>
          <w:lang w:val="el-GR"/>
        </w:rPr>
        <w:t xml:space="preserve"> </w:t>
      </w:r>
      <w:r w:rsidR="000C3961" w:rsidRPr="00F70AF5">
        <w:rPr>
          <w:rFonts w:ascii="Times New Roman" w:hAnsi="Times New Roman" w:cs="Times New Roman"/>
          <w:b/>
          <w:lang w:val="el-GR"/>
        </w:rPr>
        <w:t>τιμή</w:t>
      </w:r>
      <w:r w:rsidR="00355B89" w:rsidRPr="00355B89">
        <w:rPr>
          <w:rFonts w:ascii="Times New Roman" w:hAnsi="Times New Roman" w:cs="Times New Roman"/>
          <w:lang w:val="el-GR"/>
        </w:rPr>
        <w:t>.</w:t>
      </w:r>
      <w:r w:rsidR="00471C68">
        <w:rPr>
          <w:rFonts w:ascii="Times New Roman" w:hAnsi="Times New Roman" w:cs="Times New Roman"/>
          <w:lang w:val="el-GR"/>
        </w:rPr>
        <w:t xml:space="preserve"> </w:t>
      </w:r>
    </w:p>
    <w:p w14:paraId="29746A2C" w14:textId="77777777" w:rsidR="00212DF2" w:rsidRPr="00B42299" w:rsidRDefault="00212DF2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B42299">
        <w:rPr>
          <w:rFonts w:ascii="Times New Roman" w:hAnsi="Times New Roman" w:cs="Times New Roman"/>
          <w:b/>
          <w:lang w:val="el-GR"/>
        </w:rPr>
        <w:t xml:space="preserve">ΑΡΘΡΟ 3: ΠΡΟΥΠΟΛΟΓΙΣΜΟΣ 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>ΙΑΓΩΝΙΣΜΟΥ</w:t>
      </w:r>
    </w:p>
    <w:p w14:paraId="7219EF7A" w14:textId="20CF66BF" w:rsidR="00A86DC6" w:rsidRPr="0033343D" w:rsidRDefault="00212DF2" w:rsidP="00757A80">
      <w:pPr>
        <w:jc w:val="both"/>
        <w:rPr>
          <w:rFonts w:ascii="Times New Roman" w:hAnsi="Times New Roman" w:cs="Times New Roman"/>
          <w:lang w:val="el-GR"/>
        </w:rPr>
      </w:pPr>
      <w:r w:rsidRPr="000F4E8E">
        <w:rPr>
          <w:rFonts w:ascii="Times New Roman" w:hAnsi="Times New Roman" w:cs="Times New Roman"/>
          <w:lang w:val="el-GR"/>
        </w:rPr>
        <w:t xml:space="preserve">Ο </w:t>
      </w:r>
      <w:r w:rsidRPr="0033343D">
        <w:rPr>
          <w:rFonts w:ascii="Times New Roman" w:hAnsi="Times New Roman" w:cs="Times New Roman"/>
          <w:lang w:val="el-GR"/>
        </w:rPr>
        <w:t xml:space="preserve">συνολικός προϋπολογισμός του παρόντος διαγωνισμού ανέρχεται στο </w:t>
      </w:r>
      <w:r w:rsidR="004A39DF" w:rsidRPr="0033343D">
        <w:rPr>
          <w:rFonts w:ascii="Times New Roman" w:hAnsi="Times New Roman" w:cs="Times New Roman"/>
          <w:lang w:val="el-GR"/>
        </w:rPr>
        <w:t xml:space="preserve"> ποσό των </w:t>
      </w:r>
      <w:r w:rsidR="00B7531D" w:rsidRPr="0033343D">
        <w:rPr>
          <w:rFonts w:ascii="Times New Roman" w:hAnsi="Times New Roman" w:cs="Times New Roman"/>
          <w:lang w:val="el-GR"/>
        </w:rPr>
        <w:t>8.093,0</w:t>
      </w:r>
      <w:r w:rsidR="00C749AE" w:rsidRPr="00C749AE">
        <w:rPr>
          <w:rFonts w:ascii="Times New Roman" w:hAnsi="Times New Roman" w:cs="Times New Roman"/>
          <w:lang w:val="el-GR"/>
        </w:rPr>
        <w:t>0</w:t>
      </w:r>
      <w:r w:rsidR="004A39DF" w:rsidRPr="0033343D">
        <w:rPr>
          <w:rFonts w:ascii="Times New Roman" w:hAnsi="Times New Roman" w:cs="Times New Roman"/>
          <w:lang w:val="el-GR"/>
        </w:rPr>
        <w:t>€ συ</w:t>
      </w:r>
      <w:r w:rsidR="00342F2B" w:rsidRPr="0033343D">
        <w:rPr>
          <w:rFonts w:ascii="Times New Roman" w:hAnsi="Times New Roman" w:cs="Times New Roman"/>
          <w:lang w:val="el-GR"/>
        </w:rPr>
        <w:t>μ</w:t>
      </w:r>
      <w:r w:rsidR="004A39DF" w:rsidRPr="0033343D">
        <w:rPr>
          <w:rFonts w:ascii="Times New Roman" w:hAnsi="Times New Roman" w:cs="Times New Roman"/>
          <w:lang w:val="el-GR"/>
        </w:rPr>
        <w:t>περιλαμβανομένου του αναλογούντος ΦΠΑ (</w:t>
      </w:r>
      <w:r w:rsidR="00B7531D" w:rsidRPr="0033343D">
        <w:rPr>
          <w:rFonts w:ascii="Times New Roman" w:hAnsi="Times New Roman" w:cs="Times New Roman"/>
          <w:lang w:val="el-GR"/>
        </w:rPr>
        <w:t>6.579,</w:t>
      </w:r>
      <w:r w:rsidR="00C749AE" w:rsidRPr="00C749AE">
        <w:rPr>
          <w:rFonts w:ascii="Times New Roman" w:hAnsi="Times New Roman" w:cs="Times New Roman"/>
          <w:lang w:val="el-GR"/>
        </w:rPr>
        <w:t>67</w:t>
      </w:r>
      <w:r w:rsidR="00EC2E12" w:rsidRPr="0033343D">
        <w:rPr>
          <w:rFonts w:ascii="Times New Roman" w:hAnsi="Times New Roman" w:cs="Times New Roman"/>
          <w:lang w:val="el-GR"/>
        </w:rPr>
        <w:t>€ χωρίς ΦΠΑ) ή κατά τμ</w:t>
      </w:r>
      <w:r w:rsidR="004A39DF" w:rsidRPr="0033343D">
        <w:rPr>
          <w:rFonts w:ascii="Times New Roman" w:hAnsi="Times New Roman" w:cs="Times New Roman"/>
          <w:lang w:val="el-GR"/>
        </w:rPr>
        <w:t>ή</w:t>
      </w:r>
      <w:r w:rsidR="00EC2E12" w:rsidRPr="0033343D">
        <w:rPr>
          <w:rFonts w:ascii="Times New Roman" w:hAnsi="Times New Roman" w:cs="Times New Roman"/>
          <w:lang w:val="el-GR"/>
        </w:rPr>
        <w:t>μ</w:t>
      </w:r>
      <w:r w:rsidR="004A39DF" w:rsidRPr="0033343D">
        <w:rPr>
          <w:rFonts w:ascii="Times New Roman" w:hAnsi="Times New Roman" w:cs="Times New Roman"/>
          <w:lang w:val="el-GR"/>
        </w:rPr>
        <w:t>α (</w:t>
      </w:r>
      <w:r w:rsidR="00EC2E12" w:rsidRPr="0033343D">
        <w:rPr>
          <w:rFonts w:ascii="Times New Roman" w:hAnsi="Times New Roman" w:cs="Times New Roman"/>
          <w:lang w:val="el-GR"/>
        </w:rPr>
        <w:t>ομ</w:t>
      </w:r>
      <w:r w:rsidR="004A39DF" w:rsidRPr="0033343D">
        <w:rPr>
          <w:rFonts w:ascii="Times New Roman" w:hAnsi="Times New Roman" w:cs="Times New Roman"/>
          <w:lang w:val="el-GR"/>
        </w:rPr>
        <w:t>άδα):</w:t>
      </w:r>
    </w:p>
    <w:p w14:paraId="6804FED3" w14:textId="77777777" w:rsidR="00C919A6" w:rsidRPr="0033343D" w:rsidRDefault="000F4E8E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2.000,00</w:t>
      </w:r>
      <w:r w:rsidR="00C919A6" w:rsidRPr="0033343D">
        <w:rPr>
          <w:rFonts w:ascii="Times New Roman" w:hAnsi="Times New Roman" w:cs="Times New Roman"/>
          <w:lang w:val="el-GR"/>
        </w:rPr>
        <w:t>€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περιλα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βανο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ένου του αναλογούντος ΦΠΑ (</w:t>
      </w:r>
      <w:r w:rsidRPr="0033343D">
        <w:rPr>
          <w:rFonts w:ascii="Times New Roman" w:hAnsi="Times New Roman" w:cs="Times New Roman"/>
          <w:lang w:val="el-GR"/>
        </w:rPr>
        <w:t>1.626,02</w:t>
      </w:r>
      <w:r w:rsidR="00C919A6" w:rsidRPr="0033343D">
        <w:rPr>
          <w:rFonts w:ascii="Times New Roman" w:hAnsi="Times New Roman" w:cs="Times New Roman"/>
          <w:lang w:val="el-GR"/>
        </w:rPr>
        <w:t xml:space="preserve">€ χωρίς ΦΠΑ) για το σύνολο </w:t>
      </w:r>
      <w:r w:rsidR="00B42299" w:rsidRPr="0033343D">
        <w:rPr>
          <w:rFonts w:ascii="Times New Roman" w:hAnsi="Times New Roman" w:cs="Times New Roman"/>
          <w:lang w:val="el-GR"/>
        </w:rPr>
        <w:t xml:space="preserve">της </w:t>
      </w:r>
      <w:r w:rsidR="00C919A6" w:rsidRPr="0033343D">
        <w:rPr>
          <w:rFonts w:ascii="Times New Roman" w:hAnsi="Times New Roman" w:cs="Times New Roman"/>
          <w:lang w:val="el-GR"/>
        </w:rPr>
        <w:t>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άδας Α και</w:t>
      </w:r>
    </w:p>
    <w:p w14:paraId="27700FCB" w14:textId="017B5AC7" w:rsidR="00042F4E" w:rsidRPr="0033343D" w:rsidRDefault="00042F4E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και αφορά στην Κατηγορία Δαπάνης: «</w:t>
      </w:r>
      <w:r w:rsidRPr="0033343D">
        <w:rPr>
          <w:rFonts w:ascii="Times New Roman" w:hAnsi="Times New Roman" w:cs="Times New Roman"/>
          <w:b/>
          <w:lang w:val="el-GR"/>
        </w:rPr>
        <w:t>Συμβουλευτικές Υπηρεσίες/ Έρευνα επί Συμβάσει</w:t>
      </w:r>
      <w:r w:rsidRPr="0033343D">
        <w:rPr>
          <w:rFonts w:ascii="Times New Roman" w:hAnsi="Times New Roman" w:cs="Times New Roman"/>
          <w:lang w:val="el-GR"/>
        </w:rPr>
        <w:t>».</w:t>
      </w:r>
    </w:p>
    <w:p w14:paraId="7337BDE4" w14:textId="49E53DEE" w:rsidR="00042F4E" w:rsidRPr="0033343D" w:rsidRDefault="00042F4E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Κωδικοί CPV:</w:t>
      </w:r>
      <w:r w:rsidRPr="0033343D">
        <w:rPr>
          <w:rFonts w:ascii="Times New Roman" w:hAnsi="Times New Roman" w:cs="Times New Roman"/>
          <w:lang w:val="el-GR"/>
        </w:rPr>
        <w:t xml:space="preserve"> 72500000-0 και</w:t>
      </w:r>
    </w:p>
    <w:p w14:paraId="22B0C6E3" w14:textId="5E0B70A3" w:rsidR="00C919A6" w:rsidRPr="0033343D" w:rsidRDefault="0061702A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6.093,0</w:t>
      </w:r>
      <w:r w:rsidR="00C749AE" w:rsidRPr="00C749AE">
        <w:rPr>
          <w:rFonts w:ascii="Times New Roman" w:hAnsi="Times New Roman" w:cs="Times New Roman"/>
          <w:lang w:val="el-GR"/>
        </w:rPr>
        <w:t>0</w:t>
      </w:r>
      <w:r w:rsidR="00C919A6" w:rsidRPr="0033343D">
        <w:rPr>
          <w:rFonts w:ascii="Times New Roman" w:hAnsi="Times New Roman" w:cs="Times New Roman"/>
          <w:lang w:val="el-GR"/>
        </w:rPr>
        <w:t>€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περιλα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βανο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ένου του αναλογούντος ΦΠΑ (</w:t>
      </w:r>
      <w:r w:rsidRPr="0033343D">
        <w:rPr>
          <w:rFonts w:ascii="Times New Roman" w:hAnsi="Times New Roman" w:cs="Times New Roman"/>
          <w:lang w:val="el-GR"/>
        </w:rPr>
        <w:t>4953,</w:t>
      </w:r>
      <w:r w:rsidR="00C749AE" w:rsidRPr="00C749AE">
        <w:rPr>
          <w:rFonts w:ascii="Times New Roman" w:hAnsi="Times New Roman" w:cs="Times New Roman"/>
          <w:lang w:val="el-GR"/>
        </w:rPr>
        <w:t>66</w:t>
      </w:r>
      <w:r w:rsidR="00C919A6" w:rsidRPr="0033343D">
        <w:rPr>
          <w:rFonts w:ascii="Times New Roman" w:hAnsi="Times New Roman" w:cs="Times New Roman"/>
          <w:lang w:val="el-GR"/>
        </w:rPr>
        <w:t>€ χωρίς ΦΠΑ) για το σύνολο</w:t>
      </w:r>
      <w:r w:rsidR="00B42299" w:rsidRPr="0033343D">
        <w:rPr>
          <w:rFonts w:ascii="Times New Roman" w:hAnsi="Times New Roman" w:cs="Times New Roman"/>
          <w:lang w:val="el-GR"/>
        </w:rPr>
        <w:t xml:space="preserve"> </w:t>
      </w:r>
      <w:r w:rsidR="00C919A6" w:rsidRPr="0033343D">
        <w:rPr>
          <w:rFonts w:ascii="Times New Roman" w:hAnsi="Times New Roman" w:cs="Times New Roman"/>
          <w:lang w:val="el-GR"/>
        </w:rPr>
        <w:t>της 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="00C919A6" w:rsidRPr="0033343D">
        <w:rPr>
          <w:rFonts w:ascii="Times New Roman" w:hAnsi="Times New Roman" w:cs="Times New Roman"/>
          <w:lang w:val="el-GR"/>
        </w:rPr>
        <w:t>άδας Β,</w:t>
      </w:r>
    </w:p>
    <w:p w14:paraId="72CAAAF5" w14:textId="1E797BA5" w:rsidR="00C919A6" w:rsidRPr="0033343D" w:rsidRDefault="00C919A6" w:rsidP="00C919A6">
      <w:pPr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 xml:space="preserve">και αφορά στην </w:t>
      </w:r>
      <w:r w:rsidRPr="00BB43EC">
        <w:rPr>
          <w:rFonts w:ascii="Times New Roman" w:hAnsi="Times New Roman" w:cs="Times New Roman"/>
          <w:lang w:val="el-GR"/>
        </w:rPr>
        <w:t xml:space="preserve">Κατηγορία </w:t>
      </w:r>
      <w:r w:rsidR="00B42299" w:rsidRPr="00BB43EC">
        <w:rPr>
          <w:rFonts w:ascii="Times New Roman" w:hAnsi="Times New Roman" w:cs="Times New Roman"/>
          <w:lang w:val="el-GR"/>
        </w:rPr>
        <w:t>Δ</w:t>
      </w:r>
      <w:r w:rsidRPr="00BB43EC">
        <w:rPr>
          <w:rFonts w:ascii="Times New Roman" w:hAnsi="Times New Roman" w:cs="Times New Roman"/>
          <w:lang w:val="el-GR"/>
        </w:rPr>
        <w:t>απάνης:</w:t>
      </w:r>
      <w:r w:rsidRPr="0033343D">
        <w:rPr>
          <w:rFonts w:ascii="Times New Roman" w:hAnsi="Times New Roman" w:cs="Times New Roman"/>
          <w:b/>
          <w:lang w:val="el-GR"/>
        </w:rPr>
        <w:t xml:space="preserve"> «</w:t>
      </w:r>
      <w:r w:rsidR="00042F4E" w:rsidRPr="0033343D">
        <w:rPr>
          <w:rFonts w:ascii="Times New Roman" w:hAnsi="Times New Roman" w:cs="Times New Roman"/>
          <w:b/>
          <w:lang w:val="el-GR"/>
        </w:rPr>
        <w:t>Λοιπές Δαπάνες</w:t>
      </w:r>
      <w:r w:rsidRPr="0033343D">
        <w:rPr>
          <w:rFonts w:ascii="Times New Roman" w:hAnsi="Times New Roman" w:cs="Times New Roman"/>
          <w:b/>
          <w:lang w:val="el-GR"/>
        </w:rPr>
        <w:t>»</w:t>
      </w:r>
      <w:r w:rsidRPr="0033343D">
        <w:rPr>
          <w:rFonts w:ascii="Times New Roman" w:hAnsi="Times New Roman" w:cs="Times New Roman"/>
          <w:lang w:val="el-GR"/>
        </w:rPr>
        <w:t>.</w:t>
      </w:r>
    </w:p>
    <w:p w14:paraId="640D778E" w14:textId="78DD927E" w:rsidR="00C919A6" w:rsidRPr="0033343D" w:rsidRDefault="00C919A6" w:rsidP="00C919A6">
      <w:pPr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Κωδικοί CPV:</w:t>
      </w:r>
      <w:r w:rsidRPr="0033343D">
        <w:rPr>
          <w:rFonts w:ascii="Times New Roman" w:hAnsi="Times New Roman" w:cs="Times New Roman"/>
          <w:lang w:val="el-GR"/>
        </w:rPr>
        <w:t xml:space="preserve"> </w:t>
      </w:r>
      <w:r w:rsidR="00042F4E" w:rsidRPr="0033343D">
        <w:rPr>
          <w:rFonts w:ascii="Times New Roman" w:hAnsi="Times New Roman" w:cs="Times New Roman"/>
          <w:lang w:val="el-GR"/>
        </w:rPr>
        <w:t>45262421-8.</w:t>
      </w:r>
    </w:p>
    <w:p w14:paraId="73B07AD8" w14:textId="247D84FC" w:rsidR="00C919A6" w:rsidRPr="0033343D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Προσφορές γίνονται δεκτές είτε για το σύνολο του διαγωνισ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="00AF1A03" w:rsidRPr="0033343D">
        <w:rPr>
          <w:rFonts w:ascii="Times New Roman" w:hAnsi="Times New Roman" w:cs="Times New Roman"/>
          <w:b/>
          <w:lang w:val="el-GR"/>
        </w:rPr>
        <w:t>ού, είτε για τι</w:t>
      </w:r>
      <w:r w:rsidRPr="0033343D">
        <w:rPr>
          <w:rFonts w:ascii="Times New Roman" w:hAnsi="Times New Roman" w:cs="Times New Roman"/>
          <w:b/>
          <w:lang w:val="el-GR"/>
        </w:rPr>
        <w:t>ς επι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έρους</w:t>
      </w:r>
      <w:r w:rsidR="00B42299" w:rsidRPr="0033343D">
        <w:rPr>
          <w:rFonts w:ascii="Times New Roman" w:hAnsi="Times New Roman" w:cs="Times New Roman"/>
          <w:b/>
          <w:lang w:val="el-GR"/>
        </w:rPr>
        <w:t xml:space="preserve"> </w:t>
      </w:r>
      <w:r w:rsidRPr="0033343D">
        <w:rPr>
          <w:rFonts w:ascii="Times New Roman" w:hAnsi="Times New Roman" w:cs="Times New Roman"/>
          <w:b/>
          <w:lang w:val="el-GR"/>
        </w:rPr>
        <w:t>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άδες.</w:t>
      </w:r>
    </w:p>
    <w:p w14:paraId="54659EC3" w14:textId="77777777" w:rsidR="00C919A6" w:rsidRPr="00B42299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 xml:space="preserve">Για την κάλυψη των λειτουργικών αναγκών της Ενιαίας Ανεξάρτητης Αρχής </w:t>
      </w:r>
      <w:r w:rsidR="00B42299" w:rsidRPr="0033343D">
        <w:rPr>
          <w:rFonts w:ascii="Times New Roman" w:hAnsi="Times New Roman" w:cs="Times New Roman"/>
          <w:b/>
          <w:lang w:val="el-GR"/>
        </w:rPr>
        <w:t>Δ</w:t>
      </w:r>
      <w:r w:rsidRPr="0033343D">
        <w:rPr>
          <w:rFonts w:ascii="Times New Roman" w:hAnsi="Times New Roman" w:cs="Times New Roman"/>
          <w:b/>
          <w:lang w:val="el-GR"/>
        </w:rPr>
        <w:t>η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οσίων</w:t>
      </w:r>
      <w:r w:rsidR="00B42299" w:rsidRPr="0033343D">
        <w:rPr>
          <w:rFonts w:ascii="Times New Roman" w:hAnsi="Times New Roman" w:cs="Times New Roman"/>
          <w:b/>
          <w:lang w:val="el-GR"/>
        </w:rPr>
        <w:t xml:space="preserve"> </w:t>
      </w:r>
      <w:r w:rsidRPr="0033343D">
        <w:rPr>
          <w:rFonts w:ascii="Times New Roman" w:hAnsi="Times New Roman" w:cs="Times New Roman"/>
          <w:b/>
          <w:lang w:val="el-GR"/>
        </w:rPr>
        <w:t>Συ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βάσεων, στις συ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βάσεις που υπάγονται στο Ν.4013</w:t>
      </w:r>
      <w:r w:rsidRPr="00B42299">
        <w:rPr>
          <w:rFonts w:ascii="Times New Roman" w:hAnsi="Times New Roman" w:cs="Times New Roman"/>
          <w:b/>
          <w:lang w:val="el-GR"/>
        </w:rPr>
        <w:t>/2011, άρθρο 4, παρ.3 και</w:t>
      </w:r>
      <w:r w:rsidR="00B42299" w:rsidRPr="00B42299">
        <w:rPr>
          <w:rFonts w:ascii="Times New Roman" w:hAnsi="Times New Roman" w:cs="Times New Roman"/>
          <w:b/>
          <w:lang w:val="el-GR"/>
        </w:rPr>
        <w:t xml:space="preserve"> </w:t>
      </w:r>
      <w:r w:rsidRPr="00B42299">
        <w:rPr>
          <w:rFonts w:ascii="Times New Roman" w:hAnsi="Times New Roman" w:cs="Times New Roman"/>
          <w:b/>
          <w:lang w:val="el-GR"/>
        </w:rPr>
        <w:t xml:space="preserve">συνάπτονται </w:t>
      </w:r>
      <w:r w:rsidR="00B42299" w:rsidRPr="00B42299">
        <w:rPr>
          <w:rFonts w:ascii="Times New Roman" w:hAnsi="Times New Roman" w:cs="Times New Roman"/>
          <w:b/>
          <w:lang w:val="el-GR"/>
        </w:rPr>
        <w:t>μ</w:t>
      </w:r>
      <w:r w:rsidRPr="00B42299">
        <w:rPr>
          <w:rFonts w:ascii="Times New Roman" w:hAnsi="Times New Roman" w:cs="Times New Roman"/>
          <w:b/>
          <w:lang w:val="el-GR"/>
        </w:rPr>
        <w:t>ετά την έναρξη ισχύος του επιβάλλεται κράτηση ύψους 0,10%, η οποία</w:t>
      </w:r>
      <w:r w:rsidR="00B42299" w:rsidRPr="00B42299">
        <w:rPr>
          <w:rFonts w:ascii="Times New Roman" w:hAnsi="Times New Roman" w:cs="Times New Roman"/>
          <w:b/>
          <w:lang w:val="el-GR"/>
        </w:rPr>
        <w:t xml:space="preserve"> </w:t>
      </w:r>
      <w:r w:rsidRPr="00B42299">
        <w:rPr>
          <w:rFonts w:ascii="Times New Roman" w:hAnsi="Times New Roman" w:cs="Times New Roman"/>
          <w:b/>
          <w:lang w:val="el-GR"/>
        </w:rPr>
        <w:t>υπολογίζεται επί της αξίας, εκτός ΦΠΑ, της αρχικής, καθώς και κάθε συ</w:t>
      </w:r>
      <w:r w:rsidR="00B42299" w:rsidRPr="00B42299">
        <w:rPr>
          <w:rFonts w:ascii="Times New Roman" w:hAnsi="Times New Roman" w:cs="Times New Roman"/>
          <w:b/>
          <w:lang w:val="el-GR"/>
        </w:rPr>
        <w:t>μ</w:t>
      </w:r>
      <w:r w:rsidRPr="00B42299">
        <w:rPr>
          <w:rFonts w:ascii="Times New Roman" w:hAnsi="Times New Roman" w:cs="Times New Roman"/>
          <w:b/>
          <w:lang w:val="el-GR"/>
        </w:rPr>
        <w:t>πληρω</w:t>
      </w:r>
      <w:r w:rsidR="00B42299" w:rsidRPr="00B42299">
        <w:rPr>
          <w:rFonts w:ascii="Times New Roman" w:hAnsi="Times New Roman" w:cs="Times New Roman"/>
          <w:b/>
          <w:lang w:val="el-GR"/>
        </w:rPr>
        <w:t>μ</w:t>
      </w:r>
      <w:r w:rsidRPr="00B42299">
        <w:rPr>
          <w:rFonts w:ascii="Times New Roman" w:hAnsi="Times New Roman" w:cs="Times New Roman"/>
          <w:b/>
          <w:lang w:val="el-GR"/>
        </w:rPr>
        <w:t>ατικής</w:t>
      </w:r>
      <w:r w:rsidR="00B42299" w:rsidRPr="00B42299">
        <w:rPr>
          <w:rFonts w:ascii="Times New Roman" w:hAnsi="Times New Roman" w:cs="Times New Roman"/>
          <w:b/>
          <w:lang w:val="el-GR"/>
        </w:rPr>
        <w:t xml:space="preserve"> </w:t>
      </w:r>
      <w:r w:rsidRPr="00B42299">
        <w:rPr>
          <w:rFonts w:ascii="Times New Roman" w:hAnsi="Times New Roman" w:cs="Times New Roman"/>
          <w:b/>
          <w:lang w:val="el-GR"/>
        </w:rPr>
        <w:t>σύ</w:t>
      </w:r>
      <w:r w:rsidR="00B42299" w:rsidRPr="00B42299">
        <w:rPr>
          <w:rFonts w:ascii="Times New Roman" w:hAnsi="Times New Roman" w:cs="Times New Roman"/>
          <w:b/>
          <w:lang w:val="el-GR"/>
        </w:rPr>
        <w:t>μ</w:t>
      </w:r>
      <w:r w:rsidRPr="00B42299">
        <w:rPr>
          <w:rFonts w:ascii="Times New Roman" w:hAnsi="Times New Roman" w:cs="Times New Roman"/>
          <w:b/>
          <w:lang w:val="el-GR"/>
        </w:rPr>
        <w:t>βασης.</w:t>
      </w:r>
    </w:p>
    <w:p w14:paraId="59888710" w14:textId="77777777" w:rsidR="00C919A6" w:rsidRPr="00B42299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B42299">
        <w:rPr>
          <w:rFonts w:ascii="Times New Roman" w:hAnsi="Times New Roman" w:cs="Times New Roman"/>
          <w:b/>
          <w:lang w:val="el-GR"/>
        </w:rPr>
        <w:t>ΑΡΘΡΟ 4: ΤΕΧΝΙΚΕΣ ΠΡΟ</w:t>
      </w:r>
      <w:r w:rsidR="00B42299" w:rsidRPr="00B42299">
        <w:rPr>
          <w:rFonts w:ascii="Times New Roman" w:hAnsi="Times New Roman" w:cs="Times New Roman"/>
          <w:b/>
          <w:lang w:val="el-GR"/>
        </w:rPr>
        <w:t>Δ</w:t>
      </w:r>
      <w:r w:rsidRPr="00B42299">
        <w:rPr>
          <w:rFonts w:ascii="Times New Roman" w:hAnsi="Times New Roman" w:cs="Times New Roman"/>
          <w:b/>
          <w:lang w:val="el-GR"/>
        </w:rPr>
        <w:t>ΙΑΓΡΑΦΕΣ</w:t>
      </w:r>
    </w:p>
    <w:p w14:paraId="65B2640D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Οι τεχνικές προδιαγραφές των υπό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ήθεια ειδών αναφέρονται αναλυτικά στο </w:t>
      </w:r>
      <w:r w:rsidRPr="00042F4E">
        <w:rPr>
          <w:rFonts w:ascii="Times New Roman" w:hAnsi="Times New Roman" w:cs="Times New Roman"/>
          <w:lang w:val="el-GR"/>
        </w:rPr>
        <w:t>ΠΑΡΑΡΤΗΜΑ I:</w:t>
      </w:r>
      <w:r w:rsidR="00C430D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ΤΕΧΝΙΚΕΣ ΠΡΟ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ΙΑΓΡΑΦΕΣ ΥΠΟ ΠΡΟΜΗΘΕΙΑ ΕΙ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ΩΝ, του ΜΕΡΟΥΣ Β’ της παρούσας.</w:t>
      </w:r>
    </w:p>
    <w:p w14:paraId="07B52E81" w14:textId="77777777" w:rsidR="00C919A6" w:rsidRPr="00C430DC" w:rsidRDefault="00C919A6" w:rsidP="00C919A6">
      <w:pPr>
        <w:rPr>
          <w:rFonts w:ascii="Times New Roman" w:hAnsi="Times New Roman" w:cs="Times New Roman"/>
          <w:b/>
          <w:lang w:val="el-GR"/>
        </w:rPr>
      </w:pPr>
      <w:r w:rsidRPr="00C430DC">
        <w:rPr>
          <w:rFonts w:ascii="Times New Roman" w:hAnsi="Times New Roman" w:cs="Times New Roman"/>
          <w:b/>
          <w:lang w:val="el-GR"/>
        </w:rPr>
        <w:t>ΑΡΘΡΟ 5: ΘΕΣΜΙΚΟ ΠΛΑΙΣΙΟ</w:t>
      </w:r>
    </w:p>
    <w:p w14:paraId="4CC5ADEE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Ο πρόχειρος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ός διενεργείται βάσει του ισχύοντος θεσ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ικού πλαισίου και συγκεκρι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ένα</w:t>
      </w:r>
      <w:r w:rsidR="00C430D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φωνα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ε:</w:t>
      </w:r>
    </w:p>
    <w:p w14:paraId="56AE5D99" w14:textId="77777777" w:rsidR="00C919A6" w:rsidRPr="00C430DC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C430DC">
        <w:rPr>
          <w:rFonts w:ascii="Times New Roman" w:hAnsi="Times New Roman" w:cs="Times New Roman"/>
          <w:lang w:val="el-GR"/>
        </w:rPr>
        <w:t>Τις διατάξεις του Π.</w:t>
      </w:r>
      <w:r w:rsidR="00B42299" w:rsidRPr="00C430DC">
        <w:rPr>
          <w:rFonts w:ascii="Times New Roman" w:hAnsi="Times New Roman" w:cs="Times New Roman"/>
          <w:lang w:val="el-GR"/>
        </w:rPr>
        <w:t>Δ</w:t>
      </w:r>
      <w:r w:rsidRPr="00C430DC">
        <w:rPr>
          <w:rFonts w:ascii="Times New Roman" w:hAnsi="Times New Roman" w:cs="Times New Roman"/>
          <w:lang w:val="el-GR"/>
        </w:rPr>
        <w:t>. 432/81 περί σύστασης Ειδικών Λογαριασ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 xml:space="preserve">ών Έρευνας στα ΑΕΙ </w:t>
      </w:r>
      <w:r w:rsidR="00C430DC" w:rsidRPr="00C430DC">
        <w:rPr>
          <w:rFonts w:ascii="Times New Roman" w:hAnsi="Times New Roman" w:cs="Times New Roman"/>
          <w:lang w:val="el-GR"/>
        </w:rPr>
        <w:t xml:space="preserve">όπως </w:t>
      </w:r>
      <w:r w:rsidRPr="00C430DC">
        <w:rPr>
          <w:rFonts w:ascii="Times New Roman" w:hAnsi="Times New Roman" w:cs="Times New Roman"/>
          <w:lang w:val="el-GR"/>
        </w:rPr>
        <w:t xml:space="preserve">αυτές τροποποιήθηκαν 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>ε την κοινή Υπουργική Απόφαση 679/22.08.1996 (ΦΕΚ Β</w:t>
      </w:r>
      <w:r w:rsidR="00C430DC" w:rsidRPr="00C430DC">
        <w:rPr>
          <w:rFonts w:ascii="Times New Roman" w:hAnsi="Times New Roman" w:cs="Times New Roman"/>
          <w:lang w:val="el-GR"/>
        </w:rPr>
        <w:t xml:space="preserve"> </w:t>
      </w:r>
      <w:r w:rsidRPr="00C430DC">
        <w:rPr>
          <w:rFonts w:ascii="Times New Roman" w:hAnsi="Times New Roman" w:cs="Times New Roman"/>
          <w:lang w:val="el-GR"/>
        </w:rPr>
        <w:t>826/10.09.1996) που εκδόθηκε κατ’ εξουσιοδότηση του εδαφίου γ’ παρ. 10 του άρθρου 2 του</w:t>
      </w:r>
      <w:r w:rsidR="00C430DC" w:rsidRPr="00C430DC">
        <w:rPr>
          <w:rFonts w:ascii="Times New Roman" w:hAnsi="Times New Roman" w:cs="Times New Roman"/>
          <w:lang w:val="el-GR"/>
        </w:rPr>
        <w:t xml:space="preserve"> </w:t>
      </w:r>
      <w:r w:rsidRPr="00C430DC">
        <w:rPr>
          <w:rFonts w:ascii="Times New Roman" w:hAnsi="Times New Roman" w:cs="Times New Roman"/>
          <w:lang w:val="el-GR"/>
        </w:rPr>
        <w:t xml:space="preserve">Ν. 2233/1994, η οποία κυρώθηκε 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 xml:space="preserve">ε το άρθρο 36 του Ν. 3794/2009 και τροποποιήθηκε 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>ε το</w:t>
      </w:r>
      <w:r w:rsidR="00C430DC" w:rsidRPr="00C430DC">
        <w:rPr>
          <w:rFonts w:ascii="Times New Roman" w:hAnsi="Times New Roman" w:cs="Times New Roman"/>
          <w:lang w:val="el-GR"/>
        </w:rPr>
        <w:t xml:space="preserve"> </w:t>
      </w:r>
      <w:r w:rsidRPr="00C430DC">
        <w:rPr>
          <w:rFonts w:ascii="Times New Roman" w:hAnsi="Times New Roman" w:cs="Times New Roman"/>
          <w:lang w:val="el-GR"/>
        </w:rPr>
        <w:t>άρθρο 36 του Ν. 3848/2010.</w:t>
      </w:r>
    </w:p>
    <w:p w14:paraId="7A49A420" w14:textId="77777777" w:rsidR="00C430DC" w:rsidRPr="00C430DC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C430DC">
        <w:rPr>
          <w:rFonts w:ascii="Times New Roman" w:hAnsi="Times New Roman" w:cs="Times New Roman"/>
          <w:lang w:val="el-GR"/>
        </w:rPr>
        <w:t>Τα άρθρα 2 (παρ. 4), 13, 14, 23, 25 (παρ. 9), 32, 33, 34 (παρ. 2, 4 και 5) και 35 (παρ. 1α)</w:t>
      </w:r>
      <w:r w:rsidR="00C430DC" w:rsidRPr="00C430DC">
        <w:rPr>
          <w:rFonts w:ascii="Times New Roman" w:hAnsi="Times New Roman" w:cs="Times New Roman"/>
          <w:lang w:val="el-GR"/>
        </w:rPr>
        <w:t xml:space="preserve"> </w:t>
      </w:r>
      <w:r w:rsidRPr="00C430DC">
        <w:rPr>
          <w:rFonts w:ascii="Times New Roman" w:hAnsi="Times New Roman" w:cs="Times New Roman"/>
          <w:lang w:val="el-GR"/>
        </w:rPr>
        <w:t>του Π.</w:t>
      </w:r>
      <w:r w:rsidR="00B42299" w:rsidRPr="00C430DC">
        <w:rPr>
          <w:rFonts w:ascii="Times New Roman" w:hAnsi="Times New Roman" w:cs="Times New Roman"/>
          <w:lang w:val="el-GR"/>
        </w:rPr>
        <w:t>Δ</w:t>
      </w:r>
      <w:r w:rsidRPr="00C430DC">
        <w:rPr>
          <w:rFonts w:ascii="Times New Roman" w:hAnsi="Times New Roman" w:cs="Times New Roman"/>
          <w:lang w:val="el-GR"/>
        </w:rPr>
        <w:t>. 118/07 του Κανονισ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>ού Προ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 xml:space="preserve">ηθειών </w:t>
      </w:r>
      <w:r w:rsidR="00B42299" w:rsidRPr="00C430DC">
        <w:rPr>
          <w:rFonts w:ascii="Times New Roman" w:hAnsi="Times New Roman" w:cs="Times New Roman"/>
          <w:lang w:val="el-GR"/>
        </w:rPr>
        <w:t>Δ</w:t>
      </w:r>
      <w:r w:rsidRPr="00C430DC">
        <w:rPr>
          <w:rFonts w:ascii="Times New Roman" w:hAnsi="Times New Roman" w:cs="Times New Roman"/>
          <w:lang w:val="el-GR"/>
        </w:rPr>
        <w:t>η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>οσίου.</w:t>
      </w:r>
    </w:p>
    <w:p w14:paraId="762A4EE4" w14:textId="77777777" w:rsidR="00C919A6" w:rsidRPr="00C430DC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C430DC">
        <w:rPr>
          <w:rFonts w:ascii="Times New Roman" w:hAnsi="Times New Roman" w:cs="Times New Roman"/>
          <w:lang w:val="el-GR"/>
        </w:rPr>
        <w:t>Τον Ν 4013/2011 (ΦΕΚ Α΄ 204/15.09.2011), ειδικότερα το άρθρο 4, παρ. 3, εδάφιο γ’.</w:t>
      </w:r>
    </w:p>
    <w:p w14:paraId="502176FD" w14:textId="77777777" w:rsidR="00C919A6" w:rsidRPr="00C430DC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C430DC">
        <w:rPr>
          <w:rFonts w:ascii="Times New Roman" w:hAnsi="Times New Roman" w:cs="Times New Roman"/>
          <w:lang w:val="el-GR"/>
        </w:rPr>
        <w:lastRenderedPageBreak/>
        <w:t>Τον Οδηγό Χρη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 xml:space="preserve">ατοδότησης και τον Οδηγό </w:t>
      </w:r>
      <w:r w:rsidR="00B42299" w:rsidRPr="00C430DC">
        <w:rPr>
          <w:rFonts w:ascii="Times New Roman" w:hAnsi="Times New Roman" w:cs="Times New Roman"/>
          <w:lang w:val="el-GR"/>
        </w:rPr>
        <w:t>Δ</w:t>
      </w:r>
      <w:r w:rsidRPr="00C430DC">
        <w:rPr>
          <w:rFonts w:ascii="Times New Roman" w:hAnsi="Times New Roman" w:cs="Times New Roman"/>
          <w:lang w:val="el-GR"/>
        </w:rPr>
        <w:t>ιαχείρισης Έργων της Επιτροπής Ερευνών του</w:t>
      </w:r>
      <w:r w:rsidR="00C430DC" w:rsidRPr="00C430DC">
        <w:rPr>
          <w:rFonts w:ascii="Times New Roman" w:hAnsi="Times New Roman" w:cs="Times New Roman"/>
          <w:lang w:val="el-GR"/>
        </w:rPr>
        <w:t xml:space="preserve"> </w:t>
      </w:r>
      <w:r w:rsidRPr="00C430DC">
        <w:rPr>
          <w:rFonts w:ascii="Times New Roman" w:hAnsi="Times New Roman" w:cs="Times New Roman"/>
          <w:lang w:val="el-GR"/>
        </w:rPr>
        <w:t>Πανεπιστη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 xml:space="preserve">ίου </w:t>
      </w:r>
      <w:r w:rsidR="00C430DC" w:rsidRPr="00C430DC">
        <w:rPr>
          <w:rFonts w:ascii="Times New Roman" w:hAnsi="Times New Roman" w:cs="Times New Roman"/>
          <w:lang w:val="el-GR"/>
        </w:rPr>
        <w:t>Θεσσαλίας</w:t>
      </w:r>
      <w:r w:rsidRPr="00C430DC">
        <w:rPr>
          <w:rFonts w:ascii="Times New Roman" w:hAnsi="Times New Roman" w:cs="Times New Roman"/>
          <w:lang w:val="el-GR"/>
        </w:rPr>
        <w:t>.</w:t>
      </w:r>
    </w:p>
    <w:p w14:paraId="2EDEB2FC" w14:textId="77777777" w:rsidR="00C919A6" w:rsidRPr="00D1380A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C430DC">
        <w:rPr>
          <w:rFonts w:ascii="Times New Roman" w:hAnsi="Times New Roman" w:cs="Times New Roman"/>
          <w:lang w:val="el-GR"/>
        </w:rPr>
        <w:t>Την απόφαση χρη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>ατοδότησης και το τεχνικό δελτίο της εγκεκρι</w:t>
      </w:r>
      <w:r w:rsidR="00B42299" w:rsidRPr="00C430DC">
        <w:rPr>
          <w:rFonts w:ascii="Times New Roman" w:hAnsi="Times New Roman" w:cs="Times New Roman"/>
          <w:lang w:val="el-GR"/>
        </w:rPr>
        <w:t>μ</w:t>
      </w:r>
      <w:r w:rsidRPr="00C430DC">
        <w:rPr>
          <w:rFonts w:ascii="Times New Roman" w:hAnsi="Times New Roman" w:cs="Times New Roman"/>
          <w:lang w:val="el-GR"/>
        </w:rPr>
        <w:t>ένης πράξης του εν λόγω</w:t>
      </w:r>
      <w:r w:rsidR="00C430DC" w:rsidRPr="00C430DC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προγρά</w:t>
      </w:r>
      <w:r w:rsidR="00B42299" w:rsidRPr="00D1380A">
        <w:rPr>
          <w:rFonts w:ascii="Times New Roman" w:hAnsi="Times New Roman" w:cs="Times New Roman"/>
          <w:lang w:val="el-GR"/>
        </w:rPr>
        <w:t>μμ</w:t>
      </w:r>
      <w:r w:rsidRPr="00D1380A">
        <w:rPr>
          <w:rFonts w:ascii="Times New Roman" w:hAnsi="Times New Roman" w:cs="Times New Roman"/>
          <w:lang w:val="el-GR"/>
        </w:rPr>
        <w:t>ατος.</w:t>
      </w:r>
    </w:p>
    <w:p w14:paraId="308536AE" w14:textId="706948F3" w:rsidR="00C919A6" w:rsidRPr="00D1380A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>Το σχετικό έγγραφο – αίτη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α του Επιστη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ονικά Υπεύθυνου του έργου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ε </w:t>
      </w:r>
      <w:proofErr w:type="spellStart"/>
      <w:r w:rsidRPr="00D1380A">
        <w:rPr>
          <w:rFonts w:ascii="Times New Roman" w:hAnsi="Times New Roman" w:cs="Times New Roman"/>
          <w:lang w:val="el-GR"/>
        </w:rPr>
        <w:t>Αρ</w:t>
      </w:r>
      <w:proofErr w:type="spellEnd"/>
      <w:r w:rsidRPr="00D1380A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D1380A">
        <w:rPr>
          <w:rFonts w:ascii="Times New Roman" w:hAnsi="Times New Roman" w:cs="Times New Roman"/>
          <w:lang w:val="el-GR"/>
        </w:rPr>
        <w:t>πρωτ</w:t>
      </w:r>
      <w:proofErr w:type="spellEnd"/>
      <w:r w:rsidRPr="00D1380A">
        <w:rPr>
          <w:rFonts w:ascii="Times New Roman" w:hAnsi="Times New Roman" w:cs="Times New Roman"/>
          <w:lang w:val="el-GR"/>
        </w:rPr>
        <w:t>.:</w:t>
      </w:r>
      <w:r w:rsidR="00C430DC" w:rsidRPr="00D1380A">
        <w:rPr>
          <w:rFonts w:ascii="Times New Roman" w:hAnsi="Times New Roman" w:cs="Times New Roman"/>
          <w:lang w:val="el-GR"/>
        </w:rPr>
        <w:t xml:space="preserve"> </w:t>
      </w:r>
      <w:r w:rsidR="00311363" w:rsidRPr="00D1380A">
        <w:rPr>
          <w:rFonts w:ascii="Times New Roman" w:hAnsi="Times New Roman" w:cs="Times New Roman"/>
          <w:lang w:val="el-GR"/>
        </w:rPr>
        <w:t>13818</w:t>
      </w:r>
      <w:r w:rsidRPr="00D1380A">
        <w:rPr>
          <w:rFonts w:ascii="Times New Roman" w:hAnsi="Times New Roman" w:cs="Times New Roman"/>
          <w:lang w:val="el-GR"/>
        </w:rPr>
        <w:t>/</w:t>
      </w:r>
      <w:r w:rsidR="00311363" w:rsidRPr="00D1380A">
        <w:rPr>
          <w:rFonts w:ascii="Times New Roman" w:hAnsi="Times New Roman" w:cs="Times New Roman"/>
          <w:lang w:val="el-GR"/>
        </w:rPr>
        <w:t>24-06</w:t>
      </w:r>
      <w:r w:rsidRPr="00D1380A">
        <w:rPr>
          <w:rFonts w:ascii="Times New Roman" w:hAnsi="Times New Roman" w:cs="Times New Roman"/>
          <w:lang w:val="el-GR"/>
        </w:rPr>
        <w:t>-2015.</w:t>
      </w:r>
    </w:p>
    <w:p w14:paraId="018F6F7B" w14:textId="0D7926B8" w:rsidR="00C919A6" w:rsidRPr="00D1380A" w:rsidRDefault="00C919A6" w:rsidP="00757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Την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ε </w:t>
      </w:r>
      <w:proofErr w:type="spellStart"/>
      <w:r w:rsidRPr="00D1380A">
        <w:rPr>
          <w:rFonts w:ascii="Times New Roman" w:hAnsi="Times New Roman" w:cs="Times New Roman"/>
          <w:lang w:val="el-GR"/>
        </w:rPr>
        <w:t>αρ</w:t>
      </w:r>
      <w:proofErr w:type="spellEnd"/>
      <w:r w:rsidRPr="00D1380A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D1380A">
        <w:rPr>
          <w:rFonts w:ascii="Times New Roman" w:hAnsi="Times New Roman" w:cs="Times New Roman"/>
          <w:lang w:val="el-GR"/>
        </w:rPr>
        <w:t>πρωτ</w:t>
      </w:r>
      <w:proofErr w:type="spellEnd"/>
      <w:r w:rsidRPr="00D1380A">
        <w:rPr>
          <w:rFonts w:ascii="Times New Roman" w:hAnsi="Times New Roman" w:cs="Times New Roman"/>
          <w:lang w:val="el-GR"/>
        </w:rPr>
        <w:t xml:space="preserve"> 1</w:t>
      </w:r>
      <w:r w:rsidR="00311363" w:rsidRPr="00D1380A">
        <w:rPr>
          <w:rFonts w:ascii="Times New Roman" w:hAnsi="Times New Roman" w:cs="Times New Roman"/>
          <w:lang w:val="el-GR"/>
        </w:rPr>
        <w:t>86</w:t>
      </w:r>
      <w:r w:rsidRPr="00D1380A">
        <w:rPr>
          <w:rFonts w:ascii="Times New Roman" w:hAnsi="Times New Roman" w:cs="Times New Roman"/>
          <w:lang w:val="el-GR"/>
        </w:rPr>
        <w:t>/</w:t>
      </w:r>
      <w:r w:rsidR="00311363" w:rsidRPr="00D1380A">
        <w:rPr>
          <w:rFonts w:ascii="Times New Roman" w:hAnsi="Times New Roman" w:cs="Times New Roman"/>
          <w:lang w:val="el-GR"/>
        </w:rPr>
        <w:t>30</w:t>
      </w:r>
      <w:r w:rsidRPr="00D1380A">
        <w:rPr>
          <w:rFonts w:ascii="Times New Roman" w:hAnsi="Times New Roman" w:cs="Times New Roman"/>
          <w:lang w:val="el-GR"/>
        </w:rPr>
        <w:t>-0</w:t>
      </w:r>
      <w:r w:rsidR="00311363" w:rsidRPr="00D1380A">
        <w:rPr>
          <w:rFonts w:ascii="Times New Roman" w:hAnsi="Times New Roman" w:cs="Times New Roman"/>
          <w:lang w:val="el-GR"/>
        </w:rPr>
        <w:t>6</w:t>
      </w:r>
      <w:r w:rsidRPr="00D1380A">
        <w:rPr>
          <w:rFonts w:ascii="Times New Roman" w:hAnsi="Times New Roman" w:cs="Times New Roman"/>
          <w:lang w:val="el-GR"/>
        </w:rPr>
        <w:t>-2015 απόφαση της Επιτροπής Ερευνών του Πανεπιστη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ίου</w:t>
      </w:r>
      <w:r w:rsidR="00C430DC" w:rsidRPr="00D1380A">
        <w:rPr>
          <w:rFonts w:ascii="Times New Roman" w:hAnsi="Times New Roman" w:cs="Times New Roman"/>
          <w:lang w:val="el-GR"/>
        </w:rPr>
        <w:t xml:space="preserve"> Θεσσαλίας</w:t>
      </w:r>
      <w:r w:rsidR="00BB43EC" w:rsidRPr="00D1380A">
        <w:rPr>
          <w:rFonts w:ascii="Times New Roman" w:hAnsi="Times New Roman" w:cs="Times New Roman"/>
          <w:lang w:val="el-GR"/>
        </w:rPr>
        <w:t xml:space="preserve"> για τη</w:t>
      </w:r>
      <w:r w:rsidRPr="00D1380A">
        <w:rPr>
          <w:rFonts w:ascii="Times New Roman" w:hAnsi="Times New Roman" w:cs="Times New Roman"/>
          <w:lang w:val="el-GR"/>
        </w:rPr>
        <w:t xml:space="preserve"> διενέργεια διαγωνισ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ού, στο πλαίσιο του παραπάνω έργου (Α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>Α:</w:t>
      </w:r>
      <w:r w:rsidR="00C430DC" w:rsidRPr="00D1380A">
        <w:rPr>
          <w:rFonts w:ascii="Times New Roman" w:hAnsi="Times New Roman" w:cs="Times New Roman"/>
          <w:lang w:val="el-GR"/>
        </w:rPr>
        <w:t xml:space="preserve"> </w:t>
      </w:r>
      <w:r w:rsidR="00311363" w:rsidRPr="00D1380A">
        <w:rPr>
          <w:rFonts w:ascii="Times New Roman" w:hAnsi="Times New Roman" w:cs="Times New Roman"/>
          <w:lang w:val="el-GR"/>
        </w:rPr>
        <w:t>703Χ469Β7Ξ-ΞΗΙ</w:t>
      </w:r>
      <w:r w:rsidRPr="00D1380A">
        <w:rPr>
          <w:rFonts w:ascii="Times New Roman" w:hAnsi="Times New Roman" w:cs="Times New Roman"/>
          <w:lang w:val="el-GR"/>
        </w:rPr>
        <w:t>).</w:t>
      </w:r>
    </w:p>
    <w:p w14:paraId="76B472FC" w14:textId="77777777" w:rsidR="00C919A6" w:rsidRPr="00C430D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C430DC">
        <w:rPr>
          <w:rFonts w:ascii="Times New Roman" w:hAnsi="Times New Roman" w:cs="Times New Roman"/>
          <w:b/>
          <w:lang w:val="el-GR"/>
        </w:rPr>
        <w:t xml:space="preserve">ΑΡΘΡΟ 6: </w:t>
      </w:r>
      <w:r w:rsidR="00B42299" w:rsidRPr="00C430DC">
        <w:rPr>
          <w:rFonts w:ascii="Times New Roman" w:hAnsi="Times New Roman" w:cs="Times New Roman"/>
          <w:b/>
          <w:lang w:val="el-GR"/>
        </w:rPr>
        <w:t>Δ</w:t>
      </w:r>
      <w:r w:rsidRPr="00C430DC">
        <w:rPr>
          <w:rFonts w:ascii="Times New Roman" w:hAnsi="Times New Roman" w:cs="Times New Roman"/>
          <w:b/>
          <w:lang w:val="el-GR"/>
        </w:rPr>
        <w:t>ΗΜΟΣΙΟΤΗΤΑ</w:t>
      </w:r>
    </w:p>
    <w:p w14:paraId="03AC1B52" w14:textId="77777777" w:rsidR="00C919A6" w:rsidRPr="00294519" w:rsidRDefault="00C919A6" w:rsidP="00757A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294519">
        <w:rPr>
          <w:rFonts w:ascii="Times New Roman" w:hAnsi="Times New Roman" w:cs="Times New Roman"/>
          <w:lang w:val="el-GR"/>
        </w:rPr>
        <w:t xml:space="preserve">Περίληψη της διακήρυξης θα αναρτηθεί στη </w:t>
      </w:r>
      <w:r w:rsidR="00B42299" w:rsidRPr="00294519">
        <w:rPr>
          <w:rFonts w:ascii="Times New Roman" w:hAnsi="Times New Roman" w:cs="Times New Roman"/>
          <w:lang w:val="el-GR"/>
        </w:rPr>
        <w:t>Δ</w:t>
      </w:r>
      <w:r w:rsidRPr="00294519">
        <w:rPr>
          <w:rFonts w:ascii="Times New Roman" w:hAnsi="Times New Roman" w:cs="Times New Roman"/>
          <w:lang w:val="el-GR"/>
        </w:rPr>
        <w:t>ΙΑΥΓΕΙΑ</w:t>
      </w:r>
      <w:r w:rsidR="00294519" w:rsidRPr="00294519">
        <w:rPr>
          <w:rFonts w:ascii="Times New Roman" w:hAnsi="Times New Roman" w:cs="Times New Roman"/>
          <w:lang w:val="el-GR"/>
        </w:rPr>
        <w:t xml:space="preserve"> (</w:t>
      </w:r>
      <w:r w:rsidR="00294519" w:rsidRPr="00294519">
        <w:rPr>
          <w:rFonts w:ascii="Times New Roman" w:hAnsi="Times New Roman" w:cs="Times New Roman"/>
        </w:rPr>
        <w:t>https</w:t>
      </w:r>
      <w:r w:rsidR="00294519" w:rsidRPr="00294519">
        <w:rPr>
          <w:rFonts w:ascii="Times New Roman" w:hAnsi="Times New Roman" w:cs="Times New Roman"/>
          <w:lang w:val="el-GR"/>
        </w:rPr>
        <w:t>://</w:t>
      </w:r>
      <w:r w:rsidR="00294519" w:rsidRPr="00294519">
        <w:rPr>
          <w:rFonts w:ascii="Times New Roman" w:hAnsi="Times New Roman" w:cs="Times New Roman"/>
        </w:rPr>
        <w:t>et</w:t>
      </w:r>
      <w:r w:rsidR="00294519" w:rsidRPr="00294519">
        <w:rPr>
          <w:rFonts w:ascii="Times New Roman" w:hAnsi="Times New Roman" w:cs="Times New Roman"/>
          <w:lang w:val="el-GR"/>
        </w:rPr>
        <w:t>.</w:t>
      </w:r>
      <w:proofErr w:type="spellStart"/>
      <w:r w:rsidR="00294519" w:rsidRPr="00294519">
        <w:rPr>
          <w:rFonts w:ascii="Times New Roman" w:hAnsi="Times New Roman" w:cs="Times New Roman"/>
        </w:rPr>
        <w:t>diavgeia</w:t>
      </w:r>
      <w:proofErr w:type="spellEnd"/>
      <w:r w:rsidR="00294519" w:rsidRPr="00294519">
        <w:rPr>
          <w:rFonts w:ascii="Times New Roman" w:hAnsi="Times New Roman" w:cs="Times New Roman"/>
          <w:lang w:val="el-GR"/>
        </w:rPr>
        <w:t>.</w:t>
      </w:r>
      <w:proofErr w:type="spellStart"/>
      <w:r w:rsidR="00294519" w:rsidRPr="00294519">
        <w:rPr>
          <w:rFonts w:ascii="Times New Roman" w:hAnsi="Times New Roman" w:cs="Times New Roman"/>
        </w:rPr>
        <w:t>gov</w:t>
      </w:r>
      <w:proofErr w:type="spellEnd"/>
      <w:r w:rsidR="00294519" w:rsidRPr="00294519">
        <w:rPr>
          <w:rFonts w:ascii="Times New Roman" w:hAnsi="Times New Roman" w:cs="Times New Roman"/>
          <w:lang w:val="el-GR"/>
        </w:rPr>
        <w:t>.</w:t>
      </w:r>
      <w:r w:rsidR="00294519" w:rsidRPr="00294519">
        <w:rPr>
          <w:rFonts w:ascii="Times New Roman" w:hAnsi="Times New Roman" w:cs="Times New Roman"/>
        </w:rPr>
        <w:t>gr</w:t>
      </w:r>
      <w:r w:rsidR="00294519" w:rsidRPr="00294519">
        <w:rPr>
          <w:rFonts w:ascii="Times New Roman" w:hAnsi="Times New Roman" w:cs="Times New Roman"/>
          <w:lang w:val="el-GR"/>
        </w:rPr>
        <w:t>/</w:t>
      </w:r>
      <w:r w:rsidR="00294519" w:rsidRPr="001E699C">
        <w:rPr>
          <w:rFonts w:ascii="Times New Roman" w:hAnsi="Times New Roman" w:cs="Times New Roman"/>
          <w:lang w:val="el-GR"/>
        </w:rPr>
        <w:t>)</w:t>
      </w:r>
    </w:p>
    <w:p w14:paraId="7CA0DBD9" w14:textId="77777777" w:rsidR="00C919A6" w:rsidRPr="00294519" w:rsidRDefault="00C919A6" w:rsidP="00757A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294519">
        <w:rPr>
          <w:rFonts w:ascii="Times New Roman" w:hAnsi="Times New Roman" w:cs="Times New Roman"/>
          <w:lang w:val="el-GR"/>
        </w:rPr>
        <w:t xml:space="preserve">Το τεύχος της διακήρυξης θα αναρτηθεί στον </w:t>
      </w:r>
      <w:r w:rsidR="00B42299" w:rsidRPr="00294519">
        <w:rPr>
          <w:rFonts w:ascii="Times New Roman" w:hAnsi="Times New Roman" w:cs="Times New Roman"/>
          <w:lang w:val="el-GR"/>
        </w:rPr>
        <w:t>Δ</w:t>
      </w:r>
      <w:r w:rsidRPr="00294519">
        <w:rPr>
          <w:rFonts w:ascii="Times New Roman" w:hAnsi="Times New Roman" w:cs="Times New Roman"/>
          <w:lang w:val="el-GR"/>
        </w:rPr>
        <w:t>ιαδικτυακό τόπο της Επιτροπής Ερευνών του</w:t>
      </w:r>
      <w:r w:rsidR="00877BCC" w:rsidRPr="00294519">
        <w:rPr>
          <w:rFonts w:ascii="Times New Roman" w:hAnsi="Times New Roman" w:cs="Times New Roman"/>
          <w:lang w:val="el-GR"/>
        </w:rPr>
        <w:t xml:space="preserve"> </w:t>
      </w:r>
      <w:r w:rsidRPr="00294519">
        <w:rPr>
          <w:rFonts w:ascii="Times New Roman" w:hAnsi="Times New Roman" w:cs="Times New Roman"/>
          <w:lang w:val="el-GR"/>
        </w:rPr>
        <w:t>Πανεπιστη</w:t>
      </w:r>
      <w:r w:rsidR="00B42299" w:rsidRPr="00294519">
        <w:rPr>
          <w:rFonts w:ascii="Times New Roman" w:hAnsi="Times New Roman" w:cs="Times New Roman"/>
          <w:lang w:val="el-GR"/>
        </w:rPr>
        <w:t>μ</w:t>
      </w:r>
      <w:r w:rsidRPr="00294519">
        <w:rPr>
          <w:rFonts w:ascii="Times New Roman" w:hAnsi="Times New Roman" w:cs="Times New Roman"/>
          <w:lang w:val="el-GR"/>
        </w:rPr>
        <w:t xml:space="preserve">ίου </w:t>
      </w:r>
      <w:r w:rsidR="00C430DC" w:rsidRPr="00294519">
        <w:rPr>
          <w:rFonts w:ascii="Times New Roman" w:hAnsi="Times New Roman" w:cs="Times New Roman"/>
          <w:lang w:val="el-GR"/>
        </w:rPr>
        <w:t>Θεσσαλίας</w:t>
      </w:r>
      <w:r w:rsidR="00F925A9">
        <w:rPr>
          <w:rFonts w:ascii="Times New Roman" w:hAnsi="Times New Roman" w:cs="Times New Roman"/>
          <w:lang w:val="el-GR"/>
        </w:rPr>
        <w:t xml:space="preserve"> (http://</w:t>
      </w:r>
      <w:proofErr w:type="spellStart"/>
      <w:r w:rsidR="00877BCC" w:rsidRPr="00294519">
        <w:rPr>
          <w:rFonts w:ascii="Times New Roman" w:hAnsi="Times New Roman" w:cs="Times New Roman"/>
        </w:rPr>
        <w:t>ee</w:t>
      </w:r>
      <w:proofErr w:type="spellEnd"/>
      <w:r w:rsidR="00877BCC" w:rsidRPr="00294519">
        <w:rPr>
          <w:rFonts w:ascii="Times New Roman" w:hAnsi="Times New Roman" w:cs="Times New Roman"/>
          <w:lang w:val="el-GR"/>
        </w:rPr>
        <w:t>.</w:t>
      </w:r>
      <w:proofErr w:type="spellStart"/>
      <w:r w:rsidR="00877BCC" w:rsidRPr="00294519">
        <w:rPr>
          <w:rFonts w:ascii="Times New Roman" w:hAnsi="Times New Roman" w:cs="Times New Roman"/>
        </w:rPr>
        <w:t>uth</w:t>
      </w:r>
      <w:proofErr w:type="spellEnd"/>
      <w:r w:rsidRPr="00294519">
        <w:rPr>
          <w:rFonts w:ascii="Times New Roman" w:hAnsi="Times New Roman" w:cs="Times New Roman"/>
          <w:lang w:val="el-GR"/>
        </w:rPr>
        <w:t>.</w:t>
      </w:r>
      <w:proofErr w:type="spellStart"/>
      <w:r w:rsidRPr="00294519">
        <w:rPr>
          <w:rFonts w:ascii="Times New Roman" w:hAnsi="Times New Roman" w:cs="Times New Roman"/>
          <w:lang w:val="el-GR"/>
        </w:rPr>
        <w:t>gr</w:t>
      </w:r>
      <w:proofErr w:type="spellEnd"/>
      <w:r w:rsidRPr="00294519">
        <w:rPr>
          <w:rFonts w:ascii="Times New Roman" w:hAnsi="Times New Roman" w:cs="Times New Roman"/>
          <w:lang w:val="el-GR"/>
        </w:rPr>
        <w:t>).</w:t>
      </w:r>
    </w:p>
    <w:p w14:paraId="421F037A" w14:textId="77777777" w:rsidR="00C919A6" w:rsidRPr="001E699C" w:rsidRDefault="00C919A6" w:rsidP="00C919A6">
      <w:pPr>
        <w:rPr>
          <w:rFonts w:ascii="Times New Roman" w:hAnsi="Times New Roman" w:cs="Times New Roman"/>
          <w:b/>
          <w:lang w:val="el-GR"/>
        </w:rPr>
      </w:pPr>
      <w:r w:rsidRPr="001E699C">
        <w:rPr>
          <w:rFonts w:ascii="Times New Roman" w:hAnsi="Times New Roman" w:cs="Times New Roman"/>
          <w:b/>
          <w:lang w:val="el-GR"/>
        </w:rPr>
        <w:t xml:space="preserve">ΑΡΘΡΟ 7: ΗΜΕΡΟΜΗΝΙΑ ΚΑΙ ΤΟΠΟΣ </w:t>
      </w:r>
      <w:r w:rsidR="00B42299" w:rsidRPr="001E699C">
        <w:rPr>
          <w:rFonts w:ascii="Times New Roman" w:hAnsi="Times New Roman" w:cs="Times New Roman"/>
          <w:b/>
          <w:lang w:val="el-GR"/>
        </w:rPr>
        <w:t>Δ</w:t>
      </w:r>
      <w:r w:rsidRPr="001E699C">
        <w:rPr>
          <w:rFonts w:ascii="Times New Roman" w:hAnsi="Times New Roman" w:cs="Times New Roman"/>
          <w:b/>
          <w:lang w:val="el-GR"/>
        </w:rPr>
        <w:t xml:space="preserve">ΙΕΝΕΡΓΕΙΑΣ </w:t>
      </w:r>
      <w:r w:rsidR="00B42299" w:rsidRPr="001E699C">
        <w:rPr>
          <w:rFonts w:ascii="Times New Roman" w:hAnsi="Times New Roman" w:cs="Times New Roman"/>
          <w:b/>
          <w:lang w:val="el-GR"/>
        </w:rPr>
        <w:t>Δ</w:t>
      </w:r>
      <w:r w:rsidRPr="001E699C">
        <w:rPr>
          <w:rFonts w:ascii="Times New Roman" w:hAnsi="Times New Roman" w:cs="Times New Roman"/>
          <w:b/>
          <w:lang w:val="el-GR"/>
        </w:rPr>
        <w:t>ΙΑΓΩΝΙΣΜΟΥ</w:t>
      </w:r>
    </w:p>
    <w:p w14:paraId="3AD52BAC" w14:textId="449F907E" w:rsid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093556">
        <w:rPr>
          <w:rFonts w:ascii="Times New Roman" w:hAnsi="Times New Roman" w:cs="Times New Roman"/>
          <w:lang w:val="el-GR"/>
        </w:rPr>
        <w:t xml:space="preserve">Ο </w:t>
      </w:r>
      <w:r w:rsidR="00B42299" w:rsidRPr="00093556">
        <w:rPr>
          <w:rFonts w:ascii="Times New Roman" w:hAnsi="Times New Roman" w:cs="Times New Roman"/>
          <w:lang w:val="el-GR"/>
        </w:rPr>
        <w:t>Δ</w:t>
      </w:r>
      <w:r w:rsidRPr="00093556">
        <w:rPr>
          <w:rFonts w:ascii="Times New Roman" w:hAnsi="Times New Roman" w:cs="Times New Roman"/>
          <w:lang w:val="el-GR"/>
        </w:rPr>
        <w:t>ιαγωνισ</w:t>
      </w:r>
      <w:r w:rsidR="00B42299" w:rsidRPr="00093556">
        <w:rPr>
          <w:rFonts w:ascii="Times New Roman" w:hAnsi="Times New Roman" w:cs="Times New Roman"/>
          <w:lang w:val="el-GR"/>
        </w:rPr>
        <w:t>μ</w:t>
      </w:r>
      <w:r w:rsidRPr="00093556">
        <w:rPr>
          <w:rFonts w:ascii="Times New Roman" w:hAnsi="Times New Roman" w:cs="Times New Roman"/>
          <w:lang w:val="el-GR"/>
        </w:rPr>
        <w:t xml:space="preserve">ός θα διεξαχθεί </w:t>
      </w:r>
      <w:r w:rsidR="001E699C" w:rsidRPr="00093556">
        <w:rPr>
          <w:rFonts w:ascii="Times New Roman" w:hAnsi="Times New Roman" w:cs="Times New Roman"/>
          <w:lang w:val="el-GR"/>
        </w:rPr>
        <w:t>τη</w:t>
      </w:r>
      <w:r w:rsidR="0033343D" w:rsidRPr="00093556">
        <w:rPr>
          <w:rFonts w:ascii="Times New Roman" w:hAnsi="Times New Roman" w:cs="Times New Roman"/>
          <w:lang w:val="el-GR"/>
        </w:rPr>
        <w:t>ν</w:t>
      </w:r>
      <w:r w:rsidR="00C749AE" w:rsidRPr="00093556">
        <w:rPr>
          <w:rFonts w:ascii="Times New Roman" w:hAnsi="Times New Roman" w:cs="Times New Roman"/>
          <w:lang w:val="el-GR"/>
        </w:rPr>
        <w:t xml:space="preserve"> </w:t>
      </w:r>
      <w:r w:rsidR="00C749AE" w:rsidRPr="00093556">
        <w:rPr>
          <w:rFonts w:ascii="Times New Roman" w:hAnsi="Times New Roman" w:cs="Times New Roman"/>
          <w:b/>
          <w:lang w:val="el-GR"/>
        </w:rPr>
        <w:t>Παρασκευή</w:t>
      </w:r>
      <w:r w:rsidR="001E699C" w:rsidRPr="00093556">
        <w:rPr>
          <w:rFonts w:ascii="Times New Roman" w:hAnsi="Times New Roman" w:cs="Times New Roman"/>
          <w:b/>
          <w:lang w:val="el-GR"/>
        </w:rPr>
        <w:t>,</w:t>
      </w:r>
      <w:r w:rsidRPr="00093556">
        <w:rPr>
          <w:rFonts w:ascii="Times New Roman" w:hAnsi="Times New Roman" w:cs="Times New Roman"/>
          <w:b/>
          <w:lang w:val="el-GR"/>
        </w:rPr>
        <w:t xml:space="preserve"> </w:t>
      </w:r>
      <w:r w:rsidR="00C749AE" w:rsidRPr="00093556">
        <w:rPr>
          <w:rFonts w:ascii="Times New Roman" w:hAnsi="Times New Roman" w:cs="Times New Roman"/>
          <w:b/>
          <w:lang w:val="el-GR"/>
        </w:rPr>
        <w:t>31 Ιουλ</w:t>
      </w:r>
      <w:r w:rsidRPr="00093556">
        <w:rPr>
          <w:rFonts w:ascii="Times New Roman" w:hAnsi="Times New Roman" w:cs="Times New Roman"/>
          <w:b/>
          <w:lang w:val="el-GR"/>
        </w:rPr>
        <w:t>ίου 2015, και ώρα 1</w:t>
      </w:r>
      <w:r w:rsidR="00C749AE" w:rsidRPr="00093556">
        <w:rPr>
          <w:rFonts w:ascii="Times New Roman" w:hAnsi="Times New Roman" w:cs="Times New Roman"/>
          <w:b/>
          <w:lang w:val="el-GR"/>
        </w:rPr>
        <w:t>2</w:t>
      </w:r>
      <w:r w:rsidRPr="00093556">
        <w:rPr>
          <w:rFonts w:ascii="Times New Roman" w:hAnsi="Times New Roman" w:cs="Times New Roman"/>
          <w:b/>
          <w:lang w:val="el-GR"/>
        </w:rPr>
        <w:t xml:space="preserve">:00 </w:t>
      </w:r>
      <w:proofErr w:type="spellStart"/>
      <w:r w:rsidRPr="00093556">
        <w:rPr>
          <w:rFonts w:ascii="Times New Roman" w:hAnsi="Times New Roman" w:cs="Times New Roman"/>
          <w:b/>
          <w:lang w:val="el-GR"/>
        </w:rPr>
        <w:t>π</w:t>
      </w:r>
      <w:r w:rsidR="00B42299" w:rsidRPr="00093556">
        <w:rPr>
          <w:rFonts w:ascii="Times New Roman" w:hAnsi="Times New Roman" w:cs="Times New Roman"/>
          <w:b/>
          <w:lang w:val="el-GR"/>
        </w:rPr>
        <w:t>μ</w:t>
      </w:r>
      <w:proofErr w:type="spellEnd"/>
      <w:r w:rsidRPr="00093556">
        <w:rPr>
          <w:rFonts w:ascii="Times New Roman" w:hAnsi="Times New Roman" w:cs="Times New Roman"/>
          <w:lang w:val="el-GR"/>
        </w:rPr>
        <w:t xml:space="preserve"> στην</w:t>
      </w:r>
      <w:r w:rsidR="001E699C" w:rsidRPr="00093556">
        <w:rPr>
          <w:rFonts w:ascii="Times New Roman" w:hAnsi="Times New Roman" w:cs="Times New Roman"/>
          <w:lang w:val="el-GR"/>
        </w:rPr>
        <w:t xml:space="preserve"> </w:t>
      </w:r>
      <w:r w:rsidRPr="00093556">
        <w:rPr>
          <w:rFonts w:ascii="Times New Roman" w:hAnsi="Times New Roman" w:cs="Times New Roman"/>
          <w:b/>
          <w:lang w:val="el-GR"/>
        </w:rPr>
        <w:t>Επιτροπή</w:t>
      </w:r>
      <w:r w:rsidRPr="001E699C">
        <w:rPr>
          <w:rFonts w:ascii="Times New Roman" w:hAnsi="Times New Roman" w:cs="Times New Roman"/>
          <w:b/>
          <w:lang w:val="el-GR"/>
        </w:rPr>
        <w:t xml:space="preserve"> Ερευνών του Πανεπιστη</w:t>
      </w:r>
      <w:r w:rsidR="00B42299" w:rsidRPr="001E699C">
        <w:rPr>
          <w:rFonts w:ascii="Times New Roman" w:hAnsi="Times New Roman" w:cs="Times New Roman"/>
          <w:b/>
          <w:lang w:val="el-GR"/>
        </w:rPr>
        <w:t>μ</w:t>
      </w:r>
      <w:r w:rsidRPr="001E699C">
        <w:rPr>
          <w:rFonts w:ascii="Times New Roman" w:hAnsi="Times New Roman" w:cs="Times New Roman"/>
          <w:b/>
          <w:lang w:val="el-GR"/>
        </w:rPr>
        <w:t xml:space="preserve">ίου </w:t>
      </w:r>
      <w:r w:rsidR="00C430DC" w:rsidRPr="001E699C">
        <w:rPr>
          <w:rFonts w:ascii="Times New Roman" w:hAnsi="Times New Roman" w:cs="Times New Roman"/>
          <w:b/>
          <w:lang w:val="el-GR"/>
        </w:rPr>
        <w:t>Θεσσαλίας</w:t>
      </w:r>
      <w:r w:rsidRPr="001E699C">
        <w:rPr>
          <w:rFonts w:ascii="Times New Roman" w:hAnsi="Times New Roman" w:cs="Times New Roman"/>
          <w:b/>
          <w:lang w:val="el-GR"/>
        </w:rPr>
        <w:t xml:space="preserve"> (</w:t>
      </w:r>
      <w:r w:rsidR="001E699C" w:rsidRPr="001E699C">
        <w:rPr>
          <w:rFonts w:ascii="Times New Roman" w:hAnsi="Times New Roman" w:cs="Times New Roman"/>
          <w:b/>
          <w:lang w:val="el-GR"/>
        </w:rPr>
        <w:t xml:space="preserve">Γιαννιτσών &amp; Λαχανά, Παλαιά, Συγκρότημα Τσαλαπάτα, </w:t>
      </w:r>
      <w:r w:rsidR="003A4574">
        <w:rPr>
          <w:rFonts w:ascii="Times New Roman" w:hAnsi="Times New Roman" w:cs="Times New Roman"/>
          <w:b/>
          <w:lang w:val="el-GR"/>
        </w:rPr>
        <w:t xml:space="preserve">ΤΚ </w:t>
      </w:r>
      <w:r w:rsidR="001E699C" w:rsidRPr="001E699C">
        <w:rPr>
          <w:rFonts w:ascii="Times New Roman" w:hAnsi="Times New Roman" w:cs="Times New Roman"/>
          <w:b/>
          <w:lang w:val="el-GR"/>
        </w:rPr>
        <w:t>38334</w:t>
      </w:r>
      <w:r w:rsidR="003A4574">
        <w:rPr>
          <w:rFonts w:ascii="Times New Roman" w:hAnsi="Times New Roman" w:cs="Times New Roman"/>
          <w:b/>
          <w:lang w:val="el-GR"/>
        </w:rPr>
        <w:t xml:space="preserve">, </w:t>
      </w:r>
      <w:r w:rsidR="001E699C" w:rsidRPr="001E699C">
        <w:rPr>
          <w:rFonts w:ascii="Times New Roman" w:hAnsi="Times New Roman" w:cs="Times New Roman"/>
          <w:b/>
          <w:lang w:val="el-GR"/>
        </w:rPr>
        <w:t>Βόλος</w:t>
      </w:r>
      <w:r w:rsidR="001E699C">
        <w:rPr>
          <w:rFonts w:ascii="Times New Roman" w:hAnsi="Times New Roman" w:cs="Times New Roman"/>
          <w:b/>
          <w:lang w:val="el-GR"/>
        </w:rPr>
        <w:t xml:space="preserve"> – Τμήμα Προμηθειών</w:t>
      </w:r>
      <w:r w:rsidRPr="001E699C">
        <w:rPr>
          <w:rFonts w:ascii="Times New Roman" w:hAnsi="Times New Roman" w:cs="Times New Roman"/>
          <w:b/>
          <w:lang w:val="el-GR"/>
        </w:rPr>
        <w:t>)</w:t>
      </w:r>
      <w:r w:rsidRPr="00C919A6">
        <w:rPr>
          <w:rFonts w:ascii="Times New Roman" w:hAnsi="Times New Roman" w:cs="Times New Roman"/>
          <w:lang w:val="el-GR"/>
        </w:rPr>
        <w:t>, από την</w:t>
      </w:r>
      <w:r w:rsidR="001E699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τρι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ελή Επιτροπή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 xml:space="preserve">ιενέργειας του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ού, η οποία ορίζεται από την Αναθέτουσα </w:t>
      </w:r>
      <w:r w:rsidRPr="0033343D">
        <w:rPr>
          <w:rFonts w:ascii="Times New Roman" w:hAnsi="Times New Roman" w:cs="Times New Roman"/>
          <w:lang w:val="el-GR"/>
        </w:rPr>
        <w:t>Αρχή κατόπιν</w:t>
      </w:r>
      <w:r w:rsidR="001E699C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δη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όσιας κλήρωσης. Η Επιτροπή διενέργειας του διαγωνισ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ού θα προβεί στην αποσφράγιση των</w:t>
      </w:r>
      <w:r w:rsidR="00CC6D0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φακέλων δικαιολογητικών και στη συνέχεια στην αξιολόγηση των προσφορών και στην ανάδειξη</w:t>
      </w:r>
      <w:r w:rsidR="00CC6D0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του/των αναδόχου/ων.</w:t>
      </w:r>
    </w:p>
    <w:p w14:paraId="1EF942D9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Οι υποψήφιοι, που παρευρίσκονται στη διαδικασία αποσφράγισης των προσφορών, 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βάνουν γνώση</w:t>
      </w:r>
      <w:r w:rsidR="00CC6D0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των υπολοίπων υποψηφίων, και των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ών που προσφέρθηκαν.</w:t>
      </w:r>
    </w:p>
    <w:p w14:paraId="5B863EBF" w14:textId="77777777" w:rsidR="00C919A6" w:rsidRPr="00F925A9" w:rsidRDefault="00C919A6" w:rsidP="00C919A6">
      <w:pPr>
        <w:rPr>
          <w:rFonts w:ascii="Times New Roman" w:hAnsi="Times New Roman" w:cs="Times New Roman"/>
          <w:b/>
          <w:lang w:val="el-GR"/>
        </w:rPr>
      </w:pPr>
      <w:r w:rsidRPr="00F925A9">
        <w:rPr>
          <w:rFonts w:ascii="Times New Roman" w:hAnsi="Times New Roman" w:cs="Times New Roman"/>
          <w:b/>
          <w:lang w:val="el-GR"/>
        </w:rPr>
        <w:t xml:space="preserve">ΑΡΘΡΟ 8: ΠΑΡΑΛΑΒΗ ΤΕΥΧΩΝ </w:t>
      </w:r>
      <w:r w:rsidR="00B42299" w:rsidRPr="00F925A9">
        <w:rPr>
          <w:rFonts w:ascii="Times New Roman" w:hAnsi="Times New Roman" w:cs="Times New Roman"/>
          <w:b/>
          <w:lang w:val="el-GR"/>
        </w:rPr>
        <w:t>Δ</w:t>
      </w:r>
      <w:r w:rsidRPr="00F925A9">
        <w:rPr>
          <w:rFonts w:ascii="Times New Roman" w:hAnsi="Times New Roman" w:cs="Times New Roman"/>
          <w:b/>
          <w:lang w:val="el-GR"/>
        </w:rPr>
        <w:t>ΙΑΓΩΝΙΣΜΟΥ – ΠΡΟΘΕΣΜΙΕΣ – ΠΛΗΡΟΦΟΡΙΕΣ</w:t>
      </w:r>
    </w:p>
    <w:p w14:paraId="4821FCE7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παρούσα Προκήρυξη διατίθεται σε ηλεκτρονική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ορφή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έσω του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 xml:space="preserve">ιαδικτυακού τόπου </w:t>
      </w:r>
      <w:r w:rsidR="00F925A9">
        <w:rPr>
          <w:rFonts w:ascii="Times New Roman" w:hAnsi="Times New Roman" w:cs="Times New Roman"/>
          <w:lang w:val="el-GR"/>
        </w:rPr>
        <w:t xml:space="preserve">της </w:t>
      </w:r>
      <w:r w:rsidRPr="00C919A6">
        <w:rPr>
          <w:rFonts w:ascii="Times New Roman" w:hAnsi="Times New Roman" w:cs="Times New Roman"/>
          <w:lang w:val="el-GR"/>
        </w:rPr>
        <w:t xml:space="preserve">Αναθέτουσας </w:t>
      </w:r>
      <w:r w:rsidR="00F925A9">
        <w:rPr>
          <w:rFonts w:ascii="Times New Roman" w:hAnsi="Times New Roman" w:cs="Times New Roman"/>
          <w:lang w:val="el-GR"/>
        </w:rPr>
        <w:t>Αρχής, στη διεύθυνση «http://</w:t>
      </w:r>
      <w:proofErr w:type="spellStart"/>
      <w:r w:rsidR="00F925A9">
        <w:rPr>
          <w:rFonts w:ascii="Times New Roman" w:hAnsi="Times New Roman" w:cs="Times New Roman"/>
        </w:rPr>
        <w:t>ee</w:t>
      </w:r>
      <w:proofErr w:type="spellEnd"/>
      <w:r w:rsidR="00F925A9" w:rsidRPr="00F925A9">
        <w:rPr>
          <w:rFonts w:ascii="Times New Roman" w:hAnsi="Times New Roman" w:cs="Times New Roman"/>
          <w:lang w:val="el-GR"/>
        </w:rPr>
        <w:t>.</w:t>
      </w:r>
      <w:proofErr w:type="spellStart"/>
      <w:r w:rsidR="00F925A9">
        <w:rPr>
          <w:rFonts w:ascii="Times New Roman" w:hAnsi="Times New Roman" w:cs="Times New Roman"/>
        </w:rPr>
        <w:t>uth</w:t>
      </w:r>
      <w:proofErr w:type="spellEnd"/>
      <w:r w:rsidR="00F925A9" w:rsidRPr="00F925A9">
        <w:rPr>
          <w:rFonts w:ascii="Times New Roman" w:hAnsi="Times New Roman" w:cs="Times New Roman"/>
          <w:lang w:val="el-GR"/>
        </w:rPr>
        <w:t>.</w:t>
      </w:r>
      <w:r w:rsidR="00F925A9">
        <w:rPr>
          <w:rFonts w:ascii="Times New Roman" w:hAnsi="Times New Roman" w:cs="Times New Roman"/>
        </w:rPr>
        <w:t>gr</w:t>
      </w:r>
      <w:r w:rsidRPr="00C919A6">
        <w:rPr>
          <w:rFonts w:ascii="Times New Roman" w:hAnsi="Times New Roman" w:cs="Times New Roman"/>
          <w:lang w:val="el-GR"/>
        </w:rPr>
        <w:t>».</w:t>
      </w:r>
    </w:p>
    <w:p w14:paraId="5AF009C0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Προκήρυξη διατίθεται επίσης, χωρίς καταβολή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ατος και από το Τ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ηθειών </w:t>
      </w:r>
      <w:r w:rsidR="003A4574">
        <w:rPr>
          <w:rFonts w:ascii="Times New Roman" w:hAnsi="Times New Roman" w:cs="Times New Roman"/>
          <w:lang w:val="el-GR"/>
        </w:rPr>
        <w:t xml:space="preserve">της </w:t>
      </w:r>
      <w:r w:rsidRPr="00C919A6">
        <w:rPr>
          <w:rFonts w:ascii="Times New Roman" w:hAnsi="Times New Roman" w:cs="Times New Roman"/>
          <w:lang w:val="el-GR"/>
        </w:rPr>
        <w:t>Επιτροπής Ερευνών, του Πανεπιστή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ιου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 xml:space="preserve">, που βρίσκεται </w:t>
      </w:r>
      <w:r w:rsidR="003A4574" w:rsidRPr="003A4574">
        <w:rPr>
          <w:rFonts w:ascii="Times New Roman" w:hAnsi="Times New Roman" w:cs="Times New Roman"/>
          <w:lang w:val="el-GR"/>
        </w:rPr>
        <w:t>Γιαννιτσών &amp; Λαχανά, Παλαι</w:t>
      </w:r>
      <w:r w:rsidR="003A4574">
        <w:rPr>
          <w:rFonts w:ascii="Times New Roman" w:hAnsi="Times New Roman" w:cs="Times New Roman"/>
          <w:lang w:val="el-GR"/>
        </w:rPr>
        <w:t xml:space="preserve">ά, Συγκρότημα Τσαλαπάτα, ΤΚ 38334, </w:t>
      </w:r>
      <w:r w:rsidR="003A4574" w:rsidRPr="003A4574">
        <w:rPr>
          <w:rFonts w:ascii="Times New Roman" w:hAnsi="Times New Roman" w:cs="Times New Roman"/>
          <w:lang w:val="el-GR"/>
        </w:rPr>
        <w:t>Βόλος – Τμήμα Προμηθειών</w:t>
      </w:r>
      <w:r w:rsidR="003A4574">
        <w:rPr>
          <w:rFonts w:ascii="Times New Roman" w:hAnsi="Times New Roman" w:cs="Times New Roman"/>
          <w:lang w:val="el-GR"/>
        </w:rPr>
        <w:t xml:space="preserve">, </w:t>
      </w:r>
      <w:r w:rsidRPr="00C919A6">
        <w:rPr>
          <w:rFonts w:ascii="Times New Roman" w:hAnsi="Times New Roman" w:cs="Times New Roman"/>
          <w:lang w:val="el-GR"/>
        </w:rPr>
        <w:t>κατά τις εργάσι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ες 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έρες και</w:t>
      </w:r>
      <w:r w:rsidR="003A4574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ώρες. Η παραλαβή της διακήρυξης γίνεται είτε αυτοπροσώπως είτε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courier (εφόσον αναληφθεί η</w:t>
      </w:r>
      <w:r w:rsidR="003A4574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δαπάνη για την ταχυδρο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ική αποστολή). Στην περίπτωση παραλαβής της προκήρυξης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έσω courier, η</w:t>
      </w:r>
      <w:r w:rsidR="003A4574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Αναθέτουσα Αρχή δεν φέρει κα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ία απολύτως ευθύνη για την έγκαιρη και σωστή παράδοσή της.</w:t>
      </w:r>
    </w:p>
    <w:p w14:paraId="45B2F0CD" w14:textId="0076A171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Οι παραλήπτες της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ιακήρυξης υποχρεούνται να ελέγξουν ά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εσα το αντίτυπο της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ιακήρυξης που</w:t>
      </w:r>
      <w:r w:rsidR="00B179C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παραλα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βάνουν από άποψη </w:t>
      </w:r>
      <w:r w:rsidRPr="0033343D">
        <w:rPr>
          <w:rFonts w:ascii="Times New Roman" w:hAnsi="Times New Roman" w:cs="Times New Roman"/>
          <w:lang w:val="el-GR"/>
        </w:rPr>
        <w:t>πληρότητας,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φωνα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το συνολικό αριθ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ό σελίδων και, εφόσον</w:t>
      </w:r>
      <w:r w:rsidR="00B179C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διαπιστώσουν οποιαδήποτε παράλειψη, να το γνωρίσουν εγγράφως στην Αναθέτουσα Αρχή και να</w:t>
      </w:r>
      <w:r w:rsidR="00B179C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ζητήσουν νέο πλήρες αντίγραφο. Προσφυγές κατά της 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ότητας του 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Pr="0033343D">
        <w:rPr>
          <w:rFonts w:ascii="Times New Roman" w:hAnsi="Times New Roman" w:cs="Times New Roman"/>
          <w:lang w:val="el-GR"/>
        </w:rPr>
        <w:t>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ού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το αιτιολογικό</w:t>
      </w:r>
      <w:r w:rsidR="00B179C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 xml:space="preserve">της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η πληρότητας του παραληφθέντος αντιγράφου της 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="00C01D3E" w:rsidRPr="0033343D">
        <w:rPr>
          <w:rFonts w:ascii="Times New Roman" w:hAnsi="Times New Roman" w:cs="Times New Roman"/>
          <w:lang w:val="el-GR"/>
        </w:rPr>
        <w:t xml:space="preserve">ιακήρυξης, </w:t>
      </w:r>
      <w:r w:rsidRPr="0033343D">
        <w:rPr>
          <w:rFonts w:ascii="Times New Roman" w:hAnsi="Times New Roman" w:cs="Times New Roman"/>
          <w:lang w:val="el-GR"/>
        </w:rPr>
        <w:t>θα απορρίπτονται ως</w:t>
      </w:r>
      <w:r w:rsidR="00B179C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απαράδεκτες.</w:t>
      </w:r>
    </w:p>
    <w:p w14:paraId="7CCCD172" w14:textId="77777777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 xml:space="preserve">Πληροφορίες δίνονται στα τηλέφωνα: </w:t>
      </w:r>
      <w:r w:rsidR="00B179C7" w:rsidRPr="0033343D">
        <w:rPr>
          <w:rFonts w:ascii="Times New Roman" w:hAnsi="Times New Roman" w:cs="Times New Roman"/>
          <w:lang w:val="el-GR"/>
        </w:rPr>
        <w:t xml:space="preserve">24210 0 6413 </w:t>
      </w:r>
      <w:r w:rsidRPr="0033343D">
        <w:rPr>
          <w:rFonts w:ascii="Times New Roman" w:hAnsi="Times New Roman" w:cs="Times New Roman"/>
          <w:lang w:val="el-GR"/>
        </w:rPr>
        <w:t xml:space="preserve">(Φαξ: </w:t>
      </w:r>
      <w:r w:rsidR="00B179C7" w:rsidRPr="0033343D">
        <w:rPr>
          <w:rFonts w:ascii="Times New Roman" w:hAnsi="Times New Roman" w:cs="Times New Roman"/>
          <w:lang w:val="el-GR"/>
        </w:rPr>
        <w:t>24210 0 6464</w:t>
      </w:r>
      <w:r w:rsidRPr="0033343D">
        <w:rPr>
          <w:rFonts w:ascii="Times New Roman" w:hAnsi="Times New Roman" w:cs="Times New Roman"/>
          <w:lang w:val="el-GR"/>
        </w:rPr>
        <w:t>).</w:t>
      </w:r>
    </w:p>
    <w:p w14:paraId="588BEE9C" w14:textId="3807A3A8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 xml:space="preserve">Τεχνικής φύσεως πληροφορίες σχετικά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ε </w:t>
      </w:r>
      <w:r w:rsidR="00BB43EC">
        <w:rPr>
          <w:rFonts w:ascii="Times New Roman" w:hAnsi="Times New Roman" w:cs="Times New Roman"/>
          <w:lang w:val="el-GR"/>
        </w:rPr>
        <w:t>το</w:t>
      </w:r>
      <w:r w:rsidRPr="0033343D">
        <w:rPr>
          <w:rFonts w:ascii="Times New Roman" w:hAnsi="Times New Roman" w:cs="Times New Roman"/>
          <w:lang w:val="el-GR"/>
        </w:rPr>
        <w:t xml:space="preserve"> διαγωνισ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ό δίνονται, κατά τις εργάσι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ες 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έρες και</w:t>
      </w:r>
      <w:r w:rsidR="00D14742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 xml:space="preserve">ώρες από τον κ. </w:t>
      </w:r>
      <w:r w:rsidR="0033343D" w:rsidRPr="0033343D">
        <w:rPr>
          <w:rFonts w:ascii="Times New Roman" w:hAnsi="Times New Roman" w:cs="Times New Roman"/>
          <w:lang w:val="el-GR"/>
        </w:rPr>
        <w:t>Μαλανδράκη Εμμανουήλ</w:t>
      </w:r>
      <w:r w:rsidRPr="0033343D">
        <w:rPr>
          <w:rFonts w:ascii="Times New Roman" w:hAnsi="Times New Roman" w:cs="Times New Roman"/>
          <w:lang w:val="el-GR"/>
        </w:rPr>
        <w:t>, στο τηλέφωνο: 2</w:t>
      </w:r>
      <w:r w:rsidR="0033343D" w:rsidRPr="0033343D">
        <w:rPr>
          <w:rFonts w:ascii="Times New Roman" w:hAnsi="Times New Roman" w:cs="Times New Roman"/>
          <w:lang w:val="el-GR"/>
        </w:rPr>
        <w:t>421093242</w:t>
      </w:r>
      <w:r w:rsidRPr="0033343D">
        <w:rPr>
          <w:rFonts w:ascii="Times New Roman" w:hAnsi="Times New Roman" w:cs="Times New Roman"/>
          <w:lang w:val="el-GR"/>
        </w:rPr>
        <w:t>.</w:t>
      </w:r>
    </w:p>
    <w:p w14:paraId="0B4DBB9B" w14:textId="77777777" w:rsidR="00C919A6" w:rsidRPr="003D41B7" w:rsidRDefault="00C919A6" w:rsidP="00C919A6">
      <w:pPr>
        <w:rPr>
          <w:rFonts w:ascii="Times New Roman" w:hAnsi="Times New Roman" w:cs="Times New Roman"/>
          <w:b/>
          <w:lang w:val="el-GR"/>
        </w:rPr>
      </w:pPr>
      <w:r w:rsidRPr="003D41B7">
        <w:rPr>
          <w:rFonts w:ascii="Times New Roman" w:hAnsi="Times New Roman" w:cs="Times New Roman"/>
          <w:b/>
          <w:lang w:val="el-GR"/>
        </w:rPr>
        <w:lastRenderedPageBreak/>
        <w:t xml:space="preserve">ΑΡΘΡΟ 9: </w:t>
      </w:r>
      <w:r w:rsidR="00B42299" w:rsidRPr="003D41B7">
        <w:rPr>
          <w:rFonts w:ascii="Times New Roman" w:hAnsi="Times New Roman" w:cs="Times New Roman"/>
          <w:b/>
          <w:lang w:val="el-GR"/>
        </w:rPr>
        <w:t>Δ</w:t>
      </w:r>
      <w:r w:rsidRPr="003D41B7">
        <w:rPr>
          <w:rFonts w:ascii="Times New Roman" w:hAnsi="Times New Roman" w:cs="Times New Roman"/>
          <w:b/>
          <w:lang w:val="el-GR"/>
        </w:rPr>
        <w:t>ΙΚΑΙΩΜΑ ΣΥΜΜΕΤΟΧΗΣ</w:t>
      </w:r>
    </w:p>
    <w:p w14:paraId="4022D01F" w14:textId="77777777" w:rsidR="00C919A6" w:rsidRDefault="00B42299" w:rsidP="00757A8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</w:t>
      </w:r>
      <w:r w:rsidR="00C919A6" w:rsidRPr="00C919A6">
        <w:rPr>
          <w:rFonts w:ascii="Times New Roman" w:hAnsi="Times New Roman" w:cs="Times New Roman"/>
          <w:lang w:val="el-GR"/>
        </w:rPr>
        <w:t>ικαίω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α συ</w:t>
      </w:r>
      <w:r>
        <w:rPr>
          <w:rFonts w:ascii="Times New Roman" w:hAnsi="Times New Roman" w:cs="Times New Roman"/>
          <w:lang w:val="el-GR"/>
        </w:rPr>
        <w:t>μμ</w:t>
      </w:r>
      <w:r w:rsidR="00C919A6" w:rsidRPr="00C919A6">
        <w:rPr>
          <w:rFonts w:ascii="Times New Roman" w:hAnsi="Times New Roman" w:cs="Times New Roman"/>
          <w:lang w:val="el-GR"/>
        </w:rPr>
        <w:t>ετοχής έχουν: Φυσικά Πρόσωπα ή Νο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ικά Πρόσωπα ή Ενώσεις/ Κοινοπραξία αυτών,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που λειτουργούν νό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ι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α στην Ελλάδα ή σε άλλο κράτος 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έλος της Ευρωπαϊκής Ένωσης (Ε.Ε.) ή του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Ευρωπαϊκού Οικονο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ικού Χώρου (Ε.Ο.Χ.) ή σε τρίτες χώρες που έχουν υπογράψει τη Συ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φωνία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Δ</w:t>
      </w:r>
      <w:r w:rsidR="00C919A6" w:rsidRPr="00C919A6">
        <w:rPr>
          <w:rFonts w:ascii="Times New Roman" w:hAnsi="Times New Roman" w:cs="Times New Roman"/>
          <w:lang w:val="el-GR"/>
        </w:rPr>
        <w:t>η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οσίων Συ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βάσεων του Παγκόσ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ιου Οργανισ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ού Ε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πορίου, η οποία κυρώθηκε 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ε το Ν. 2513/1997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και ασχολούνται σε το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είς ή άλλες συναφείς δραστηριότητες 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ε το περιεχό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ενο του παρόντος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διαγωνισ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ού.</w:t>
      </w:r>
    </w:p>
    <w:p w14:paraId="5E06C497" w14:textId="77777777" w:rsidR="00A55466" w:rsidRPr="00C919A6" w:rsidRDefault="00A55466" w:rsidP="00757A80">
      <w:pPr>
        <w:jc w:val="both"/>
        <w:rPr>
          <w:rFonts w:ascii="Times New Roman" w:hAnsi="Times New Roman" w:cs="Times New Roman"/>
          <w:lang w:val="el-GR"/>
        </w:rPr>
      </w:pPr>
    </w:p>
    <w:p w14:paraId="1297128D" w14:textId="77777777" w:rsidR="00C919A6" w:rsidRPr="003D41B7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D41B7">
        <w:rPr>
          <w:rFonts w:ascii="Times New Roman" w:hAnsi="Times New Roman" w:cs="Times New Roman"/>
          <w:b/>
          <w:lang w:val="el-GR"/>
        </w:rPr>
        <w:t xml:space="preserve">ΑΡΘΡΟ 10: </w:t>
      </w:r>
      <w:r w:rsidR="00B42299" w:rsidRPr="003D41B7">
        <w:rPr>
          <w:rFonts w:ascii="Times New Roman" w:hAnsi="Times New Roman" w:cs="Times New Roman"/>
          <w:b/>
          <w:lang w:val="el-GR"/>
        </w:rPr>
        <w:t>Δ</w:t>
      </w:r>
      <w:r w:rsidRPr="003D41B7">
        <w:rPr>
          <w:rFonts w:ascii="Times New Roman" w:hAnsi="Times New Roman" w:cs="Times New Roman"/>
          <w:b/>
          <w:lang w:val="el-GR"/>
        </w:rPr>
        <w:t>ΙΚΑΙΟΛΟΓΗΤΙΚΑ ΣΥΜΜΕΤΟΧΗΣ</w:t>
      </w:r>
    </w:p>
    <w:p w14:paraId="48AF642B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Οι υποψήφιοι απαιτείται να υποβάλλουν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αζί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 την προσφορά τους, </w:t>
      </w:r>
      <w:r w:rsidRPr="003D41B7">
        <w:rPr>
          <w:rFonts w:ascii="Times New Roman" w:hAnsi="Times New Roman" w:cs="Times New Roman"/>
          <w:b/>
          <w:lang w:val="el-GR"/>
        </w:rPr>
        <w:t>επί ποινή αποκλεισ</w:t>
      </w:r>
      <w:r w:rsidR="00B42299" w:rsidRPr="003D41B7">
        <w:rPr>
          <w:rFonts w:ascii="Times New Roman" w:hAnsi="Times New Roman" w:cs="Times New Roman"/>
          <w:b/>
          <w:lang w:val="el-GR"/>
        </w:rPr>
        <w:t>μ</w:t>
      </w:r>
      <w:r w:rsidRPr="003D41B7">
        <w:rPr>
          <w:rFonts w:ascii="Times New Roman" w:hAnsi="Times New Roman" w:cs="Times New Roman"/>
          <w:b/>
          <w:lang w:val="el-GR"/>
        </w:rPr>
        <w:t>ού</w:t>
      </w:r>
      <w:r w:rsidRPr="00C919A6">
        <w:rPr>
          <w:rFonts w:ascii="Times New Roman" w:hAnsi="Times New Roman" w:cs="Times New Roman"/>
          <w:lang w:val="el-GR"/>
        </w:rPr>
        <w:t>, τα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παρακάτω αποδεικτικά στοιχεία που αφορούν την εταιρεία τους :</w:t>
      </w:r>
    </w:p>
    <w:p w14:paraId="0BA2A143" w14:textId="77777777" w:rsidR="005D2303" w:rsidRPr="005D2303" w:rsidRDefault="005D2303" w:rsidP="005D2303">
      <w:pPr>
        <w:numPr>
          <w:ilvl w:val="0"/>
          <w:numId w:val="8"/>
        </w:numPr>
        <w:rPr>
          <w:rFonts w:ascii="Times New Roman" w:hAnsi="Times New Roman" w:cs="Times New Roman"/>
          <w:lang w:val="el-GR"/>
        </w:rPr>
      </w:pPr>
      <w:r w:rsidRPr="005D2303">
        <w:rPr>
          <w:rFonts w:ascii="Times New Roman" w:hAnsi="Times New Roman" w:cs="Times New Roman"/>
        </w:rPr>
        <w:t>Y</w:t>
      </w:r>
      <w:proofErr w:type="spellStart"/>
      <w:r w:rsidRPr="005D2303">
        <w:rPr>
          <w:rFonts w:ascii="Times New Roman" w:hAnsi="Times New Roman" w:cs="Times New Roman"/>
          <w:lang w:val="el-GR"/>
        </w:rPr>
        <w:t>πεύθυνη</w:t>
      </w:r>
      <w:proofErr w:type="spellEnd"/>
      <w:r w:rsidRPr="005D2303">
        <w:rPr>
          <w:rFonts w:ascii="Times New Roman" w:hAnsi="Times New Roman" w:cs="Times New Roman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14:paraId="7911406F" w14:textId="77777777" w:rsidR="005D2303" w:rsidRPr="005D2303" w:rsidRDefault="005D2303" w:rsidP="005D2303">
      <w:pPr>
        <w:numPr>
          <w:ilvl w:val="0"/>
          <w:numId w:val="8"/>
        </w:numPr>
        <w:rPr>
          <w:rFonts w:ascii="Times New Roman" w:hAnsi="Times New Roman" w:cs="Times New Roman"/>
          <w:lang w:val="el-GR"/>
        </w:rPr>
      </w:pPr>
      <w:r w:rsidRPr="005D2303">
        <w:rPr>
          <w:rFonts w:ascii="Times New Roman" w:hAnsi="Times New Roman" w:cs="Times New Roman"/>
          <w:lang w:val="el-GR"/>
        </w:rPr>
        <w:t>Πιστοποιητικό που εκδίδεται από αρμόδια, κατά περίπτωση, Αρχή (</w:t>
      </w:r>
      <w:r w:rsidRPr="005D2303">
        <w:rPr>
          <w:rFonts w:ascii="Times New Roman" w:hAnsi="Times New Roman" w:cs="Times New Roman"/>
        </w:rPr>
        <w:t>IKA</w:t>
      </w:r>
      <w:r w:rsidRPr="005D2303">
        <w:rPr>
          <w:rFonts w:ascii="Times New Roman" w:hAnsi="Times New Roman" w:cs="Times New Roman"/>
          <w:lang w:val="el-GR"/>
        </w:rPr>
        <w:t xml:space="preserve">, </w:t>
      </w:r>
      <w:r w:rsidRPr="005D2303">
        <w:rPr>
          <w:rFonts w:ascii="Times New Roman" w:hAnsi="Times New Roman" w:cs="Times New Roman"/>
        </w:rPr>
        <w:t>TEBE</w:t>
      </w:r>
      <w:r w:rsidRPr="005D230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5D2303">
        <w:rPr>
          <w:rFonts w:ascii="Times New Roman" w:hAnsi="Times New Roman" w:cs="Times New Roman"/>
          <w:lang w:val="el-GR"/>
        </w:rPr>
        <w:t>κ.λ.π</w:t>
      </w:r>
      <w:proofErr w:type="spellEnd"/>
      <w:r w:rsidRPr="005D2303">
        <w:rPr>
          <w:rFonts w:ascii="Times New Roman" w:hAnsi="Times New Roman" w:cs="Times New Roman"/>
          <w:lang w:val="el-GR"/>
        </w:rPr>
        <w:t xml:space="preserve">.) από το οποίο να προκύπτει ότι είναι ενήμεροι ως προς τις υποχρεώσεις τους που αφορούν τις </w:t>
      </w:r>
      <w:r w:rsidRPr="005D2303">
        <w:rPr>
          <w:rFonts w:ascii="Times New Roman" w:hAnsi="Times New Roman" w:cs="Times New Roman"/>
          <w:b/>
          <w:lang w:val="el-GR"/>
        </w:rPr>
        <w:t>εισφορές κοινωνικής ασφάλισης</w:t>
      </w:r>
      <w:r w:rsidRPr="005D2303">
        <w:rPr>
          <w:rFonts w:ascii="Times New Roman" w:hAnsi="Times New Roman" w:cs="Times New Roman"/>
          <w:lang w:val="el-GR"/>
        </w:rPr>
        <w:t xml:space="preserve"> (κύριας και επικουρικής εργαζομένων και εργοδοτών)</w:t>
      </w:r>
    </w:p>
    <w:p w14:paraId="25E1CBE6" w14:textId="77777777" w:rsidR="005D2303" w:rsidRPr="005D2303" w:rsidRDefault="005D2303" w:rsidP="005D2303">
      <w:pPr>
        <w:numPr>
          <w:ilvl w:val="0"/>
          <w:numId w:val="8"/>
        </w:numPr>
        <w:rPr>
          <w:rFonts w:ascii="Times New Roman" w:hAnsi="Times New Roman" w:cs="Times New Roman"/>
          <w:lang w:val="el-GR"/>
        </w:rPr>
      </w:pPr>
      <w:r w:rsidRPr="005D2303">
        <w:rPr>
          <w:rFonts w:ascii="Times New Roman" w:hAnsi="Times New Roman" w:cs="Times New Roman"/>
          <w:lang w:val="el-GR"/>
        </w:rPr>
        <w:t>Φορολογική ενημερότητα της εταιρίας</w:t>
      </w:r>
    </w:p>
    <w:p w14:paraId="62580DD8" w14:textId="77777777" w:rsidR="00C919A6" w:rsidRPr="003D41B7" w:rsidRDefault="00C919A6" w:rsidP="00C919A6">
      <w:pPr>
        <w:rPr>
          <w:rFonts w:ascii="Times New Roman" w:hAnsi="Times New Roman" w:cs="Times New Roman"/>
          <w:b/>
          <w:lang w:val="el-GR"/>
        </w:rPr>
      </w:pPr>
      <w:r w:rsidRPr="003D41B7">
        <w:rPr>
          <w:rFonts w:ascii="Times New Roman" w:hAnsi="Times New Roman" w:cs="Times New Roman"/>
          <w:b/>
          <w:lang w:val="el-GR"/>
        </w:rPr>
        <w:t>ΑΡΘΡΟ 11: ΤΡΟΠΟΣ ΣΥΝΤΑΞΗΣ ΠΡΟΣΦΟΡΩΝ</w:t>
      </w:r>
    </w:p>
    <w:p w14:paraId="671808C2" w14:textId="77777777" w:rsidR="00C919A6" w:rsidRPr="003D41B7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D41B7">
        <w:rPr>
          <w:rFonts w:ascii="Times New Roman" w:hAnsi="Times New Roman" w:cs="Times New Roman"/>
          <w:b/>
          <w:lang w:val="el-GR"/>
        </w:rPr>
        <w:t>11.1. Τρόπος και γλώσσα σύνταξης</w:t>
      </w:r>
    </w:p>
    <w:p w14:paraId="2014ECE5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Όσοι επιθυ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ούν να λάβουν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έρος στο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 πρέπει να καταθέσουν έγγραφη σφραγισ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ένη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προσφορά η οποία πρέπει να έχε συνταχθεί στην Ελληνική γλώσσα,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εξαίρεση τεχνικούς όρους και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τα συνη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 xml:space="preserve">ένα στην προσφορά έντυπα, σχέδια και λοιπά τεχνικά στοιχεία που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πορούν να είναι στην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Αγγλική γλώσσα.</w:t>
      </w:r>
    </w:p>
    <w:p w14:paraId="5DD0CEAD" w14:textId="77777777" w:rsidR="00C919A6" w:rsidRPr="003D41B7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D41B7">
        <w:rPr>
          <w:rFonts w:ascii="Times New Roman" w:hAnsi="Times New Roman" w:cs="Times New Roman"/>
          <w:b/>
          <w:lang w:val="el-GR"/>
        </w:rPr>
        <w:t>11.2. Τρόπος και τόπος υποβολής – Καταληκτική η</w:t>
      </w:r>
      <w:r w:rsidR="00B42299" w:rsidRPr="003D41B7">
        <w:rPr>
          <w:rFonts w:ascii="Times New Roman" w:hAnsi="Times New Roman" w:cs="Times New Roman"/>
          <w:b/>
          <w:lang w:val="el-GR"/>
        </w:rPr>
        <w:t>μ</w:t>
      </w:r>
      <w:r w:rsidRPr="003D41B7">
        <w:rPr>
          <w:rFonts w:ascii="Times New Roman" w:hAnsi="Times New Roman" w:cs="Times New Roman"/>
          <w:b/>
          <w:lang w:val="el-GR"/>
        </w:rPr>
        <w:t>ερο</w:t>
      </w:r>
      <w:r w:rsidR="00B42299" w:rsidRPr="003D41B7">
        <w:rPr>
          <w:rFonts w:ascii="Times New Roman" w:hAnsi="Times New Roman" w:cs="Times New Roman"/>
          <w:b/>
          <w:lang w:val="el-GR"/>
        </w:rPr>
        <w:t>μ</w:t>
      </w:r>
      <w:r w:rsidRPr="003D41B7">
        <w:rPr>
          <w:rFonts w:ascii="Times New Roman" w:hAnsi="Times New Roman" w:cs="Times New Roman"/>
          <w:b/>
          <w:lang w:val="el-GR"/>
        </w:rPr>
        <w:t>ηνία υποβολής προσφορών</w:t>
      </w:r>
    </w:p>
    <w:p w14:paraId="2E95B99C" w14:textId="47FD0F1D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Οι προσφορές των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ηθευτών που θα λάβουν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έρος στο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ό,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πορούν να αποστέλλονται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courier ή να παραδίδονται στην Επιτροπή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>, (</w:t>
      </w:r>
      <w:r w:rsidR="003D41B7" w:rsidRPr="003A4574">
        <w:rPr>
          <w:rFonts w:ascii="Times New Roman" w:hAnsi="Times New Roman" w:cs="Times New Roman"/>
          <w:lang w:val="el-GR"/>
        </w:rPr>
        <w:t>Γιαννιτσών &amp; Λαχανά, Παλαι</w:t>
      </w:r>
      <w:r w:rsidR="003D41B7">
        <w:rPr>
          <w:rFonts w:ascii="Times New Roman" w:hAnsi="Times New Roman" w:cs="Times New Roman"/>
          <w:lang w:val="el-GR"/>
        </w:rPr>
        <w:t xml:space="preserve">ά, Συγκρότημα Τσαλαπάτα, ΤΚ 38334, </w:t>
      </w:r>
      <w:r w:rsidR="003D41B7" w:rsidRPr="003A4574">
        <w:rPr>
          <w:rFonts w:ascii="Times New Roman" w:hAnsi="Times New Roman" w:cs="Times New Roman"/>
          <w:lang w:val="el-GR"/>
        </w:rPr>
        <w:t>Βόλος – Τμήμα Προμηθειών</w:t>
      </w:r>
      <w:r w:rsidR="003D41B7">
        <w:rPr>
          <w:rFonts w:ascii="Times New Roman" w:hAnsi="Times New Roman" w:cs="Times New Roman"/>
          <w:lang w:val="el-GR"/>
        </w:rPr>
        <w:t>)</w:t>
      </w:r>
      <w:r w:rsidRPr="00C919A6">
        <w:rPr>
          <w:rFonts w:ascii="Times New Roman" w:hAnsi="Times New Roman" w:cs="Times New Roman"/>
          <w:lang w:val="el-GR"/>
        </w:rPr>
        <w:t>, τηλ:</w:t>
      </w:r>
      <w:r w:rsidR="003D41B7" w:rsidRPr="003D41B7">
        <w:rPr>
          <w:lang w:val="el-GR"/>
        </w:rPr>
        <w:t xml:space="preserve"> </w:t>
      </w:r>
      <w:r w:rsidR="003D41B7" w:rsidRPr="003D41B7">
        <w:rPr>
          <w:rFonts w:ascii="Times New Roman" w:hAnsi="Times New Roman" w:cs="Times New Roman"/>
          <w:lang w:val="el-GR"/>
        </w:rPr>
        <w:t>24210 0 6413</w:t>
      </w:r>
      <w:r w:rsidRPr="00C919A6">
        <w:rPr>
          <w:rFonts w:ascii="Times New Roman" w:hAnsi="Times New Roman" w:cs="Times New Roman"/>
          <w:lang w:val="el-GR"/>
        </w:rPr>
        <w:t xml:space="preserve">,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έχρι τ</w:t>
      </w:r>
      <w:r w:rsidR="003D41B7" w:rsidRPr="00D1380A">
        <w:rPr>
          <w:rFonts w:ascii="Times New Roman" w:hAnsi="Times New Roman" w:cs="Times New Roman"/>
          <w:lang w:val="el-GR"/>
        </w:rPr>
        <w:t xml:space="preserve">η </w:t>
      </w:r>
      <w:r w:rsidR="00C749AE" w:rsidRPr="00D1380A">
        <w:rPr>
          <w:rFonts w:ascii="Times New Roman" w:hAnsi="Times New Roman" w:cs="Times New Roman"/>
          <w:b/>
          <w:lang w:val="el-GR"/>
        </w:rPr>
        <w:t xml:space="preserve">Πέμπτη, 30 Ιουλίου 2015, και ώρα 14:00 </w:t>
      </w:r>
      <w:r w:rsidRPr="00D1380A">
        <w:rPr>
          <w:rFonts w:ascii="Times New Roman" w:hAnsi="Times New Roman" w:cs="Times New Roman"/>
          <w:b/>
          <w:lang w:val="el-GR"/>
        </w:rPr>
        <w:t>π.</w:t>
      </w:r>
      <w:r w:rsidR="00B42299" w:rsidRPr="00D1380A">
        <w:rPr>
          <w:rFonts w:ascii="Times New Roman" w:hAnsi="Times New Roman" w:cs="Times New Roman"/>
          <w:b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.</w:t>
      </w:r>
    </w:p>
    <w:p w14:paraId="40FE6BB1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προσφορά υποβάλλεται συνταγ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ένη ή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εταφρασ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ένη επισή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ως στην ελληνική γλώσσα, σε</w:t>
      </w:r>
      <w:r w:rsidR="003D41B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σφραγισ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ένο φάκελο, ο οποίος θα πρέπει να φέρει σε ε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φανές ση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είο σφραγίδα της εταιρείας,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 </w:t>
      </w:r>
      <w:r w:rsidR="003D41B7">
        <w:rPr>
          <w:rFonts w:ascii="Times New Roman" w:hAnsi="Times New Roman" w:cs="Times New Roman"/>
          <w:lang w:val="el-GR"/>
        </w:rPr>
        <w:t xml:space="preserve">τις </w:t>
      </w:r>
      <w:r w:rsidRPr="00C919A6">
        <w:rPr>
          <w:rFonts w:ascii="Times New Roman" w:hAnsi="Times New Roman" w:cs="Times New Roman"/>
          <w:lang w:val="el-GR"/>
        </w:rPr>
        <w:t>εξής εξωτερικές ενδείξεις:</w:t>
      </w:r>
    </w:p>
    <w:p w14:paraId="7B762CDB" w14:textId="77777777" w:rsidR="00C919A6" w:rsidRPr="00091F94" w:rsidRDefault="00C919A6" w:rsidP="00091F94">
      <w:pPr>
        <w:jc w:val="center"/>
        <w:rPr>
          <w:rFonts w:ascii="Times New Roman" w:hAnsi="Times New Roman" w:cs="Times New Roman"/>
          <w:b/>
          <w:lang w:val="el-GR"/>
        </w:rPr>
      </w:pPr>
      <w:r w:rsidRPr="00091F94">
        <w:rPr>
          <w:rFonts w:ascii="Times New Roman" w:hAnsi="Times New Roman" w:cs="Times New Roman"/>
          <w:b/>
          <w:lang w:val="el-GR"/>
        </w:rPr>
        <w:t>ΠΡΟΣΦΟΡΑ</w:t>
      </w:r>
    </w:p>
    <w:p w14:paraId="7FA3B94D" w14:textId="77777777" w:rsidR="00C919A6" w:rsidRPr="00091F94" w:rsidRDefault="00C919A6" w:rsidP="00C919A6">
      <w:pPr>
        <w:rPr>
          <w:rFonts w:ascii="Times New Roman" w:hAnsi="Times New Roman" w:cs="Times New Roman"/>
          <w:b/>
          <w:i/>
          <w:lang w:val="el-GR"/>
        </w:rPr>
      </w:pPr>
      <w:r w:rsidRPr="00091F94">
        <w:rPr>
          <w:rFonts w:ascii="Times New Roman" w:hAnsi="Times New Roman" w:cs="Times New Roman"/>
          <w:b/>
          <w:i/>
          <w:lang w:val="el-GR"/>
        </w:rPr>
        <w:t>Στοιχεία Αποστολέα (υποψήφιου Αναδόχου):</w:t>
      </w:r>
    </w:p>
    <w:p w14:paraId="4708C6F8" w14:textId="77777777" w:rsidR="00C919A6" w:rsidRPr="00C919A6" w:rsidRDefault="00C919A6" w:rsidP="0009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l-GR"/>
        </w:rPr>
      </w:pPr>
      <w:r w:rsidRPr="00091F94">
        <w:rPr>
          <w:rFonts w:ascii="Times New Roman" w:hAnsi="Times New Roman" w:cs="Times New Roman"/>
          <w:i/>
          <w:lang w:val="el-GR"/>
        </w:rPr>
        <w:t>Ονο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ατεπώνυ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ο φυσικού προσώπου ή Επωνυ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ία νο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ικού προσώπου, Ταχυδρο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ική διεύθυνση, Τηλέφωνο, Αριθ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ός</w:t>
      </w:r>
      <w:r w:rsidR="00091F94" w:rsidRPr="00091F94">
        <w:rPr>
          <w:rFonts w:ascii="Times New Roman" w:hAnsi="Times New Roman" w:cs="Times New Roman"/>
          <w:i/>
          <w:lang w:val="el-GR"/>
        </w:rPr>
        <w:t xml:space="preserve"> </w:t>
      </w:r>
      <w:r w:rsidRPr="00091F94">
        <w:rPr>
          <w:rFonts w:ascii="Times New Roman" w:hAnsi="Times New Roman" w:cs="Times New Roman"/>
          <w:i/>
          <w:lang w:val="el-GR"/>
        </w:rPr>
        <w:t>τηλεο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οιοτυπίας και διεύθυνση ηλεκτρονικού ταχυδρο</w:t>
      </w:r>
      <w:r w:rsidR="00B42299" w:rsidRPr="00091F94">
        <w:rPr>
          <w:rFonts w:ascii="Times New Roman" w:hAnsi="Times New Roman" w:cs="Times New Roman"/>
          <w:i/>
          <w:lang w:val="el-GR"/>
        </w:rPr>
        <w:t>μ</w:t>
      </w:r>
      <w:r w:rsidRPr="00091F94">
        <w:rPr>
          <w:rFonts w:ascii="Times New Roman" w:hAnsi="Times New Roman" w:cs="Times New Roman"/>
          <w:i/>
          <w:lang w:val="el-GR"/>
        </w:rPr>
        <w:t>είου</w:t>
      </w:r>
    </w:p>
    <w:p w14:paraId="36C5E5A5" w14:textId="77777777" w:rsidR="00C919A6" w:rsidRPr="00091F94" w:rsidRDefault="00B42299" w:rsidP="00C919A6">
      <w:pPr>
        <w:rPr>
          <w:rFonts w:ascii="Times New Roman" w:hAnsi="Times New Roman" w:cs="Times New Roman"/>
          <w:b/>
          <w:i/>
          <w:lang w:val="el-GR"/>
        </w:rPr>
      </w:pPr>
      <w:r w:rsidRPr="00091F94">
        <w:rPr>
          <w:rFonts w:ascii="Times New Roman" w:hAnsi="Times New Roman" w:cs="Times New Roman"/>
          <w:b/>
          <w:i/>
          <w:lang w:val="el-GR"/>
        </w:rPr>
        <w:t>Δ</w:t>
      </w:r>
      <w:r w:rsidR="00C919A6" w:rsidRPr="00091F94">
        <w:rPr>
          <w:rFonts w:ascii="Times New Roman" w:hAnsi="Times New Roman" w:cs="Times New Roman"/>
          <w:b/>
          <w:i/>
          <w:lang w:val="el-GR"/>
        </w:rPr>
        <w:t>ιεύθυνση υποβολής και στοιχεία του διαγωνισ</w:t>
      </w:r>
      <w:r w:rsidRPr="00091F94">
        <w:rPr>
          <w:rFonts w:ascii="Times New Roman" w:hAnsi="Times New Roman" w:cs="Times New Roman"/>
          <w:b/>
          <w:i/>
          <w:lang w:val="el-GR"/>
        </w:rPr>
        <w:t>μ</w:t>
      </w:r>
      <w:r w:rsidR="00C919A6" w:rsidRPr="00091F94">
        <w:rPr>
          <w:rFonts w:ascii="Times New Roman" w:hAnsi="Times New Roman" w:cs="Times New Roman"/>
          <w:b/>
          <w:i/>
          <w:lang w:val="el-GR"/>
        </w:rPr>
        <w:t>ού</w:t>
      </w:r>
    </w:p>
    <w:p w14:paraId="6107C4B4" w14:textId="77777777" w:rsidR="00C919A6" w:rsidRPr="00C919A6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ΠΡΟΣ</w:t>
      </w:r>
    </w:p>
    <w:p w14:paraId="02121E76" w14:textId="77777777" w:rsidR="00C919A6" w:rsidRDefault="00091F94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lastRenderedPageBreak/>
        <w:t xml:space="preserve">«ΕΠΙΤΡΟΠΗ ΕΡΕΥΝΩΝ ΤΟΥ ΠΑΝΕΠΙΣΤΗΜΙΟΥ </w:t>
      </w:r>
      <w:r>
        <w:rPr>
          <w:rFonts w:ascii="Times New Roman" w:hAnsi="Times New Roman" w:cs="Times New Roman"/>
          <w:lang w:val="el-GR"/>
        </w:rPr>
        <w:t>ΘΕΣΣΑΛΙΑΣ</w:t>
      </w:r>
      <w:r w:rsidRPr="00C919A6">
        <w:rPr>
          <w:rFonts w:ascii="Times New Roman" w:hAnsi="Times New Roman" w:cs="Times New Roman"/>
          <w:lang w:val="el-GR"/>
        </w:rPr>
        <w:t>»</w:t>
      </w:r>
    </w:p>
    <w:p w14:paraId="0C274C05" w14:textId="77777777" w:rsidR="00091F94" w:rsidRPr="00C919A6" w:rsidRDefault="00091F94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091F94">
        <w:rPr>
          <w:rFonts w:ascii="Times New Roman" w:hAnsi="Times New Roman" w:cs="Times New Roman"/>
          <w:lang w:val="el-GR"/>
        </w:rPr>
        <w:t xml:space="preserve">ΓΙΑΝΝΙΤΣΩΝ &amp; ΛΑΧΑΝΑ, ΠΑΛΑΙΑ, ΣΥΓΚΡΟΤΗΜΑ ΤΣΑΛΑΠΑΤΑ, ΤΚ 38334, ΒΟΛΟΣ </w:t>
      </w:r>
    </w:p>
    <w:p w14:paraId="5A9C034E" w14:textId="77777777" w:rsidR="00C919A6" w:rsidRPr="00D1380A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>ΦΑΚΕΛΟΣ ΠΡΟΣΦΟΡΑΣ ΓΙΑ ΤΟΝ ΠΡΟΧΕΙΡΟ ΜΕΙΟ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 xml:space="preserve">ΟΤΙΚΟ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>ΙΑΓΩΝΙΣΜΟ ΓΙΑ ΤΗΝ</w:t>
      </w:r>
    </w:p>
    <w:p w14:paraId="2E37AD9B" w14:textId="7046FCDD" w:rsidR="00C919A6" w:rsidRPr="00D1380A" w:rsidRDefault="002B78C8" w:rsidP="002B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ΠΑΡΟΧΗ </w:t>
      </w:r>
      <w:r w:rsidR="00C919A6" w:rsidRPr="00D1380A">
        <w:rPr>
          <w:rFonts w:ascii="Times New Roman" w:hAnsi="Times New Roman" w:cs="Times New Roman"/>
          <w:lang w:val="el-GR"/>
        </w:rPr>
        <w:t>«</w:t>
      </w:r>
      <w:r w:rsidRPr="00D1380A">
        <w:rPr>
          <w:rFonts w:ascii="Times New Roman" w:hAnsi="Times New Roman" w:cs="Times New Roman"/>
          <w:lang w:val="el-GR"/>
        </w:rPr>
        <w:t>ΣΥΜΒΟΥΛΕΥΤΙΚΩΝ ΥΠΗΡΕΣΙΩΝ/ΕΡΕΥΝΑΣ ΕΠΙ ΣΥΜΒΑΣΕΙ ΚΑΙ ΛΟΙΠΩΝ ΔΑΠΑΝΩΝ</w:t>
      </w:r>
      <w:r w:rsidR="00C919A6" w:rsidRPr="00D1380A">
        <w:rPr>
          <w:rFonts w:ascii="Times New Roman" w:hAnsi="Times New Roman" w:cs="Times New Roman"/>
          <w:lang w:val="el-GR"/>
        </w:rPr>
        <w:t>»</w:t>
      </w:r>
    </w:p>
    <w:p w14:paraId="290BDB8B" w14:textId="156BF363" w:rsidR="00C919A6" w:rsidRPr="00D1380A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>(ΓΙΑ ΤΗΝ/ΤΙΣ ΟΜΑ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>Α/ΕΣ</w:t>
      </w:r>
      <w:r w:rsidR="00BB43EC" w:rsidRPr="00D1380A">
        <w:rPr>
          <w:rFonts w:ascii="Times New Roman" w:hAnsi="Times New Roman" w:cs="Times New Roman"/>
          <w:lang w:val="el-GR"/>
        </w:rPr>
        <w:t xml:space="preserve">: </w:t>
      </w:r>
      <w:r w:rsidR="00BB43EC" w:rsidRPr="00D1380A">
        <w:rPr>
          <w:rFonts w:ascii="Times New Roman" w:hAnsi="Times New Roman" w:cs="Times New Roman"/>
        </w:rPr>
        <w:t>A</w:t>
      </w:r>
      <w:r w:rsidR="00BB43EC" w:rsidRPr="00D1380A">
        <w:rPr>
          <w:rFonts w:ascii="Times New Roman" w:hAnsi="Times New Roman" w:cs="Times New Roman"/>
          <w:lang w:val="el-GR"/>
        </w:rPr>
        <w:t xml:space="preserve"> ή </w:t>
      </w:r>
      <w:r w:rsidR="00BB43EC" w:rsidRPr="00D1380A">
        <w:rPr>
          <w:rFonts w:ascii="Times New Roman" w:hAnsi="Times New Roman" w:cs="Times New Roman"/>
        </w:rPr>
        <w:t>B</w:t>
      </w:r>
      <w:r w:rsidRPr="00D1380A">
        <w:rPr>
          <w:rFonts w:ascii="Times New Roman" w:hAnsi="Times New Roman" w:cs="Times New Roman"/>
          <w:lang w:val="el-GR"/>
        </w:rPr>
        <w:t>)</w:t>
      </w:r>
    </w:p>
    <w:p w14:paraId="46F21ADE" w14:textId="4FA9911D" w:rsidR="00C919A6" w:rsidRPr="00D1380A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ΑΡΙΘΜΟΣ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 xml:space="preserve">ΙΑΚΗΡΥΞΗΣ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 xml:space="preserve">ΙΑΓΩΝΙΣΜΟΥ: </w:t>
      </w:r>
      <w:r w:rsidRPr="00D1380A">
        <w:rPr>
          <w:rFonts w:ascii="Times New Roman" w:hAnsi="Times New Roman" w:cs="Times New Roman"/>
          <w:b/>
          <w:lang w:val="el-GR"/>
        </w:rPr>
        <w:t>1</w:t>
      </w:r>
      <w:r w:rsidR="00093556" w:rsidRPr="00D1380A">
        <w:rPr>
          <w:rFonts w:ascii="Times New Roman" w:hAnsi="Times New Roman" w:cs="Times New Roman"/>
          <w:b/>
          <w:lang w:val="el-GR"/>
        </w:rPr>
        <w:t>5468</w:t>
      </w:r>
      <w:r w:rsidRPr="00D1380A">
        <w:rPr>
          <w:rFonts w:ascii="Times New Roman" w:hAnsi="Times New Roman" w:cs="Times New Roman"/>
          <w:b/>
          <w:lang w:val="el-GR"/>
        </w:rPr>
        <w:t>/</w:t>
      </w:r>
      <w:r w:rsidR="003B49A2" w:rsidRPr="00D1380A">
        <w:rPr>
          <w:rFonts w:ascii="Times New Roman" w:hAnsi="Times New Roman" w:cs="Times New Roman"/>
          <w:lang w:val="el-GR"/>
        </w:rPr>
        <w:t>14</w:t>
      </w:r>
      <w:r w:rsidRPr="00D1380A">
        <w:rPr>
          <w:rFonts w:ascii="Times New Roman" w:hAnsi="Times New Roman" w:cs="Times New Roman"/>
          <w:lang w:val="el-GR"/>
        </w:rPr>
        <w:t>-0</w:t>
      </w:r>
      <w:r w:rsidR="003B49A2" w:rsidRPr="00D1380A">
        <w:rPr>
          <w:rFonts w:ascii="Times New Roman" w:hAnsi="Times New Roman" w:cs="Times New Roman"/>
          <w:lang w:val="el-GR"/>
        </w:rPr>
        <w:t>7</w:t>
      </w:r>
      <w:r w:rsidRPr="00D1380A">
        <w:rPr>
          <w:rFonts w:ascii="Times New Roman" w:hAnsi="Times New Roman" w:cs="Times New Roman"/>
          <w:lang w:val="el-GR"/>
        </w:rPr>
        <w:t>-2015</w:t>
      </w:r>
    </w:p>
    <w:p w14:paraId="50FD9967" w14:textId="7A74D55C" w:rsidR="00C919A6" w:rsidRPr="00D1380A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ΗΜΕΡΟΜΗΝΙΑ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 xml:space="preserve">ΙΕΝΕΡΓΕΙΑΣ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>ΙΑΓΩΝΙΣΜΟΥ :</w:t>
      </w:r>
      <w:r w:rsidR="003B49A2" w:rsidRPr="00D1380A">
        <w:rPr>
          <w:rFonts w:ascii="Times New Roman" w:hAnsi="Times New Roman" w:cs="Times New Roman"/>
          <w:lang w:val="el-GR"/>
        </w:rPr>
        <w:t>31</w:t>
      </w:r>
      <w:r w:rsidRPr="00D1380A">
        <w:rPr>
          <w:rFonts w:ascii="Times New Roman" w:hAnsi="Times New Roman" w:cs="Times New Roman"/>
          <w:lang w:val="el-GR"/>
        </w:rPr>
        <w:t>/0</w:t>
      </w:r>
      <w:r w:rsidR="003B49A2" w:rsidRPr="00D1380A">
        <w:rPr>
          <w:rFonts w:ascii="Times New Roman" w:hAnsi="Times New Roman" w:cs="Times New Roman"/>
          <w:lang w:val="el-GR"/>
        </w:rPr>
        <w:t>7</w:t>
      </w:r>
      <w:r w:rsidRPr="00D1380A">
        <w:rPr>
          <w:rFonts w:ascii="Times New Roman" w:hAnsi="Times New Roman" w:cs="Times New Roman"/>
          <w:lang w:val="el-GR"/>
        </w:rPr>
        <w:t>/2015</w:t>
      </w:r>
    </w:p>
    <w:p w14:paraId="2BF2EDB2" w14:textId="24BD3C95" w:rsidR="00C919A6" w:rsidRPr="00D1380A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ΩΡΑ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 xml:space="preserve">ΙΕΝΕΡΓΕΙΑΣ </w:t>
      </w:r>
      <w:r w:rsidR="00B42299" w:rsidRPr="00D1380A">
        <w:rPr>
          <w:rFonts w:ascii="Times New Roman" w:hAnsi="Times New Roman" w:cs="Times New Roman"/>
          <w:lang w:val="el-GR"/>
        </w:rPr>
        <w:t>Δ</w:t>
      </w:r>
      <w:r w:rsidRPr="00D1380A">
        <w:rPr>
          <w:rFonts w:ascii="Times New Roman" w:hAnsi="Times New Roman" w:cs="Times New Roman"/>
          <w:lang w:val="el-GR"/>
        </w:rPr>
        <w:t>ΙΑΓΩΝΙΣΜΟΥ: 1</w:t>
      </w:r>
      <w:r w:rsidR="003B49A2" w:rsidRPr="00D1380A">
        <w:rPr>
          <w:rFonts w:ascii="Times New Roman" w:hAnsi="Times New Roman" w:cs="Times New Roman"/>
          <w:lang w:val="el-GR"/>
        </w:rPr>
        <w:t>2</w:t>
      </w:r>
      <w:r w:rsidRPr="00D1380A">
        <w:rPr>
          <w:rFonts w:ascii="Times New Roman" w:hAnsi="Times New Roman" w:cs="Times New Roman"/>
          <w:lang w:val="el-GR"/>
        </w:rPr>
        <w:t>:00</w:t>
      </w:r>
    </w:p>
    <w:p w14:paraId="21958102" w14:textId="77777777" w:rsidR="00C919A6" w:rsidRPr="00C919A6" w:rsidRDefault="00C919A6" w:rsidP="006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ΠΡΟΣΟΧΗ: Να </w:t>
      </w:r>
      <w:r w:rsidRPr="00D1380A">
        <w:rPr>
          <w:rFonts w:ascii="Times New Roman" w:hAnsi="Times New Roman" w:cs="Times New Roman"/>
          <w:b/>
          <w:lang w:val="el-GR"/>
        </w:rPr>
        <w:t>ΜΗΝ</w:t>
      </w:r>
      <w:r w:rsidRPr="00D1380A">
        <w:rPr>
          <w:rFonts w:ascii="Times New Roman" w:hAnsi="Times New Roman" w:cs="Times New Roman"/>
          <w:lang w:val="el-GR"/>
        </w:rPr>
        <w:t xml:space="preserve"> αποσφραγισθεί από την Ταχυδρο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ική Υπηρεσία &amp; το Πρωτόκολλο.</w:t>
      </w:r>
    </w:p>
    <w:p w14:paraId="7F82FE2B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Οι </w:t>
      </w:r>
      <w:r w:rsidR="00C1329D">
        <w:rPr>
          <w:rFonts w:ascii="Times New Roman" w:hAnsi="Times New Roman" w:cs="Times New Roman"/>
          <w:lang w:val="el-GR"/>
        </w:rPr>
        <w:t xml:space="preserve">προσφορές δεν πρέπει να έχουν </w:t>
      </w:r>
      <w:proofErr w:type="spellStart"/>
      <w:r w:rsidR="00C1329D">
        <w:rPr>
          <w:rFonts w:ascii="Times New Roman" w:hAnsi="Times New Roman" w:cs="Times New Roman"/>
          <w:lang w:val="el-GR"/>
        </w:rPr>
        <w:t>ξέ</w:t>
      </w:r>
      <w:r w:rsidRPr="00C919A6">
        <w:rPr>
          <w:rFonts w:ascii="Times New Roman" w:hAnsi="Times New Roman" w:cs="Times New Roman"/>
          <w:lang w:val="el-GR"/>
        </w:rPr>
        <w:t>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ατα</w:t>
      </w:r>
      <w:proofErr w:type="spellEnd"/>
      <w:r w:rsidRPr="00C919A6">
        <w:rPr>
          <w:rFonts w:ascii="Times New Roman" w:hAnsi="Times New Roman" w:cs="Times New Roman"/>
          <w:lang w:val="el-GR"/>
        </w:rPr>
        <w:t>, σβησί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ατα, προσθήκες, διορθώσεις.</w:t>
      </w:r>
    </w:p>
    <w:p w14:paraId="5F5DACA8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Οι προσφέροντες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τη συ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ετοχή τους στο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 θεωρείται ότι αποδέχονται πλήρως και</w:t>
      </w:r>
      <w:r w:rsidR="00C1329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ανεπιφυλάκτως όλους τους όρους της παρούσας προκήρυξης.</w:t>
      </w:r>
    </w:p>
    <w:p w14:paraId="27B59EBF" w14:textId="77777777" w:rsidR="00C919A6" w:rsidRPr="00C1329D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C1329D">
        <w:rPr>
          <w:rFonts w:ascii="Times New Roman" w:hAnsi="Times New Roman" w:cs="Times New Roman"/>
          <w:b/>
          <w:lang w:val="el-GR"/>
        </w:rPr>
        <w:t>ΑΡΘΡΟ 12: ΦΑΚΕΛΟΣ ΠΡΟΣΦΟΡΩΝ</w:t>
      </w:r>
    </w:p>
    <w:p w14:paraId="7D97C692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Μέσα στον σφραγισ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ένο φάκελο προσφοράς τοποθετούνται όλα τα απαιτού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ενα δικαιολογητικά</w:t>
      </w:r>
      <w:r w:rsidR="00941EB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συ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ετοχής. Τα τεχνικά και οικονο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ικά στοιχεία τοποθετούνται σε χωριστούς φακέλους, οι οποίοι</w:t>
      </w:r>
      <w:r w:rsidR="001C27B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περιέχονται εντός του σφραγισ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ένου φακέλου, ως εξής:</w:t>
      </w:r>
    </w:p>
    <w:p w14:paraId="42A9D04A" w14:textId="77777777" w:rsidR="00C919A6" w:rsidRPr="001C27BD" w:rsidRDefault="00C919A6" w:rsidP="00757A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1C27BD">
        <w:rPr>
          <w:rFonts w:ascii="Times New Roman" w:hAnsi="Times New Roman" w:cs="Times New Roman"/>
          <w:lang w:val="el-GR"/>
        </w:rPr>
        <w:t>Σφραγισ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 xml:space="preserve">ένος φάκελος 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>ε την ένδειξη «ΤΕΧΝΙΚΗ ΠΡΟΣΦΟΡΑ» ανά ο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>άδα, στην οποία</w:t>
      </w:r>
      <w:r w:rsidR="001C27BD" w:rsidRPr="001C27BD">
        <w:rPr>
          <w:rFonts w:ascii="Times New Roman" w:hAnsi="Times New Roman" w:cs="Times New Roman"/>
          <w:lang w:val="el-GR"/>
        </w:rPr>
        <w:t xml:space="preserve"> </w:t>
      </w:r>
      <w:r w:rsidRPr="001C27BD">
        <w:rPr>
          <w:rFonts w:ascii="Times New Roman" w:hAnsi="Times New Roman" w:cs="Times New Roman"/>
          <w:lang w:val="el-GR"/>
        </w:rPr>
        <w:t>τοποθετούνται τα τεχνικά στοιχεία της προσφοράς της παρούσας προκήρυξης.</w:t>
      </w:r>
    </w:p>
    <w:p w14:paraId="07A88D77" w14:textId="77777777" w:rsidR="00C919A6" w:rsidRPr="001C27BD" w:rsidRDefault="00C919A6" w:rsidP="00757A8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1C27BD">
        <w:rPr>
          <w:rFonts w:ascii="Times New Roman" w:hAnsi="Times New Roman" w:cs="Times New Roman"/>
          <w:lang w:val="el-GR"/>
        </w:rPr>
        <w:t>Σφραγισ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 xml:space="preserve">ένος φάκελος 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>ε την ένδειξη «ΟΙΚΟΝΟΜΙΚΗ ΠΡΟΣΦΟΡΑ» ανά ο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>άδα, στον οποίο</w:t>
      </w:r>
      <w:r w:rsidR="001C27BD" w:rsidRPr="001C27BD">
        <w:rPr>
          <w:rFonts w:ascii="Times New Roman" w:hAnsi="Times New Roman" w:cs="Times New Roman"/>
          <w:lang w:val="el-GR"/>
        </w:rPr>
        <w:t xml:space="preserve"> </w:t>
      </w:r>
      <w:r w:rsidRPr="001C27BD">
        <w:rPr>
          <w:rFonts w:ascii="Times New Roman" w:hAnsi="Times New Roman" w:cs="Times New Roman"/>
          <w:lang w:val="el-GR"/>
        </w:rPr>
        <w:t>τοποθετούνται τα οικονο</w:t>
      </w:r>
      <w:r w:rsidR="00B42299" w:rsidRPr="001C27BD">
        <w:rPr>
          <w:rFonts w:ascii="Times New Roman" w:hAnsi="Times New Roman" w:cs="Times New Roman"/>
          <w:lang w:val="el-GR"/>
        </w:rPr>
        <w:t>μ</w:t>
      </w:r>
      <w:r w:rsidRPr="001C27BD">
        <w:rPr>
          <w:rFonts w:ascii="Times New Roman" w:hAnsi="Times New Roman" w:cs="Times New Roman"/>
          <w:lang w:val="el-GR"/>
        </w:rPr>
        <w:t>ικά στοιχεία της προσφοράς.</w:t>
      </w:r>
    </w:p>
    <w:p w14:paraId="6847B4E4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Εξωτερικά, ο φάκελος της τεχνικής προσφοράς και ο φάκελος της οικονο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ικής προσφοράς θα φέρουν</w:t>
      </w:r>
      <w:r w:rsidR="001C27B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τις ενδείξεις του κυρίως φακέλου.</w:t>
      </w:r>
    </w:p>
    <w:p w14:paraId="21F3848B" w14:textId="5E4EA72C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Προσφορές που δεν έχουν σε χωριστούς φακέλους την τεχνική προσφορά και την οικονο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ική</w:t>
      </w:r>
      <w:r w:rsidR="001C27B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προσφορά τοποθετη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ένες </w:t>
      </w:r>
      <w:r w:rsidR="00B42299">
        <w:rPr>
          <w:rFonts w:ascii="Times New Roman" w:hAnsi="Times New Roman" w:cs="Times New Roman"/>
          <w:lang w:val="el-GR"/>
        </w:rPr>
        <w:t>μ</w:t>
      </w:r>
      <w:r w:rsidR="007B1C56">
        <w:rPr>
          <w:rFonts w:ascii="Times New Roman" w:hAnsi="Times New Roman" w:cs="Times New Roman"/>
          <w:lang w:val="el-GR"/>
        </w:rPr>
        <w:t xml:space="preserve">έσα στον κυρίως φάκελο, </w:t>
      </w:r>
      <w:r w:rsidRPr="00C919A6">
        <w:rPr>
          <w:rFonts w:ascii="Times New Roman" w:hAnsi="Times New Roman" w:cs="Times New Roman"/>
          <w:lang w:val="el-GR"/>
        </w:rPr>
        <w:t>θα απορρίπτονται ως απαράδεκτες. Προσφορές</w:t>
      </w:r>
      <w:r w:rsidR="001C27B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που υποβάλλονται ανοικτές θα απορρίπτονται ως απαράδεκτες.</w:t>
      </w:r>
    </w:p>
    <w:p w14:paraId="163089B0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Οι συ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ετέχοντες στο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 πρέπει υποχρεωτικά να έχουν υπογεγρα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ένη και σφραγισ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ένη</w:t>
      </w:r>
      <w:r w:rsidR="001C27B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τόσο την τεχνική, όσο και την οικονο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ική τους προσφορά. Σε αντίθετη περίπτωση θα απορρίπτονται</w:t>
      </w:r>
      <w:r w:rsidR="001C27B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ως απαράδεκτες.</w:t>
      </w:r>
    </w:p>
    <w:p w14:paraId="5F1ED976" w14:textId="77777777" w:rsidR="00C919A6" w:rsidRPr="007F307A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07A">
        <w:rPr>
          <w:rFonts w:ascii="Times New Roman" w:hAnsi="Times New Roman" w:cs="Times New Roman"/>
          <w:b/>
          <w:lang w:val="el-GR"/>
        </w:rPr>
        <w:t>12.1. Τρόπος υποβολής τεχνικής προσφοράς</w:t>
      </w:r>
    </w:p>
    <w:p w14:paraId="3D896A5F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Προσφορές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πορούν να υποβληθούν είτε για το σύνολο του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ού, είτε για τις επι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έρους</w:t>
      </w:r>
      <w:r w:rsidR="007F307A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άδες,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φωνα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 τα στοιχεία που αναφέρονται αναλυτικά στο </w:t>
      </w:r>
      <w:r w:rsidRPr="00757A80">
        <w:rPr>
          <w:rFonts w:ascii="Times New Roman" w:hAnsi="Times New Roman" w:cs="Times New Roman"/>
          <w:b/>
          <w:lang w:val="el-GR"/>
        </w:rPr>
        <w:t>ΠΑΡΑΡΤΗΜΑ I: ΤΕΧΝΙΚΕΣ</w:t>
      </w:r>
      <w:r w:rsidR="007F307A" w:rsidRPr="00757A80">
        <w:rPr>
          <w:rFonts w:ascii="Times New Roman" w:hAnsi="Times New Roman" w:cs="Times New Roman"/>
          <w:b/>
          <w:lang w:val="el-GR"/>
        </w:rPr>
        <w:t xml:space="preserve"> </w:t>
      </w:r>
      <w:r w:rsidRPr="00757A80">
        <w:rPr>
          <w:rFonts w:ascii="Times New Roman" w:hAnsi="Times New Roman" w:cs="Times New Roman"/>
          <w:b/>
          <w:lang w:val="el-GR"/>
        </w:rPr>
        <w:t>ΠΡΟ</w:t>
      </w:r>
      <w:r w:rsidR="00B42299" w:rsidRPr="00757A80">
        <w:rPr>
          <w:rFonts w:ascii="Times New Roman" w:hAnsi="Times New Roman" w:cs="Times New Roman"/>
          <w:b/>
          <w:lang w:val="el-GR"/>
        </w:rPr>
        <w:t>Δ</w:t>
      </w:r>
      <w:r w:rsidRPr="00757A80">
        <w:rPr>
          <w:rFonts w:ascii="Times New Roman" w:hAnsi="Times New Roman" w:cs="Times New Roman"/>
          <w:b/>
          <w:lang w:val="el-GR"/>
        </w:rPr>
        <w:t>ΙΑΓΡΑΦΕΣ ΥΠΟ ΠΡΟΜΗΘΕΙΑ ΕΙ</w:t>
      </w:r>
      <w:r w:rsidR="00B42299" w:rsidRPr="00757A80">
        <w:rPr>
          <w:rFonts w:ascii="Times New Roman" w:hAnsi="Times New Roman" w:cs="Times New Roman"/>
          <w:b/>
          <w:lang w:val="el-GR"/>
        </w:rPr>
        <w:t>Δ</w:t>
      </w:r>
      <w:r w:rsidRPr="00757A80">
        <w:rPr>
          <w:rFonts w:ascii="Times New Roman" w:hAnsi="Times New Roman" w:cs="Times New Roman"/>
          <w:b/>
          <w:lang w:val="el-GR"/>
        </w:rPr>
        <w:t>ΩΝ</w:t>
      </w:r>
      <w:r w:rsidRPr="00C919A6">
        <w:rPr>
          <w:rFonts w:ascii="Times New Roman" w:hAnsi="Times New Roman" w:cs="Times New Roman"/>
          <w:lang w:val="el-GR"/>
        </w:rPr>
        <w:t xml:space="preserve">, του </w:t>
      </w:r>
      <w:r w:rsidRPr="00757A80">
        <w:rPr>
          <w:rFonts w:ascii="Times New Roman" w:hAnsi="Times New Roman" w:cs="Times New Roman"/>
          <w:b/>
          <w:lang w:val="el-GR"/>
        </w:rPr>
        <w:t>Μέρους Β</w:t>
      </w:r>
      <w:r w:rsidRPr="00C919A6">
        <w:rPr>
          <w:rFonts w:ascii="Times New Roman" w:hAnsi="Times New Roman" w:cs="Times New Roman"/>
          <w:lang w:val="el-GR"/>
        </w:rPr>
        <w:t xml:space="preserve"> της παρούσας προκήρυξης.</w:t>
      </w:r>
    </w:p>
    <w:p w14:paraId="5BC28491" w14:textId="44B0BD3B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lastRenderedPageBreak/>
        <w:t>Οι υποψήφιοι υποχρεούνται να υποβάλ</w:t>
      </w:r>
      <w:r w:rsidR="00A55466">
        <w:rPr>
          <w:rFonts w:ascii="Times New Roman" w:hAnsi="Times New Roman" w:cs="Times New Roman"/>
          <w:lang w:val="el-GR"/>
        </w:rPr>
        <w:t>λ</w:t>
      </w:r>
      <w:r w:rsidRPr="00C919A6">
        <w:rPr>
          <w:rFonts w:ascii="Times New Roman" w:hAnsi="Times New Roman" w:cs="Times New Roman"/>
          <w:lang w:val="el-GR"/>
        </w:rPr>
        <w:t>ουν επί ποινή αποκλεισ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πληρω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ένο τον πίνακα των</w:t>
      </w:r>
      <w:r w:rsidR="007F307A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τεχνικών προδιαγραφών που υπάρχει στο </w:t>
      </w:r>
      <w:r w:rsidRPr="00757A80">
        <w:rPr>
          <w:rFonts w:ascii="Times New Roman" w:hAnsi="Times New Roman" w:cs="Times New Roman"/>
          <w:b/>
          <w:lang w:val="el-GR"/>
        </w:rPr>
        <w:t>ΜΕΡΟΣ Β</w:t>
      </w:r>
      <w:r w:rsidRPr="00C919A6">
        <w:rPr>
          <w:rFonts w:ascii="Times New Roman" w:hAnsi="Times New Roman" w:cs="Times New Roman"/>
          <w:lang w:val="el-GR"/>
        </w:rPr>
        <w:t>΄ της παρούσας προκήρυξης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φωνα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 </w:t>
      </w:r>
      <w:r w:rsidR="007F307A">
        <w:rPr>
          <w:rFonts w:ascii="Times New Roman" w:hAnsi="Times New Roman" w:cs="Times New Roman"/>
          <w:lang w:val="el-GR"/>
        </w:rPr>
        <w:t xml:space="preserve">τις </w:t>
      </w:r>
      <w:r w:rsidRPr="00C919A6">
        <w:rPr>
          <w:rFonts w:ascii="Times New Roman" w:hAnsi="Times New Roman" w:cs="Times New Roman"/>
          <w:lang w:val="el-GR"/>
        </w:rPr>
        <w:t>ειδικότερες απαιτήσεις που αναφέρονται σ’ αυτόν.</w:t>
      </w:r>
    </w:p>
    <w:p w14:paraId="5064A882" w14:textId="77777777" w:rsidR="00C919A6" w:rsidRPr="00757A80" w:rsidRDefault="00C919A6" w:rsidP="00C919A6">
      <w:pPr>
        <w:rPr>
          <w:rFonts w:ascii="Times New Roman" w:hAnsi="Times New Roman" w:cs="Times New Roman"/>
          <w:b/>
          <w:lang w:val="el-GR"/>
        </w:rPr>
      </w:pPr>
      <w:r w:rsidRPr="00757A80">
        <w:rPr>
          <w:rFonts w:ascii="Times New Roman" w:hAnsi="Times New Roman" w:cs="Times New Roman"/>
          <w:b/>
          <w:lang w:val="el-GR"/>
        </w:rPr>
        <w:t>12.2. Τρόπος υποβολής οικονο</w:t>
      </w:r>
      <w:r w:rsidR="00B42299" w:rsidRPr="00757A80">
        <w:rPr>
          <w:rFonts w:ascii="Times New Roman" w:hAnsi="Times New Roman" w:cs="Times New Roman"/>
          <w:b/>
          <w:lang w:val="el-GR"/>
        </w:rPr>
        <w:t>μ</w:t>
      </w:r>
      <w:r w:rsidRPr="00757A80">
        <w:rPr>
          <w:rFonts w:ascii="Times New Roman" w:hAnsi="Times New Roman" w:cs="Times New Roman"/>
          <w:b/>
          <w:lang w:val="el-GR"/>
        </w:rPr>
        <w:t>ικής προσφοράς</w:t>
      </w:r>
    </w:p>
    <w:p w14:paraId="40A16A67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Κάθε οικονο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ική προσφορά θα περιλα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βάνει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πληρω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ένο τον </w:t>
      </w:r>
      <w:r w:rsidRPr="0033343D">
        <w:rPr>
          <w:rFonts w:ascii="Times New Roman" w:hAnsi="Times New Roman" w:cs="Times New Roman"/>
          <w:b/>
          <w:lang w:val="el-GR"/>
        </w:rPr>
        <w:t>πίνακα οικονο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ικής προσφοράς</w:t>
      </w:r>
      <w:r w:rsidRPr="0033343D">
        <w:rPr>
          <w:rFonts w:ascii="Times New Roman" w:hAnsi="Times New Roman" w:cs="Times New Roman"/>
          <w:lang w:val="el-GR"/>
        </w:rPr>
        <w:t>,</w:t>
      </w:r>
      <w:r w:rsidR="00757A8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(ανά 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άδα), ο οποίος θα συνταχθεί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βάση το υπόδειγ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α του </w:t>
      </w:r>
      <w:r w:rsidRPr="0033343D">
        <w:rPr>
          <w:rFonts w:ascii="Times New Roman" w:hAnsi="Times New Roman" w:cs="Times New Roman"/>
          <w:b/>
          <w:lang w:val="el-GR"/>
        </w:rPr>
        <w:t>ΠΑΡΑΡΤΗΜΑΤΟΣ IΙ</w:t>
      </w:r>
      <w:r w:rsidRPr="0033343D">
        <w:rPr>
          <w:rFonts w:ascii="Times New Roman" w:hAnsi="Times New Roman" w:cs="Times New Roman"/>
          <w:lang w:val="el-GR"/>
        </w:rPr>
        <w:t xml:space="preserve"> </w:t>
      </w:r>
      <w:r w:rsidR="00757A80" w:rsidRPr="0033343D">
        <w:rPr>
          <w:rFonts w:ascii="Times New Roman" w:hAnsi="Times New Roman" w:cs="Times New Roman"/>
          <w:lang w:val="el-GR"/>
        </w:rPr>
        <w:t xml:space="preserve">της </w:t>
      </w:r>
      <w:r w:rsidRPr="0033343D">
        <w:rPr>
          <w:rFonts w:ascii="Times New Roman" w:hAnsi="Times New Roman" w:cs="Times New Roman"/>
          <w:lang w:val="el-GR"/>
        </w:rPr>
        <w:t>παρούσας. Στον πίνακα οικονο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ικής προσφοράς θα πρέπει να ε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φανίζεται το συνολικό κόστος </w:t>
      </w:r>
      <w:r w:rsidR="00757A80" w:rsidRPr="0033343D">
        <w:rPr>
          <w:rFonts w:ascii="Times New Roman" w:hAnsi="Times New Roman" w:cs="Times New Roman"/>
          <w:lang w:val="el-GR"/>
        </w:rPr>
        <w:t xml:space="preserve">της </w:t>
      </w:r>
      <w:r w:rsidRPr="0033343D">
        <w:rPr>
          <w:rFonts w:ascii="Times New Roman" w:hAnsi="Times New Roman" w:cs="Times New Roman"/>
          <w:lang w:val="el-GR"/>
        </w:rPr>
        <w:t xml:space="preserve">προσφοράς </w:t>
      </w:r>
      <w:r w:rsidR="00757A80" w:rsidRPr="0033343D">
        <w:rPr>
          <w:rFonts w:ascii="Times New Roman" w:hAnsi="Times New Roman" w:cs="Times New Roman"/>
          <w:lang w:val="el-GR"/>
        </w:rPr>
        <w:t>(</w:t>
      </w:r>
      <w:r w:rsidRPr="0033343D">
        <w:rPr>
          <w:rFonts w:ascii="Times New Roman" w:hAnsi="Times New Roman" w:cs="Times New Roman"/>
          <w:lang w:val="el-GR"/>
        </w:rPr>
        <w:t>ανά 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άδα). Ο πίνακας οικονο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ικής προσφοράς θα ε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φανίζει την τελική τι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 του</w:t>
      </w:r>
      <w:r w:rsidR="00757A8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προσφερό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ενου προϊόντος ή υπηρεσίας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ετά από πιθανές εκπτώσεις. Οι τι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ές των προσφορών θα</w:t>
      </w:r>
      <w:r w:rsidR="00757A8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δοθούν υποχρεωτικά σε ΕΥΡΩ. Η στρογγυλοποίηση</w:t>
      </w:r>
      <w:r w:rsidRPr="00C919A6">
        <w:rPr>
          <w:rFonts w:ascii="Times New Roman" w:hAnsi="Times New Roman" w:cs="Times New Roman"/>
          <w:lang w:val="el-GR"/>
        </w:rPr>
        <w:t xml:space="preserve"> θα γίνεται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έχρι και δεύτερο δεκαδικό ψηφίο.</w:t>
      </w:r>
    </w:p>
    <w:p w14:paraId="0B7BCFD5" w14:textId="77777777" w:rsidR="00C919A6" w:rsidRPr="00757A80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57A80">
        <w:rPr>
          <w:rFonts w:ascii="Times New Roman" w:hAnsi="Times New Roman" w:cs="Times New Roman"/>
          <w:b/>
          <w:lang w:val="el-GR"/>
        </w:rPr>
        <w:t>Η τι</w:t>
      </w:r>
      <w:r w:rsidR="00B42299" w:rsidRPr="00757A80">
        <w:rPr>
          <w:rFonts w:ascii="Times New Roman" w:hAnsi="Times New Roman" w:cs="Times New Roman"/>
          <w:b/>
          <w:lang w:val="el-GR"/>
        </w:rPr>
        <w:t>μ</w:t>
      </w:r>
      <w:r w:rsidRPr="00757A80">
        <w:rPr>
          <w:rFonts w:ascii="Times New Roman" w:hAnsi="Times New Roman" w:cs="Times New Roman"/>
          <w:b/>
          <w:lang w:val="el-GR"/>
        </w:rPr>
        <w:t xml:space="preserve">ή </w:t>
      </w:r>
      <w:r w:rsidR="00B42299" w:rsidRPr="00757A80">
        <w:rPr>
          <w:rFonts w:ascii="Times New Roman" w:hAnsi="Times New Roman" w:cs="Times New Roman"/>
          <w:b/>
          <w:u w:val="single"/>
          <w:lang w:val="el-GR"/>
        </w:rPr>
        <w:t>μ</w:t>
      </w:r>
      <w:r w:rsidRPr="00757A80">
        <w:rPr>
          <w:rFonts w:ascii="Times New Roman" w:hAnsi="Times New Roman" w:cs="Times New Roman"/>
          <w:b/>
          <w:u w:val="single"/>
          <w:lang w:val="el-GR"/>
        </w:rPr>
        <w:t>ε</w:t>
      </w:r>
      <w:r w:rsidRPr="00757A80">
        <w:rPr>
          <w:rFonts w:ascii="Times New Roman" w:hAnsi="Times New Roman" w:cs="Times New Roman"/>
          <w:b/>
          <w:lang w:val="el-GR"/>
        </w:rPr>
        <w:t xml:space="preserve"> Φ.Π.Α. θα λα</w:t>
      </w:r>
      <w:r w:rsidR="00B42299" w:rsidRPr="00757A80">
        <w:rPr>
          <w:rFonts w:ascii="Times New Roman" w:hAnsi="Times New Roman" w:cs="Times New Roman"/>
          <w:b/>
          <w:lang w:val="el-GR"/>
        </w:rPr>
        <w:t>μ</w:t>
      </w:r>
      <w:r w:rsidRPr="00757A80">
        <w:rPr>
          <w:rFonts w:ascii="Times New Roman" w:hAnsi="Times New Roman" w:cs="Times New Roman"/>
          <w:b/>
          <w:lang w:val="el-GR"/>
        </w:rPr>
        <w:t>βάνεται υπόψη για τη σύγκριση των προσφορών.</w:t>
      </w:r>
    </w:p>
    <w:p w14:paraId="27E0CCC3" w14:textId="77777777" w:rsidR="00C919A6" w:rsidRPr="00757A80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57A80">
        <w:rPr>
          <w:rFonts w:ascii="Times New Roman" w:hAnsi="Times New Roman" w:cs="Times New Roman"/>
          <w:b/>
          <w:lang w:val="el-GR"/>
        </w:rPr>
        <w:t>ΑΡΘΡΟ 13: ΙΣΧΥΣ ΠΡΟΣΦΟΡΩΝ</w:t>
      </w:r>
    </w:p>
    <w:p w14:paraId="761C1906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Οι προσφορές ισχύουν και δεσ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εύουν τους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ηθευτές για </w:t>
      </w:r>
      <w:r w:rsidR="00757A80" w:rsidRPr="0033343D">
        <w:rPr>
          <w:rFonts w:ascii="Times New Roman" w:hAnsi="Times New Roman" w:cs="Times New Roman"/>
          <w:lang w:val="el-GR"/>
        </w:rPr>
        <w:t>εκατόν</w:t>
      </w:r>
      <w:r w:rsidRPr="0033343D">
        <w:rPr>
          <w:rFonts w:ascii="Times New Roman" w:hAnsi="Times New Roman" w:cs="Times New Roman"/>
          <w:lang w:val="el-GR"/>
        </w:rPr>
        <w:t xml:space="preserve"> είκοσι (120) 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έρες</w:t>
      </w:r>
      <w:r w:rsidR="00757A8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τουλάχιστον, από την επο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ένη της διενέργειας του διαγωνισ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ού. Η ισχύς της προσφοράς</w:t>
      </w:r>
      <w:r w:rsidRPr="00C919A6">
        <w:rPr>
          <w:rFonts w:ascii="Times New Roman" w:hAnsi="Times New Roman" w:cs="Times New Roman"/>
          <w:lang w:val="el-GR"/>
        </w:rPr>
        <w:t xml:space="preserve">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πορεί</w:t>
      </w:r>
      <w:r w:rsidR="00757A8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να παρατείνεται εγγράφως, εφόσον τούτο ζητηθεί από την Επιτροπή Ερευνών, πριν την λήξη της,</w:t>
      </w:r>
      <w:r w:rsidR="00757A8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κατ</w:t>
      </w:r>
      <w:r w:rsidR="00757A80">
        <w:rPr>
          <w:rFonts w:ascii="Times New Roman" w:hAnsi="Times New Roman" w:cs="Times New Roman"/>
          <w:lang w:val="el-GR"/>
        </w:rPr>
        <w:t xml:space="preserve">’ </w:t>
      </w:r>
      <w:r w:rsidRPr="00C919A6">
        <w:rPr>
          <w:rFonts w:ascii="Times New Roman" w:hAnsi="Times New Roman" w:cs="Times New Roman"/>
          <w:lang w:val="el-GR"/>
        </w:rPr>
        <w:t>ανώτατο όριο για χρονικό διάστη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 ίσο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τριάντα (30) 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έρες. Μετά τη λήξη και του χρόνου</w:t>
      </w:r>
      <w:r w:rsidR="00757A8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παράτασης ισχύος της προσφοράς, εφαρ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όζονται τα προβλεπό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ενα στο άρθρο 13 του 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</w:t>
      </w:r>
      <w:r w:rsidR="00757A8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118/2007/2007 (Φ.Ε.Κ. 150/Α/10.07.2007).</w:t>
      </w:r>
    </w:p>
    <w:p w14:paraId="2EF8E042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ανακοίνωση της κατακύρωσης του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 στον Ανάδοχο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πορεί να γίνει και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ετά τη λήξη </w:t>
      </w:r>
      <w:r w:rsidR="00757A80">
        <w:rPr>
          <w:rFonts w:ascii="Times New Roman" w:hAnsi="Times New Roman" w:cs="Times New Roman"/>
          <w:lang w:val="el-GR"/>
        </w:rPr>
        <w:t xml:space="preserve">της </w:t>
      </w:r>
      <w:r w:rsidRPr="00C919A6">
        <w:rPr>
          <w:rFonts w:ascii="Times New Roman" w:hAnsi="Times New Roman" w:cs="Times New Roman"/>
          <w:lang w:val="el-GR"/>
        </w:rPr>
        <w:t>ισχύος της Προσφοράς, τον δεσ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εύει 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ως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όνο εφόσον αυτός το αποδεχτεί.</w:t>
      </w:r>
    </w:p>
    <w:p w14:paraId="1CC01F2B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Σε περίπτωση που η εν ισχύ Προσφορά ή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έρος της αποσυρθεί, ο υποψήφιος Ανάδοχος υπόκειται σε</w:t>
      </w:r>
      <w:r w:rsidR="00757A8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απώλεια κάθε δικαιώ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ατος για κατακύρωση.</w:t>
      </w:r>
    </w:p>
    <w:p w14:paraId="11786A46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Προσφορά, που ορίζει χρόνο ισχύος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ικρότερο του προβλεπό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ενου, απορρίπτεται ως απαράδεκτη.</w:t>
      </w:r>
    </w:p>
    <w:p w14:paraId="5391B501" w14:textId="77777777" w:rsidR="00C919A6" w:rsidRPr="00757A80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57A80">
        <w:rPr>
          <w:rFonts w:ascii="Times New Roman" w:hAnsi="Times New Roman" w:cs="Times New Roman"/>
          <w:b/>
          <w:lang w:val="el-GR"/>
        </w:rPr>
        <w:t xml:space="preserve">ΑΡΘΡΟ 14: </w:t>
      </w:r>
      <w:r w:rsidR="00B42299" w:rsidRPr="00757A80">
        <w:rPr>
          <w:rFonts w:ascii="Times New Roman" w:hAnsi="Times New Roman" w:cs="Times New Roman"/>
          <w:b/>
          <w:lang w:val="el-GR"/>
        </w:rPr>
        <w:t>Δ</w:t>
      </w:r>
      <w:r w:rsidRPr="00757A80">
        <w:rPr>
          <w:rFonts w:ascii="Times New Roman" w:hAnsi="Times New Roman" w:cs="Times New Roman"/>
          <w:b/>
          <w:lang w:val="el-GR"/>
        </w:rPr>
        <w:t>ΙΑ</w:t>
      </w:r>
      <w:r w:rsidR="00B42299" w:rsidRPr="00757A80">
        <w:rPr>
          <w:rFonts w:ascii="Times New Roman" w:hAnsi="Times New Roman" w:cs="Times New Roman"/>
          <w:b/>
          <w:lang w:val="el-GR"/>
        </w:rPr>
        <w:t>Δ</w:t>
      </w:r>
      <w:r w:rsidRPr="00757A80">
        <w:rPr>
          <w:rFonts w:ascii="Times New Roman" w:hAnsi="Times New Roman" w:cs="Times New Roman"/>
          <w:b/>
          <w:lang w:val="el-GR"/>
        </w:rPr>
        <w:t xml:space="preserve">ΙΚΑΣΙΑ </w:t>
      </w:r>
      <w:r w:rsidR="00B42299" w:rsidRPr="00757A80">
        <w:rPr>
          <w:rFonts w:ascii="Times New Roman" w:hAnsi="Times New Roman" w:cs="Times New Roman"/>
          <w:b/>
          <w:lang w:val="el-GR"/>
        </w:rPr>
        <w:t>Δ</w:t>
      </w:r>
      <w:r w:rsidRPr="00757A80">
        <w:rPr>
          <w:rFonts w:ascii="Times New Roman" w:hAnsi="Times New Roman" w:cs="Times New Roman"/>
          <w:b/>
          <w:lang w:val="el-GR"/>
        </w:rPr>
        <w:t xml:space="preserve">ΙΕΝΕΡΓΕΙΑΣ </w:t>
      </w:r>
      <w:r w:rsidR="00B42299" w:rsidRPr="00757A80">
        <w:rPr>
          <w:rFonts w:ascii="Times New Roman" w:hAnsi="Times New Roman" w:cs="Times New Roman"/>
          <w:b/>
          <w:lang w:val="el-GR"/>
        </w:rPr>
        <w:t>Δ</w:t>
      </w:r>
      <w:r w:rsidRPr="00757A80">
        <w:rPr>
          <w:rFonts w:ascii="Times New Roman" w:hAnsi="Times New Roman" w:cs="Times New Roman"/>
          <w:b/>
          <w:lang w:val="el-GR"/>
        </w:rPr>
        <w:t>ΙΑΓΩΝΙΣΜΟΥ</w:t>
      </w:r>
    </w:p>
    <w:p w14:paraId="17D9BC56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αποσφράγιση των προσφορών γίνεται </w:t>
      </w:r>
      <w:r w:rsidRPr="0033343D">
        <w:rPr>
          <w:rFonts w:ascii="Times New Roman" w:hAnsi="Times New Roman" w:cs="Times New Roman"/>
          <w:lang w:val="el-GR"/>
        </w:rPr>
        <w:t>δη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όσια από τρι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ελή Επιτροπή 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Pr="0033343D">
        <w:rPr>
          <w:rFonts w:ascii="Times New Roman" w:hAnsi="Times New Roman" w:cs="Times New Roman"/>
          <w:lang w:val="el-GR"/>
        </w:rPr>
        <w:t xml:space="preserve">ιενέργειας του 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Pr="0033343D">
        <w:rPr>
          <w:rFonts w:ascii="Times New Roman" w:hAnsi="Times New Roman" w:cs="Times New Roman"/>
          <w:lang w:val="el-GR"/>
        </w:rPr>
        <w:t>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ού,</w:t>
      </w:r>
      <w:r w:rsidR="00757A80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η οποία ορίζεται από την Αναθέτουσα Αρχή κατόπιν δη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όσιας κλήρωσης, η οποία, αφού παραλάβει </w:t>
      </w:r>
      <w:r w:rsidR="007F3A0F" w:rsidRPr="0033343D">
        <w:rPr>
          <w:rFonts w:ascii="Times New Roman" w:hAnsi="Times New Roman" w:cs="Times New Roman"/>
          <w:lang w:val="el-GR"/>
        </w:rPr>
        <w:t xml:space="preserve">τις </w:t>
      </w:r>
      <w:r w:rsidRPr="0033343D">
        <w:rPr>
          <w:rFonts w:ascii="Times New Roman" w:hAnsi="Times New Roman" w:cs="Times New Roman"/>
          <w:lang w:val="el-GR"/>
        </w:rPr>
        <w:t>υποβληθείσες προσφορές θα πραγ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ατοποιήσει την αποσφράγιση και</w:t>
      </w:r>
      <w:r w:rsidRPr="00C919A6">
        <w:rPr>
          <w:rFonts w:ascii="Times New Roman" w:hAnsi="Times New Roman" w:cs="Times New Roman"/>
          <w:lang w:val="el-GR"/>
        </w:rPr>
        <w:t xml:space="preserve"> των έλεγχο αυτών.</w:t>
      </w:r>
    </w:p>
    <w:p w14:paraId="171AE1F9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Κατά την παραλαβή και αποσφράγιση των προσφορών από την επιτροπή διενέργειας, θα έχουν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δικαίω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 να παρευρίσκονται οι Προσφέροντες ή οι νό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οι εκπρόσωποι των προσφερόντων, αν αυτοί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το επιθυ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ούν.</w:t>
      </w:r>
    </w:p>
    <w:p w14:paraId="7D5BBFCE" w14:textId="77777777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Προσφορές που υποβάλλονται ή περιέρχονται στην Επιτροπή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οποιοδήποτε τρόπο εκπρόθεσ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α, </w:t>
      </w:r>
      <w:r w:rsidRPr="0033343D">
        <w:rPr>
          <w:rFonts w:ascii="Times New Roman" w:hAnsi="Times New Roman" w:cs="Times New Roman"/>
          <w:lang w:val="el-GR"/>
        </w:rPr>
        <w:t>επιστρέφονται χωρίς να αποσφραγισθούν.</w:t>
      </w:r>
    </w:p>
    <w:p w14:paraId="43DA4470" w14:textId="0A78F78B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Ο υποψήφιος αποδέχεται πλήρως και ανεπιφυλάκτως όλους τους όρους της προκήρυξης, γενικούς και</w:t>
      </w:r>
      <w:r w:rsidR="007F3A0F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 xml:space="preserve">ειδικούς. Μετά την </w:t>
      </w:r>
      <w:r w:rsidR="007B1C56" w:rsidRPr="0033343D">
        <w:rPr>
          <w:rFonts w:ascii="Times New Roman" w:hAnsi="Times New Roman" w:cs="Times New Roman"/>
          <w:lang w:val="el-GR"/>
        </w:rPr>
        <w:t>κατάθεση της προσφοράς δε</w:t>
      </w:r>
      <w:r w:rsidRPr="0033343D">
        <w:rPr>
          <w:rFonts w:ascii="Times New Roman" w:hAnsi="Times New Roman" w:cs="Times New Roman"/>
          <w:lang w:val="el-GR"/>
        </w:rPr>
        <w:t xml:space="preserve"> γίνεται αποδεκτή αλλά απορρίπτεται ως απαράδεκτη</w:t>
      </w:r>
      <w:r w:rsidR="007F3A0F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 xml:space="preserve">κάθε διευκρίνιση, τροποποίηση ή απόκρουση όρου της προκήρυξης. 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Pr="0033343D">
        <w:rPr>
          <w:rFonts w:ascii="Times New Roman" w:hAnsi="Times New Roman" w:cs="Times New Roman"/>
          <w:lang w:val="el-GR"/>
        </w:rPr>
        <w:t xml:space="preserve">ιευκρινίσεις δίνονται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όνον όταν</w:t>
      </w:r>
      <w:r w:rsidR="007F3A0F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ζητούνται από την αρ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όδια επιτροπή 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Pr="0033343D">
        <w:rPr>
          <w:rFonts w:ascii="Times New Roman" w:hAnsi="Times New Roman" w:cs="Times New Roman"/>
          <w:lang w:val="el-GR"/>
        </w:rPr>
        <w:t>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ού, είτε ενώπιων της, είτε ύστερα από έγγραφο </w:t>
      </w:r>
      <w:r w:rsidR="007F3A0F" w:rsidRPr="0033343D">
        <w:rPr>
          <w:rFonts w:ascii="Times New Roman" w:hAnsi="Times New Roman" w:cs="Times New Roman"/>
          <w:lang w:val="el-GR"/>
        </w:rPr>
        <w:t xml:space="preserve">της </w:t>
      </w:r>
      <w:r w:rsidRPr="0033343D">
        <w:rPr>
          <w:rFonts w:ascii="Times New Roman" w:hAnsi="Times New Roman" w:cs="Times New Roman"/>
          <w:lang w:val="el-GR"/>
        </w:rPr>
        <w:t>προς τον/τους υποψήφιους ανάδοχο/ους, γραπτώς εντός τριών (3) εργάσι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ων 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ερών. Ση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ειώνεται</w:t>
      </w:r>
      <w:r w:rsidR="007F3A0F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ότι, από τις διευκρινίσεις που δίνονται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φωνα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τα παραπάνω, λα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βάνονται</w:t>
      </w:r>
      <w:r w:rsidRPr="00C919A6">
        <w:rPr>
          <w:rFonts w:ascii="Times New Roman" w:hAnsi="Times New Roman" w:cs="Times New Roman"/>
          <w:lang w:val="el-GR"/>
        </w:rPr>
        <w:t xml:space="preserve"> υπόψη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όνο εκείνες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που αναφέρονται στα ση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εία που ζητήθηκαν.</w:t>
      </w:r>
    </w:p>
    <w:p w14:paraId="2780473E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lastRenderedPageBreak/>
        <w:t>Οι όροι της προκήρυξης θεωρούνται ότι έχουν τεθεί επί ποινή αποκλεισ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 εκτός αν ρητά ορίζεται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διαφορετικά. Προσφορές οι οποίες δεν πληρούν οποιονδήποτε όρο που έχει τεθεί ρητά επί ποινή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αποκλεισ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 απορρίπτονται ως απαράδεκτες. Η Επιτροπή διενέργειας και αξιολόγησης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ειδικά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αιτιολογη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ένη κρίση της δύναται κατ</w:t>
      </w:r>
      <w:r w:rsidR="007F3A0F">
        <w:rPr>
          <w:rFonts w:ascii="Times New Roman" w:hAnsi="Times New Roman" w:cs="Times New Roman"/>
          <w:lang w:val="el-GR"/>
        </w:rPr>
        <w:t>’</w:t>
      </w:r>
      <w:r w:rsidRPr="00C919A6">
        <w:rPr>
          <w:rFonts w:ascii="Times New Roman" w:hAnsi="Times New Roman" w:cs="Times New Roman"/>
          <w:lang w:val="el-GR"/>
        </w:rPr>
        <w:t xml:space="preserve"> εξαίρεση 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ην αποκλείσει προσφορά ή υποψήφιο για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παράβαση όρου που δεν τίθεται ρητά επί ποινή αποκλεισ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ού. Κατάχρηση δικαιώ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ατος εκ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έρους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υποψηφίου, θα επιφέρει σε βάρος του όλες τις νό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ες κυρώσεις.</w:t>
      </w:r>
    </w:p>
    <w:p w14:paraId="7F39E518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Επιτροπή προβαίνει στην έναρξη της διαδικασίας αποσφράγισης των προσφορών την 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ηνία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και ώρα που ορίζεται στην παρούσα προκήρυξη.</w:t>
      </w:r>
    </w:p>
    <w:p w14:paraId="6B16C62C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Μετά την τυπική αποδοχή των προσφορών θα ακολουθήσει η αξιολόγησή τους σε τρείς φάσεις:</w:t>
      </w:r>
      <w:r w:rsidR="007F3A0F">
        <w:rPr>
          <w:rFonts w:ascii="Times New Roman" w:hAnsi="Times New Roman" w:cs="Times New Roman"/>
          <w:lang w:val="el-GR"/>
        </w:rPr>
        <w:t xml:space="preserve"> </w:t>
      </w:r>
    </w:p>
    <w:p w14:paraId="63BD7AF2" w14:textId="77777777" w:rsidR="00C919A6" w:rsidRPr="007F3A0F" w:rsidRDefault="00B42299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A0F">
        <w:rPr>
          <w:rFonts w:ascii="Times New Roman" w:hAnsi="Times New Roman" w:cs="Times New Roman"/>
          <w:b/>
          <w:lang w:val="el-GR"/>
        </w:rPr>
        <w:t>Δ</w:t>
      </w:r>
      <w:r w:rsidR="00C919A6" w:rsidRPr="007F3A0F">
        <w:rPr>
          <w:rFonts w:ascii="Times New Roman" w:hAnsi="Times New Roman" w:cs="Times New Roman"/>
          <w:b/>
          <w:lang w:val="el-GR"/>
        </w:rPr>
        <w:t>ιαδικασία Αξιολόγησης Προσφορών:</w:t>
      </w:r>
    </w:p>
    <w:p w14:paraId="77228495" w14:textId="77777777" w:rsidR="00C919A6" w:rsidRPr="007F3A0F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A0F">
        <w:rPr>
          <w:rFonts w:ascii="Times New Roman" w:hAnsi="Times New Roman" w:cs="Times New Roman"/>
          <w:b/>
          <w:lang w:val="el-GR"/>
        </w:rPr>
        <w:t xml:space="preserve">α) Αξιολόγηση των </w:t>
      </w:r>
      <w:r w:rsidR="00B42299" w:rsidRPr="007F3A0F">
        <w:rPr>
          <w:rFonts w:ascii="Times New Roman" w:hAnsi="Times New Roman" w:cs="Times New Roman"/>
          <w:b/>
          <w:lang w:val="el-GR"/>
        </w:rPr>
        <w:t>Δ</w:t>
      </w:r>
      <w:r w:rsidRPr="007F3A0F">
        <w:rPr>
          <w:rFonts w:ascii="Times New Roman" w:hAnsi="Times New Roman" w:cs="Times New Roman"/>
          <w:b/>
          <w:lang w:val="el-GR"/>
        </w:rPr>
        <w:t>ικαιολογητικών συ</w:t>
      </w:r>
      <w:r w:rsidR="00B42299" w:rsidRPr="007F3A0F">
        <w:rPr>
          <w:rFonts w:ascii="Times New Roman" w:hAnsi="Times New Roman" w:cs="Times New Roman"/>
          <w:b/>
          <w:lang w:val="el-GR"/>
        </w:rPr>
        <w:t>μμ</w:t>
      </w:r>
      <w:r w:rsidRPr="007F3A0F">
        <w:rPr>
          <w:rFonts w:ascii="Times New Roman" w:hAnsi="Times New Roman" w:cs="Times New Roman"/>
          <w:b/>
          <w:lang w:val="el-GR"/>
        </w:rPr>
        <w:t>ετοχής</w:t>
      </w:r>
    </w:p>
    <w:p w14:paraId="02452CD6" w14:textId="77777777" w:rsidR="00C919A6" w:rsidRPr="007F3A0F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A0F">
        <w:rPr>
          <w:rFonts w:ascii="Times New Roman" w:hAnsi="Times New Roman" w:cs="Times New Roman"/>
          <w:b/>
          <w:lang w:val="el-GR"/>
        </w:rPr>
        <w:t>β) Αξιολόγηση των Τεχνικών Προδιαγραφών</w:t>
      </w:r>
    </w:p>
    <w:p w14:paraId="32D5C604" w14:textId="77777777" w:rsidR="00C919A6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A0F">
        <w:rPr>
          <w:rFonts w:ascii="Times New Roman" w:hAnsi="Times New Roman" w:cs="Times New Roman"/>
          <w:b/>
          <w:lang w:val="el-GR"/>
        </w:rPr>
        <w:t>γ) Αξιολόγηση των Οικονο</w:t>
      </w:r>
      <w:r w:rsidR="00B42299" w:rsidRPr="007F3A0F">
        <w:rPr>
          <w:rFonts w:ascii="Times New Roman" w:hAnsi="Times New Roman" w:cs="Times New Roman"/>
          <w:b/>
          <w:lang w:val="el-GR"/>
        </w:rPr>
        <w:t>μ</w:t>
      </w:r>
      <w:r w:rsidRPr="007F3A0F">
        <w:rPr>
          <w:rFonts w:ascii="Times New Roman" w:hAnsi="Times New Roman" w:cs="Times New Roman"/>
          <w:b/>
          <w:lang w:val="el-GR"/>
        </w:rPr>
        <w:t>ικών προσφορών</w:t>
      </w:r>
    </w:p>
    <w:p w14:paraId="4E1A4ABE" w14:textId="77777777" w:rsidR="007F3A0F" w:rsidRPr="007F3A0F" w:rsidRDefault="007F3A0F" w:rsidP="00757A80">
      <w:pPr>
        <w:jc w:val="both"/>
        <w:rPr>
          <w:rFonts w:ascii="Times New Roman" w:hAnsi="Times New Roman" w:cs="Times New Roman"/>
          <w:b/>
          <w:lang w:val="el-GR"/>
        </w:rPr>
      </w:pPr>
    </w:p>
    <w:p w14:paraId="61B229D9" w14:textId="77777777" w:rsidR="00C919A6" w:rsidRPr="007F3A0F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A0F">
        <w:rPr>
          <w:rFonts w:ascii="Times New Roman" w:hAnsi="Times New Roman" w:cs="Times New Roman"/>
          <w:b/>
          <w:lang w:val="el-GR"/>
        </w:rPr>
        <w:t xml:space="preserve">α) Αξιολόγηση των </w:t>
      </w:r>
      <w:r w:rsidR="00B42299" w:rsidRPr="007F3A0F">
        <w:rPr>
          <w:rFonts w:ascii="Times New Roman" w:hAnsi="Times New Roman" w:cs="Times New Roman"/>
          <w:b/>
          <w:lang w:val="el-GR"/>
        </w:rPr>
        <w:t>Δ</w:t>
      </w:r>
      <w:r w:rsidRPr="007F3A0F">
        <w:rPr>
          <w:rFonts w:ascii="Times New Roman" w:hAnsi="Times New Roman" w:cs="Times New Roman"/>
          <w:b/>
          <w:lang w:val="el-GR"/>
        </w:rPr>
        <w:t>ικαιολογητικών συ</w:t>
      </w:r>
      <w:r w:rsidR="00B42299" w:rsidRPr="007F3A0F">
        <w:rPr>
          <w:rFonts w:ascii="Times New Roman" w:hAnsi="Times New Roman" w:cs="Times New Roman"/>
          <w:b/>
          <w:lang w:val="el-GR"/>
        </w:rPr>
        <w:t>μμ</w:t>
      </w:r>
      <w:r w:rsidRPr="007F3A0F">
        <w:rPr>
          <w:rFonts w:ascii="Times New Roman" w:hAnsi="Times New Roman" w:cs="Times New Roman"/>
          <w:b/>
          <w:lang w:val="el-GR"/>
        </w:rPr>
        <w:t>ετοχής</w:t>
      </w:r>
    </w:p>
    <w:p w14:paraId="0AFC46F9" w14:textId="6D9E0C93" w:rsidR="00C41E4C" w:rsidRPr="00C41E4C" w:rsidRDefault="00C41E4C" w:rsidP="00C41E4C">
      <w:pPr>
        <w:jc w:val="both"/>
        <w:rPr>
          <w:rFonts w:ascii="Times New Roman" w:hAnsi="Times New Roman" w:cs="Times New Roman"/>
          <w:lang w:val="el-GR"/>
        </w:rPr>
      </w:pPr>
      <w:r w:rsidRPr="00C41E4C">
        <w:rPr>
          <w:rFonts w:ascii="Times New Roman" w:hAnsi="Times New Roman" w:cs="Times New Roman"/>
          <w:lang w:val="el-GR"/>
        </w:rPr>
        <w:t xml:space="preserve">Ελέγχεται, </w:t>
      </w:r>
      <w:r w:rsidRPr="00C41E4C">
        <w:rPr>
          <w:rFonts w:ascii="Times New Roman" w:hAnsi="Times New Roman" w:cs="Times New Roman"/>
          <w:b/>
          <w:lang w:val="el-GR"/>
        </w:rPr>
        <w:t>επί ποινή αποκλεισμού</w:t>
      </w:r>
      <w:r w:rsidRPr="00C41E4C">
        <w:rPr>
          <w:rFonts w:ascii="Times New Roman" w:hAnsi="Times New Roman" w:cs="Times New Roman"/>
          <w:lang w:val="el-GR"/>
        </w:rPr>
        <w:t>, εάν ο υποψήφιος Ανάδοχος έχει προσκομίσει α)</w:t>
      </w:r>
      <w:r w:rsidR="00287DB0" w:rsidRPr="00287DB0">
        <w:rPr>
          <w:rFonts w:ascii="Times New Roman" w:hAnsi="Times New Roman" w:cs="Times New Roman"/>
          <w:lang w:val="el-GR"/>
        </w:rPr>
        <w:t xml:space="preserve"> </w:t>
      </w:r>
      <w:r w:rsidRPr="00C41E4C">
        <w:rPr>
          <w:rFonts w:ascii="Times New Roman" w:hAnsi="Times New Roman" w:cs="Times New Roman"/>
        </w:rPr>
        <w:t>Y</w:t>
      </w:r>
      <w:proofErr w:type="spellStart"/>
      <w:r w:rsidRPr="00C41E4C">
        <w:rPr>
          <w:rFonts w:ascii="Times New Roman" w:hAnsi="Times New Roman" w:cs="Times New Roman"/>
          <w:lang w:val="el-GR"/>
        </w:rPr>
        <w:t>πεύθυνη</w:t>
      </w:r>
      <w:proofErr w:type="spellEnd"/>
      <w:r w:rsidRPr="00C41E4C">
        <w:rPr>
          <w:rFonts w:ascii="Times New Roman" w:hAnsi="Times New Roman" w:cs="Times New Roman"/>
          <w:lang w:val="el-GR"/>
        </w:rPr>
        <w:t xml:space="preserve"> δήλωση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β)</w:t>
      </w:r>
      <w:r w:rsidR="00287DB0" w:rsidRPr="00287DB0">
        <w:rPr>
          <w:rFonts w:ascii="Times New Roman" w:hAnsi="Times New Roman" w:cs="Times New Roman"/>
          <w:lang w:val="el-GR"/>
        </w:rPr>
        <w:t xml:space="preserve"> </w:t>
      </w:r>
      <w:r w:rsidRPr="00C41E4C">
        <w:rPr>
          <w:rFonts w:ascii="Times New Roman" w:hAnsi="Times New Roman" w:cs="Times New Roman"/>
          <w:lang w:val="el-GR"/>
        </w:rPr>
        <w:t>Πιστοποιητικό που εκδίδεται από αρμόδια, κατά περίπτωση, Αρχή (</w:t>
      </w:r>
      <w:r w:rsidRPr="00C41E4C">
        <w:rPr>
          <w:rFonts w:ascii="Times New Roman" w:hAnsi="Times New Roman" w:cs="Times New Roman"/>
        </w:rPr>
        <w:t>IKA</w:t>
      </w:r>
      <w:r w:rsidRPr="00C41E4C">
        <w:rPr>
          <w:rFonts w:ascii="Times New Roman" w:hAnsi="Times New Roman" w:cs="Times New Roman"/>
          <w:lang w:val="el-GR"/>
        </w:rPr>
        <w:t xml:space="preserve">, </w:t>
      </w:r>
      <w:r w:rsidRPr="00C41E4C">
        <w:rPr>
          <w:rFonts w:ascii="Times New Roman" w:hAnsi="Times New Roman" w:cs="Times New Roman"/>
        </w:rPr>
        <w:t>TEBE</w:t>
      </w:r>
      <w:r w:rsidRPr="00C41E4C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41E4C">
        <w:rPr>
          <w:rFonts w:ascii="Times New Roman" w:hAnsi="Times New Roman" w:cs="Times New Roman"/>
          <w:lang w:val="el-GR"/>
        </w:rPr>
        <w:t>κ.λ.π</w:t>
      </w:r>
      <w:proofErr w:type="spellEnd"/>
      <w:r w:rsidRPr="00C41E4C">
        <w:rPr>
          <w:rFonts w:ascii="Times New Roman" w:hAnsi="Times New Roman" w:cs="Times New Roman"/>
          <w:lang w:val="el-GR"/>
        </w:rPr>
        <w:t>.) και γ)</w:t>
      </w:r>
      <w:r w:rsidR="00287DB0" w:rsidRPr="00287DB0">
        <w:rPr>
          <w:rFonts w:ascii="Times New Roman" w:hAnsi="Times New Roman" w:cs="Times New Roman"/>
          <w:lang w:val="el-GR"/>
        </w:rPr>
        <w:t xml:space="preserve"> </w:t>
      </w:r>
      <w:r w:rsidRPr="00C41E4C">
        <w:rPr>
          <w:rFonts w:ascii="Times New Roman" w:hAnsi="Times New Roman" w:cs="Times New Roman"/>
          <w:lang w:val="el-GR"/>
        </w:rPr>
        <w:t>την Φορολογική ενημερότητα της Εταιρείας.</w:t>
      </w:r>
    </w:p>
    <w:p w14:paraId="0B3B6978" w14:textId="77777777" w:rsidR="00C41E4C" w:rsidRPr="00C41E4C" w:rsidRDefault="00C41E4C" w:rsidP="00C41E4C">
      <w:pPr>
        <w:jc w:val="both"/>
        <w:rPr>
          <w:rFonts w:ascii="Times New Roman" w:hAnsi="Times New Roman" w:cs="Times New Roman"/>
          <w:lang w:val="el-GR"/>
        </w:rPr>
      </w:pPr>
      <w:r w:rsidRPr="00C41E4C">
        <w:rPr>
          <w:rFonts w:ascii="Times New Roman" w:hAnsi="Times New Roman" w:cs="Times New Roman"/>
          <w:lang w:val="el-GR"/>
        </w:rPr>
        <w:t>Προσφορές που απορρίπτονται κατά το στάδιο αυτό δε συμμετέχουν στη φάση της τεχνικής και οικονομικής αξιολόγησης.</w:t>
      </w:r>
    </w:p>
    <w:p w14:paraId="0149DE1D" w14:textId="77777777" w:rsidR="00C919A6" w:rsidRPr="007F3A0F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7F3A0F">
        <w:rPr>
          <w:rFonts w:ascii="Times New Roman" w:hAnsi="Times New Roman" w:cs="Times New Roman"/>
          <w:b/>
          <w:lang w:val="el-GR"/>
        </w:rPr>
        <w:t>β) Αξιολόγηση των Τεχνικών Προδιαγραφών</w:t>
      </w:r>
    </w:p>
    <w:p w14:paraId="09DAB6E3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Αξιολογούνται τα στοιχεία των προσφορών, των υποψήφιών αναδόχων,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βάση τα αναλυτικά</w:t>
      </w:r>
      <w:r w:rsidR="007F3A0F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στοιχεία που αναφέρονται στο </w:t>
      </w:r>
      <w:r w:rsidRPr="007F3A0F">
        <w:rPr>
          <w:rFonts w:ascii="Times New Roman" w:hAnsi="Times New Roman" w:cs="Times New Roman"/>
          <w:b/>
          <w:lang w:val="el-GR"/>
        </w:rPr>
        <w:t>ΠΑΡΑΡΤΗΜΑ I: ΤΕΧΝΙΚΕΣ ΠΡΟ</w:t>
      </w:r>
      <w:r w:rsidR="00B42299" w:rsidRPr="007F3A0F">
        <w:rPr>
          <w:rFonts w:ascii="Times New Roman" w:hAnsi="Times New Roman" w:cs="Times New Roman"/>
          <w:b/>
          <w:lang w:val="el-GR"/>
        </w:rPr>
        <w:t>Δ</w:t>
      </w:r>
      <w:r w:rsidRPr="007F3A0F">
        <w:rPr>
          <w:rFonts w:ascii="Times New Roman" w:hAnsi="Times New Roman" w:cs="Times New Roman"/>
          <w:b/>
          <w:lang w:val="el-GR"/>
        </w:rPr>
        <w:t>ΙΑΓΡΑΦΕΣ ΤΩΝ ΥΠΟ</w:t>
      </w:r>
      <w:r w:rsidR="007F3A0F" w:rsidRPr="007F3A0F">
        <w:rPr>
          <w:rFonts w:ascii="Times New Roman" w:hAnsi="Times New Roman" w:cs="Times New Roman"/>
          <w:b/>
          <w:lang w:val="el-GR"/>
        </w:rPr>
        <w:t xml:space="preserve"> </w:t>
      </w:r>
      <w:r w:rsidRPr="007F3A0F">
        <w:rPr>
          <w:rFonts w:ascii="Times New Roman" w:hAnsi="Times New Roman" w:cs="Times New Roman"/>
          <w:b/>
          <w:lang w:val="el-GR"/>
        </w:rPr>
        <w:t>ΠΡΟΜΗΘΕΙΑ ΕΙ</w:t>
      </w:r>
      <w:r w:rsidR="00B42299" w:rsidRPr="007F3A0F">
        <w:rPr>
          <w:rFonts w:ascii="Times New Roman" w:hAnsi="Times New Roman" w:cs="Times New Roman"/>
          <w:b/>
          <w:lang w:val="el-GR"/>
        </w:rPr>
        <w:t>Δ</w:t>
      </w:r>
      <w:r w:rsidRPr="007F3A0F">
        <w:rPr>
          <w:rFonts w:ascii="Times New Roman" w:hAnsi="Times New Roman" w:cs="Times New Roman"/>
          <w:b/>
          <w:lang w:val="el-GR"/>
        </w:rPr>
        <w:t>ΩΝ, του Μέρους Β της παρούσας προκήρυξης</w:t>
      </w:r>
      <w:r w:rsidRPr="00C919A6">
        <w:rPr>
          <w:rFonts w:ascii="Times New Roman" w:hAnsi="Times New Roman" w:cs="Times New Roman"/>
          <w:lang w:val="el-GR"/>
        </w:rPr>
        <w:t>.</w:t>
      </w:r>
    </w:p>
    <w:p w14:paraId="26A6C65C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Προσφορές που απορρίπτονται κατά το στάδιο αυτό δε συ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ετέχουν στη φάση της οικονο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ικής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αξιολόγησης.</w:t>
      </w:r>
    </w:p>
    <w:p w14:paraId="6714769F" w14:textId="77777777" w:rsidR="00C919A6" w:rsidRPr="00D87A49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D87A49">
        <w:rPr>
          <w:rFonts w:ascii="Times New Roman" w:hAnsi="Times New Roman" w:cs="Times New Roman"/>
          <w:b/>
          <w:lang w:val="el-GR"/>
        </w:rPr>
        <w:t>γ) Αξιολόγηση των Οικονο</w:t>
      </w:r>
      <w:r w:rsidR="00B42299" w:rsidRPr="00D87A49">
        <w:rPr>
          <w:rFonts w:ascii="Times New Roman" w:hAnsi="Times New Roman" w:cs="Times New Roman"/>
          <w:b/>
          <w:lang w:val="el-GR"/>
        </w:rPr>
        <w:t>μ</w:t>
      </w:r>
      <w:r w:rsidRPr="00D87A49">
        <w:rPr>
          <w:rFonts w:ascii="Times New Roman" w:hAnsi="Times New Roman" w:cs="Times New Roman"/>
          <w:b/>
          <w:lang w:val="el-GR"/>
        </w:rPr>
        <w:t>ικών προσφορών</w:t>
      </w:r>
    </w:p>
    <w:p w14:paraId="1717A6FD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Αξιολογούνται τα στοιχεία των προσφορών, των υποψήφιών αναδόχων, που πληρούν τους όρους </w:t>
      </w:r>
      <w:r w:rsidR="00D87A49">
        <w:rPr>
          <w:rFonts w:ascii="Times New Roman" w:hAnsi="Times New Roman" w:cs="Times New Roman"/>
          <w:lang w:val="el-GR"/>
        </w:rPr>
        <w:t xml:space="preserve">της </w:t>
      </w:r>
      <w:r w:rsidRPr="00C919A6">
        <w:rPr>
          <w:rFonts w:ascii="Times New Roman" w:hAnsi="Times New Roman" w:cs="Times New Roman"/>
          <w:lang w:val="el-GR"/>
        </w:rPr>
        <w:t>παρούσας προκήρυξης στα προηγού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ενα στάδια. Και ακολουθεί η κατάταξη των οικονο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ικών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τους προσφορών, </w:t>
      </w:r>
      <w:r w:rsidRPr="00D87A49">
        <w:rPr>
          <w:rFonts w:ascii="Times New Roman" w:hAnsi="Times New Roman" w:cs="Times New Roman"/>
          <w:b/>
          <w:lang w:val="el-GR"/>
        </w:rPr>
        <w:t>κατά φθίνουσα σειρά</w:t>
      </w:r>
      <w:r w:rsidRPr="00C919A6">
        <w:rPr>
          <w:rFonts w:ascii="Times New Roman" w:hAnsi="Times New Roman" w:cs="Times New Roman"/>
          <w:lang w:val="el-GR"/>
        </w:rPr>
        <w:t>. Θα επιλεγεί η προσφορά που παρουσιάζει την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D87A49">
        <w:rPr>
          <w:rFonts w:ascii="Times New Roman" w:hAnsi="Times New Roman" w:cs="Times New Roman"/>
          <w:b/>
          <w:lang w:val="el-GR"/>
        </w:rPr>
        <w:t>χα</w:t>
      </w:r>
      <w:r w:rsidR="00B42299" w:rsidRPr="00D87A49">
        <w:rPr>
          <w:rFonts w:ascii="Times New Roman" w:hAnsi="Times New Roman" w:cs="Times New Roman"/>
          <w:b/>
          <w:lang w:val="el-GR"/>
        </w:rPr>
        <w:t>μ</w:t>
      </w:r>
      <w:r w:rsidRPr="00D87A49">
        <w:rPr>
          <w:rFonts w:ascii="Times New Roman" w:hAnsi="Times New Roman" w:cs="Times New Roman"/>
          <w:b/>
          <w:lang w:val="el-GR"/>
        </w:rPr>
        <w:t>ηλότερη τι</w:t>
      </w:r>
      <w:r w:rsidR="00B42299" w:rsidRPr="00D87A49">
        <w:rPr>
          <w:rFonts w:ascii="Times New Roman" w:hAnsi="Times New Roman" w:cs="Times New Roman"/>
          <w:b/>
          <w:lang w:val="el-GR"/>
        </w:rPr>
        <w:t>μ</w:t>
      </w:r>
      <w:r w:rsidRPr="00D87A49">
        <w:rPr>
          <w:rFonts w:ascii="Times New Roman" w:hAnsi="Times New Roman" w:cs="Times New Roman"/>
          <w:b/>
          <w:lang w:val="el-GR"/>
        </w:rPr>
        <w:t>ή συνολικά</w:t>
      </w:r>
      <w:r w:rsidRPr="00C919A6">
        <w:rPr>
          <w:rFonts w:ascii="Times New Roman" w:hAnsi="Times New Roman" w:cs="Times New Roman"/>
          <w:lang w:val="el-GR"/>
        </w:rPr>
        <w:t>.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Οι προσφορές που για οποιοδήποτε λόγο κρίθηκαν από την Επιτροπή διενέργειας και αξιολόγησης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απορριπτέες θα καταχωρηθούν σε σχετικό πρακτικό της Επιτροπής.</w:t>
      </w:r>
    </w:p>
    <w:p w14:paraId="016E0564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Τα δικαιολογητικά και το τεχνικό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έρος της προσφοράς δεν 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βάνονται υπόψη για την κατάταξη των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προσφορών. Τα στοιχεία αυτά χρησι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οποιούνται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όνο για τον αποκλεισ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 προσφορών που δεν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πληρούν τους όρους που θέτει η παρούσα προκήρυξη.</w:t>
      </w:r>
    </w:p>
    <w:p w14:paraId="74D179C2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lastRenderedPageBreak/>
        <w:t xml:space="preserve">Η κατακύρωση γίνεται κατόπιν ελέγχου των υποβληθέντων δικαιολογητικών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απόφαση του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αρ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οδίου οργάνου της Αναθέτουσας Αρχής, ύστερα από γνω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οδότηση της Επιτροπής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ιενέργειας και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Αξιολόγησης του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ού, στον υποψήφιο Ανάδοχο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τη χα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ηλότερη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 συνολικά, εκ των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υποψηφίων των οποίων οι προσφορές έχουν κριθεί αποδεκτές,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βάση τους όρους της παρούσας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προκήρυξης.</w:t>
      </w:r>
    </w:p>
    <w:p w14:paraId="2338FCAB" w14:textId="77777777" w:rsidR="00C919A6" w:rsidRPr="00D87A49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D87A49">
        <w:rPr>
          <w:rFonts w:ascii="Times New Roman" w:hAnsi="Times New Roman" w:cs="Times New Roman"/>
          <w:b/>
          <w:lang w:val="el-GR"/>
        </w:rPr>
        <w:t>ΑΡΘΡΟ 15: ΑΠΟΡΡΙΨΗ ΠΡΟΣΦΟΡΩΝ</w:t>
      </w:r>
    </w:p>
    <w:p w14:paraId="5C41EE6E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απόρριψη Προσφοράς γίνεται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απόφαση του αρ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οδίου οργάνου της Αναθέτουσας Αρχής, ύστερα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από γνω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οδότηση της Επιτροπής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 και Αξιολόγησης.</w:t>
      </w:r>
    </w:p>
    <w:p w14:paraId="6864E8A5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Προσφορά του υποψήφιου Αναδόχου απορρίπτεται ως απαράδεκτη σε κάθε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ία ή περισσότερες από</w:t>
      </w:r>
      <w:r w:rsidR="00D87A4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τις κάτωθι περιπτώσεις:</w:t>
      </w:r>
    </w:p>
    <w:p w14:paraId="023DF75C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>δεν περιέχουν τα απαιτού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ενα δικαιολογητικά συ</w:t>
      </w:r>
      <w:r w:rsidR="00B42299" w:rsidRPr="00D87A49">
        <w:rPr>
          <w:rFonts w:ascii="Times New Roman" w:hAnsi="Times New Roman" w:cs="Times New Roman"/>
          <w:lang w:val="el-GR"/>
        </w:rPr>
        <w:t>μμ</w:t>
      </w:r>
      <w:r w:rsidRPr="00D87A49">
        <w:rPr>
          <w:rFonts w:ascii="Times New Roman" w:hAnsi="Times New Roman" w:cs="Times New Roman"/>
          <w:lang w:val="el-GR"/>
        </w:rPr>
        <w:t>ετοχής</w:t>
      </w:r>
    </w:p>
    <w:p w14:paraId="1E4729BD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>είναι αόριστες ή ανεπίδεκτες εκτί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ησης ή είναι υπό αίρεση,</w:t>
      </w:r>
    </w:p>
    <w:p w14:paraId="2B18FCAC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>παρουσιάζουν ουσιώδεις αποκλίσεις από τους όρους και τις τεχνικές προδιαγραφές της</w:t>
      </w:r>
    </w:p>
    <w:p w14:paraId="78A22820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>προκήρυξης.</w:t>
      </w:r>
    </w:p>
    <w:p w14:paraId="7FEA4510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 xml:space="preserve">έχουν χρόνο ισχύος Προσφοράς 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ικρότερο από το ζητού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ενο.</w:t>
      </w:r>
    </w:p>
    <w:p w14:paraId="59687750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 xml:space="preserve">έχουν χρόνο παράδοσης 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εγαλύτερο από τον προβλεπό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ενο.</w:t>
      </w:r>
    </w:p>
    <w:p w14:paraId="17B625AF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 xml:space="preserve">δεν καλύπτουν πλήρως απαράβατους όρους της </w:t>
      </w:r>
      <w:r w:rsidR="00B42299" w:rsidRPr="00D87A49">
        <w:rPr>
          <w:rFonts w:ascii="Times New Roman" w:hAnsi="Times New Roman" w:cs="Times New Roman"/>
          <w:lang w:val="el-GR"/>
        </w:rPr>
        <w:t>Δ</w:t>
      </w:r>
      <w:r w:rsidRPr="00D87A49">
        <w:rPr>
          <w:rFonts w:ascii="Times New Roman" w:hAnsi="Times New Roman" w:cs="Times New Roman"/>
          <w:lang w:val="el-GR"/>
        </w:rPr>
        <w:t>ιακήρυξης.</w:t>
      </w:r>
    </w:p>
    <w:p w14:paraId="41D07A73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 xml:space="preserve">αφορούν 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όνο σε τ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ή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α της προ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ήθειας και δεν καλύπτουν το σύνολο των ζητού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ενων</w:t>
      </w:r>
      <w:r w:rsidR="00D87A49" w:rsidRPr="00D87A49">
        <w:rPr>
          <w:rFonts w:ascii="Times New Roman" w:hAnsi="Times New Roman" w:cs="Times New Roman"/>
          <w:lang w:val="el-GR"/>
        </w:rPr>
        <w:t xml:space="preserve"> </w:t>
      </w:r>
      <w:r w:rsidRPr="00D87A49">
        <w:rPr>
          <w:rFonts w:ascii="Times New Roman" w:hAnsi="Times New Roman" w:cs="Times New Roman"/>
          <w:lang w:val="el-GR"/>
        </w:rPr>
        <w:t>προϊόντων εκτός εάν αυτό προβλέπεται από τη προκήρυξη.</w:t>
      </w:r>
    </w:p>
    <w:p w14:paraId="75F65961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>υπερβαίνουν τον προϋπολογισ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 xml:space="preserve">ό του </w:t>
      </w:r>
      <w:r w:rsidR="00B42299" w:rsidRPr="00D87A49">
        <w:rPr>
          <w:rFonts w:ascii="Times New Roman" w:hAnsi="Times New Roman" w:cs="Times New Roman"/>
          <w:lang w:val="el-GR"/>
        </w:rPr>
        <w:t>Δ</w:t>
      </w:r>
      <w:r w:rsidRPr="00D87A49">
        <w:rPr>
          <w:rFonts w:ascii="Times New Roman" w:hAnsi="Times New Roman" w:cs="Times New Roman"/>
          <w:lang w:val="el-GR"/>
        </w:rPr>
        <w:t>ιαγωνισ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ού.</w:t>
      </w:r>
    </w:p>
    <w:p w14:paraId="06CFC2A5" w14:textId="77777777" w:rsidR="00C919A6" w:rsidRPr="00D87A49" w:rsidRDefault="00C919A6" w:rsidP="00D87A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val="el-GR"/>
        </w:rPr>
      </w:pPr>
      <w:r w:rsidRPr="00D87A49">
        <w:rPr>
          <w:rFonts w:ascii="Times New Roman" w:hAnsi="Times New Roman" w:cs="Times New Roman"/>
          <w:lang w:val="el-GR"/>
        </w:rPr>
        <w:t xml:space="preserve">παρουσιάζουν διαφορές 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εταξύ του</w:t>
      </w:r>
      <w:r w:rsidR="00D87A49" w:rsidRPr="00D87A49">
        <w:rPr>
          <w:rFonts w:ascii="Times New Roman" w:hAnsi="Times New Roman" w:cs="Times New Roman"/>
          <w:lang w:val="el-GR"/>
        </w:rPr>
        <w:t xml:space="preserve"> Πίνακα</w:t>
      </w:r>
      <w:r w:rsidRPr="00D87A49">
        <w:rPr>
          <w:rFonts w:ascii="Times New Roman" w:hAnsi="Times New Roman" w:cs="Times New Roman"/>
          <w:lang w:val="el-GR"/>
        </w:rPr>
        <w:t xml:space="preserve"> Τεχνικής και Οικονο</w:t>
      </w:r>
      <w:r w:rsidR="00B42299" w:rsidRPr="00D87A49">
        <w:rPr>
          <w:rFonts w:ascii="Times New Roman" w:hAnsi="Times New Roman" w:cs="Times New Roman"/>
          <w:lang w:val="el-GR"/>
        </w:rPr>
        <w:t>μ</w:t>
      </w:r>
      <w:r w:rsidRPr="00D87A49">
        <w:rPr>
          <w:rFonts w:ascii="Times New Roman" w:hAnsi="Times New Roman" w:cs="Times New Roman"/>
          <w:lang w:val="el-GR"/>
        </w:rPr>
        <w:t>ικής Προσφοράς</w:t>
      </w:r>
    </w:p>
    <w:p w14:paraId="6B6AF6B3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Προσφορές που απορρίπτονται για οποιοδήποτε από τους ανωτέρω λόγους αποκλείονται από</w:t>
      </w:r>
      <w:r w:rsidR="00601988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περαιτέρω αξιολόγηση.</w:t>
      </w:r>
    </w:p>
    <w:p w14:paraId="01872B2A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Αναθέτουσα Αρχή επιφυλάσσεται του δικαιώ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ατος να απορρίψει, ανεξάρτητα από το στάδιο που</w:t>
      </w:r>
      <w:r w:rsidR="0064688E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βρίσκεται ο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ός, Προσφορά υποψηφίου Αναδόχου για την οποία προκύπτει ότι συντρέχουν</w:t>
      </w:r>
      <w:r w:rsidR="0064688E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λόγοι απόρριψης ή λόγοι αποκλεισ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 του Υποψηφίου,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φωνα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τα οριζό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ενα στην παρούσα.</w:t>
      </w:r>
    </w:p>
    <w:p w14:paraId="398FA0BB" w14:textId="77777777" w:rsidR="00C919A6" w:rsidRPr="0064688E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64688E">
        <w:rPr>
          <w:rFonts w:ascii="Times New Roman" w:hAnsi="Times New Roman" w:cs="Times New Roman"/>
          <w:b/>
          <w:lang w:val="el-GR"/>
        </w:rPr>
        <w:t xml:space="preserve">ΑΡΘΡΟ 16: ΜΑΤΑΙΩΣΗ </w:t>
      </w:r>
      <w:r w:rsidR="00B42299" w:rsidRPr="0064688E">
        <w:rPr>
          <w:rFonts w:ascii="Times New Roman" w:hAnsi="Times New Roman" w:cs="Times New Roman"/>
          <w:b/>
          <w:lang w:val="el-GR"/>
        </w:rPr>
        <w:t>Δ</w:t>
      </w:r>
      <w:r w:rsidRPr="0064688E">
        <w:rPr>
          <w:rFonts w:ascii="Times New Roman" w:hAnsi="Times New Roman" w:cs="Times New Roman"/>
          <w:b/>
          <w:lang w:val="el-GR"/>
        </w:rPr>
        <w:t>ΙΑΓΩΝΙΣΜΟΥ</w:t>
      </w:r>
    </w:p>
    <w:p w14:paraId="561601CC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Αναθέτουσα Αρχή διατηρεί το δικαίω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 κατόπιν εισήγησης της Επιτροπής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ιενέργειας και Αξιολόγησης, να</w:t>
      </w:r>
      <w:r w:rsidR="002D580A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αποφασίσει τη τελική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αταίωση της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ήθειας που διενεργεί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την παρούσα προκήρυξη.</w:t>
      </w:r>
    </w:p>
    <w:p w14:paraId="254FC893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Επίσης η Αναθέτουσα Αρχή δύναται 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αταιώσει το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 σε οποιοδήποτε στάδιο αυτού, χωρίς κανείς</w:t>
      </w:r>
      <w:r w:rsidR="002D580A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από τους συ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ετέχοντες, να δικαιούνται οποιασδήποτε αποζη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ίωσης για οποιονδήποτε λόγο.</w:t>
      </w:r>
    </w:p>
    <w:p w14:paraId="00CE849A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Αναθέτουσα Αρχή διατηρεί το δικαίω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 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αταιώσει ή επαναλάβει τον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 σε κάθε στάδιο</w:t>
      </w:r>
      <w:r w:rsidR="002D580A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της διαδικασίας, ιδίως:</w:t>
      </w:r>
    </w:p>
    <w:p w14:paraId="0DC1A938" w14:textId="77777777" w:rsidR="00C919A6" w:rsidRPr="002D580A" w:rsidRDefault="00C919A6" w:rsidP="002D58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2D580A">
        <w:rPr>
          <w:rFonts w:ascii="Times New Roman" w:hAnsi="Times New Roman" w:cs="Times New Roman"/>
          <w:lang w:val="el-GR"/>
        </w:rPr>
        <w:t>για παράτυπη διεξαγωγή, εφόσον από την παρατυπία επηρεάζεται το αποτέλεσ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 xml:space="preserve">α </w:t>
      </w:r>
      <w:r w:rsidR="002D580A" w:rsidRPr="002D580A">
        <w:rPr>
          <w:rFonts w:ascii="Times New Roman" w:hAnsi="Times New Roman" w:cs="Times New Roman"/>
          <w:lang w:val="el-GR"/>
        </w:rPr>
        <w:t xml:space="preserve">της </w:t>
      </w:r>
      <w:r w:rsidRPr="002D580A">
        <w:rPr>
          <w:rFonts w:ascii="Times New Roman" w:hAnsi="Times New Roman" w:cs="Times New Roman"/>
          <w:lang w:val="el-GR"/>
        </w:rPr>
        <w:t>διαδικασίας,</w:t>
      </w:r>
    </w:p>
    <w:p w14:paraId="59856F55" w14:textId="77777777" w:rsidR="00C919A6" w:rsidRPr="002D580A" w:rsidRDefault="00C919A6" w:rsidP="002D58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2D580A">
        <w:rPr>
          <w:rFonts w:ascii="Times New Roman" w:hAnsi="Times New Roman" w:cs="Times New Roman"/>
          <w:lang w:val="el-GR"/>
        </w:rPr>
        <w:t>εάν το αποτέλεσ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α της διαδικασίας κρίνεται αιτιολογη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 xml:space="preserve">ένα 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η ικανοποιητικό,</w:t>
      </w:r>
    </w:p>
    <w:p w14:paraId="6F0CF8BD" w14:textId="77777777" w:rsidR="00C919A6" w:rsidRPr="002D580A" w:rsidRDefault="00C919A6" w:rsidP="002D58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2D580A">
        <w:rPr>
          <w:rFonts w:ascii="Times New Roman" w:hAnsi="Times New Roman" w:cs="Times New Roman"/>
          <w:lang w:val="el-GR"/>
        </w:rPr>
        <w:t>εάν ο ανταγωνισ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ός υπήρξε ανεπαρκής ή εάν υπάρχουν σοβαρές ενδείξεις ότι έγινε συνεννόηση</w:t>
      </w:r>
      <w:r w:rsidR="002D580A" w:rsidRPr="002D580A">
        <w:rPr>
          <w:rFonts w:ascii="Times New Roman" w:hAnsi="Times New Roman" w:cs="Times New Roman"/>
          <w:lang w:val="el-GR"/>
        </w:rPr>
        <w:t xml:space="preserve"> </w:t>
      </w:r>
      <w:r w:rsidRPr="002D580A">
        <w:rPr>
          <w:rFonts w:ascii="Times New Roman" w:hAnsi="Times New Roman" w:cs="Times New Roman"/>
          <w:lang w:val="el-GR"/>
        </w:rPr>
        <w:t xml:space="preserve">των </w:t>
      </w:r>
      <w:r w:rsidR="00B42299" w:rsidRPr="002D580A">
        <w:rPr>
          <w:rFonts w:ascii="Times New Roman" w:hAnsi="Times New Roman" w:cs="Times New Roman"/>
          <w:lang w:val="el-GR"/>
        </w:rPr>
        <w:t>Δ</w:t>
      </w:r>
      <w:r w:rsidRPr="002D580A">
        <w:rPr>
          <w:rFonts w:ascii="Times New Roman" w:hAnsi="Times New Roman" w:cs="Times New Roman"/>
          <w:lang w:val="el-GR"/>
        </w:rPr>
        <w:t>ιαγωνιζο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ένων προς αποφυγή πραγ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ατικού ανταγωνισ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ού,</w:t>
      </w:r>
    </w:p>
    <w:p w14:paraId="5FAF5F8C" w14:textId="77777777" w:rsidR="00C919A6" w:rsidRPr="002D580A" w:rsidRDefault="00C919A6" w:rsidP="002D58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2D580A">
        <w:rPr>
          <w:rFonts w:ascii="Times New Roman" w:hAnsi="Times New Roman" w:cs="Times New Roman"/>
          <w:lang w:val="el-GR"/>
        </w:rPr>
        <w:t xml:space="preserve">εάν υπήρξε αλλαγή των αναγκών σε σχέση 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ε την υπό ανάθεση προ</w:t>
      </w:r>
      <w:r w:rsidR="00B42299" w:rsidRPr="002D580A">
        <w:rPr>
          <w:rFonts w:ascii="Times New Roman" w:hAnsi="Times New Roman" w:cs="Times New Roman"/>
          <w:lang w:val="el-GR"/>
        </w:rPr>
        <w:t>μ</w:t>
      </w:r>
      <w:r w:rsidRPr="002D580A">
        <w:rPr>
          <w:rFonts w:ascii="Times New Roman" w:hAnsi="Times New Roman" w:cs="Times New Roman"/>
          <w:lang w:val="el-GR"/>
        </w:rPr>
        <w:t>ήθεια.</w:t>
      </w:r>
    </w:p>
    <w:p w14:paraId="65F1657C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lastRenderedPageBreak/>
        <w:t xml:space="preserve">Σε περίπτωση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αταίωσης του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ού, οι υποψήφιοι Ανάδοχοι δεν θα έχουν δικαίω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</w:t>
      </w:r>
      <w:r w:rsidR="002D580A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οποιασδήποτε αποζη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ίωσης για οποιονδήποτε λόγο.</w:t>
      </w:r>
    </w:p>
    <w:p w14:paraId="78CF27E6" w14:textId="77777777" w:rsidR="00C919A6" w:rsidRPr="00997520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997520">
        <w:rPr>
          <w:rFonts w:ascii="Times New Roman" w:hAnsi="Times New Roman" w:cs="Times New Roman"/>
          <w:b/>
          <w:lang w:val="el-GR"/>
        </w:rPr>
        <w:t>ΑΡΘΡΟ 17: ΕΝΑΛΛΑΚΤΙΚΕΣ ΠΡΟΣΦΟΡΕΣ</w:t>
      </w:r>
    </w:p>
    <w:p w14:paraId="3E3AAB4D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Εναλλακτικές Προσφορές δεν γίνονται δεκτές και απορρίπτονται ως απαράδεκτες.</w:t>
      </w:r>
    </w:p>
    <w:p w14:paraId="6BCA6F7A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Εάν υποβληθούν τυχόν εναλλακτικές Προσφορές, δεν θα ληφθούν υπόψη. Ο υποψήφιος Ανάδοχος, ο</w:t>
      </w:r>
      <w:r w:rsidR="0099752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οποίος θα υποβάλλει τέτοιας φύσης προτάσεις, δεν δικαιούται σε κα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ία περίπτωση να δια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αρτυρηθεί ή</w:t>
      </w:r>
      <w:r w:rsidR="00997520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να επικαλεστεί λόγους προσφυγής κατά της απόρριψης των προτάσεων αυτών.</w:t>
      </w:r>
    </w:p>
    <w:p w14:paraId="5023989A" w14:textId="77777777" w:rsidR="00C919A6" w:rsidRPr="00561153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561153">
        <w:rPr>
          <w:rFonts w:ascii="Times New Roman" w:hAnsi="Times New Roman" w:cs="Times New Roman"/>
          <w:b/>
          <w:lang w:val="el-GR"/>
        </w:rPr>
        <w:t>ΑΡΘΡΟ 18: ΚΑΤΑΚΥΡΩΣΗ – ΥΠΟΓΡΑΦΗ ΣΥΜΒΑΣΗΣ – ΧΡΟΝΟΣ &amp; ΤΟΠΟΣ</w:t>
      </w:r>
      <w:r w:rsidR="00561153" w:rsidRPr="00561153">
        <w:rPr>
          <w:rFonts w:ascii="Times New Roman" w:hAnsi="Times New Roman" w:cs="Times New Roman"/>
          <w:b/>
          <w:lang w:val="el-GR"/>
        </w:rPr>
        <w:t xml:space="preserve"> </w:t>
      </w:r>
      <w:r w:rsidRPr="00561153">
        <w:rPr>
          <w:rFonts w:ascii="Times New Roman" w:hAnsi="Times New Roman" w:cs="Times New Roman"/>
          <w:b/>
          <w:lang w:val="el-GR"/>
        </w:rPr>
        <w:t>ΠΑΡΑ</w:t>
      </w:r>
      <w:r w:rsidR="00B42299" w:rsidRPr="00561153">
        <w:rPr>
          <w:rFonts w:ascii="Times New Roman" w:hAnsi="Times New Roman" w:cs="Times New Roman"/>
          <w:b/>
          <w:lang w:val="el-GR"/>
        </w:rPr>
        <w:t>Δ</w:t>
      </w:r>
      <w:r w:rsidRPr="00561153">
        <w:rPr>
          <w:rFonts w:ascii="Times New Roman" w:hAnsi="Times New Roman" w:cs="Times New Roman"/>
          <w:b/>
          <w:lang w:val="el-GR"/>
        </w:rPr>
        <w:t>ΟΣΗΣ</w:t>
      </w:r>
    </w:p>
    <w:p w14:paraId="00A21A66" w14:textId="77777777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κατακύρωση του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 γίνεται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απόφαση της Επιτροπής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ίου</w:t>
      </w:r>
      <w:r w:rsidR="00561153">
        <w:rPr>
          <w:rFonts w:ascii="Times New Roman" w:hAnsi="Times New Roman" w:cs="Times New Roman"/>
          <w:lang w:val="el-GR"/>
        </w:rPr>
        <w:t xml:space="preserve">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 xml:space="preserve">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ετά από </w:t>
      </w:r>
      <w:r w:rsidRPr="0033343D">
        <w:rPr>
          <w:rFonts w:ascii="Times New Roman" w:hAnsi="Times New Roman" w:cs="Times New Roman"/>
          <w:lang w:val="el-GR"/>
        </w:rPr>
        <w:t>πρόταση της Επιτροπής διενέργειας και αξιολόγησης των προσφορών του</w:t>
      </w:r>
      <w:r w:rsidR="00561153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διαγωνισ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ού και ανακοινώνεται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έγγραφη ειδοποίηση, (</w:t>
      </w:r>
      <w:r w:rsidRPr="0033343D">
        <w:rPr>
          <w:rFonts w:ascii="Times New Roman" w:hAnsi="Times New Roman" w:cs="Times New Roman"/>
          <w:b/>
          <w:lang w:val="el-GR"/>
        </w:rPr>
        <w:t xml:space="preserve">ειδοποίηση 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έσω FAX ή e-</w:t>
      </w:r>
      <w:proofErr w:type="spellStart"/>
      <w:r w:rsidRPr="0033343D">
        <w:rPr>
          <w:rFonts w:ascii="Times New Roman" w:hAnsi="Times New Roman" w:cs="Times New Roman"/>
          <w:b/>
          <w:lang w:val="el-GR"/>
        </w:rPr>
        <w:t>mail</w:t>
      </w:r>
      <w:proofErr w:type="spellEnd"/>
      <w:r w:rsidRPr="0033343D">
        <w:rPr>
          <w:rFonts w:ascii="Times New Roman" w:hAnsi="Times New Roman" w:cs="Times New Roman"/>
          <w:lang w:val="el-GR"/>
        </w:rPr>
        <w:t>)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στον/στους ανακηρυχθέντα/</w:t>
      </w:r>
      <w:proofErr w:type="spellStart"/>
      <w:r w:rsidRPr="0033343D">
        <w:rPr>
          <w:rFonts w:ascii="Times New Roman" w:hAnsi="Times New Roman" w:cs="Times New Roman"/>
          <w:lang w:val="el-GR"/>
        </w:rPr>
        <w:t>έντες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ηθευτή/</w:t>
      </w:r>
      <w:proofErr w:type="spellStart"/>
      <w:r w:rsidRPr="0033343D">
        <w:rPr>
          <w:rFonts w:ascii="Times New Roman" w:hAnsi="Times New Roman" w:cs="Times New Roman"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lang w:val="el-GR"/>
        </w:rPr>
        <w:t>. Μετά την ανακοίνωση κατακύρωσης υπογράφεται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και από τα δύο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βαλλό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ενα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έρη η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βαση, το κεί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ενο της οποίας επισυνάπτεται στην παρούσα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 xml:space="preserve">προκήρυξη στο </w:t>
      </w:r>
      <w:r w:rsidRPr="0033343D">
        <w:rPr>
          <w:rFonts w:ascii="Times New Roman" w:hAnsi="Times New Roman" w:cs="Times New Roman"/>
          <w:b/>
          <w:lang w:val="el-GR"/>
        </w:rPr>
        <w:t>ΜΕΡΟΣ Β΄: ΠΑΡΑΡΤΗΜΑ ΙΙI.</w:t>
      </w:r>
    </w:p>
    <w:p w14:paraId="65DB7559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Ο/Οι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ηθευτής/</w:t>
      </w:r>
      <w:proofErr w:type="spellStart"/>
      <w:r w:rsidRPr="0033343D">
        <w:rPr>
          <w:rFonts w:ascii="Times New Roman" w:hAnsi="Times New Roman" w:cs="Times New Roman"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στον/στους οποίο/</w:t>
      </w:r>
      <w:proofErr w:type="spellStart"/>
      <w:r w:rsidRPr="0033343D">
        <w:rPr>
          <w:rFonts w:ascii="Times New Roman" w:hAnsi="Times New Roman" w:cs="Times New Roman"/>
          <w:lang w:val="el-GR"/>
        </w:rPr>
        <w:t>ους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κατακυρώθηκε η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ήθεια, υποχρεούται/</w:t>
      </w:r>
      <w:proofErr w:type="spellStart"/>
      <w:r w:rsidRPr="0033343D">
        <w:rPr>
          <w:rFonts w:ascii="Times New Roman" w:hAnsi="Times New Roman" w:cs="Times New Roman"/>
          <w:lang w:val="el-GR"/>
        </w:rPr>
        <w:t>νται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να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προσέλθει/</w:t>
      </w:r>
      <w:proofErr w:type="spellStart"/>
      <w:r w:rsidRPr="0033343D">
        <w:rPr>
          <w:rFonts w:ascii="Times New Roman" w:hAnsi="Times New Roman" w:cs="Times New Roman"/>
          <w:lang w:val="el-GR"/>
        </w:rPr>
        <w:t>ουν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σε </w:t>
      </w:r>
      <w:r w:rsidRPr="0033343D">
        <w:rPr>
          <w:rFonts w:ascii="Times New Roman" w:hAnsi="Times New Roman" w:cs="Times New Roman"/>
          <w:b/>
          <w:lang w:val="el-GR"/>
        </w:rPr>
        <w:t>δέκα (10) η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έρες</w:t>
      </w:r>
      <w:r w:rsidRPr="0033343D">
        <w:rPr>
          <w:rFonts w:ascii="Times New Roman" w:hAnsi="Times New Roman" w:cs="Times New Roman"/>
          <w:lang w:val="el-GR"/>
        </w:rPr>
        <w:t xml:space="preserve"> από την 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ηνία κοινοποίησης της ανακοίνωσης, για την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υπογραφή της σχετικής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βασης. Εφόσον η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βαση υπογράφεται πριν από την λήξη </w:t>
      </w:r>
      <w:r w:rsidR="00960FE7" w:rsidRPr="0033343D">
        <w:rPr>
          <w:rFonts w:ascii="Times New Roman" w:hAnsi="Times New Roman" w:cs="Times New Roman"/>
          <w:lang w:val="el-GR"/>
        </w:rPr>
        <w:t xml:space="preserve">της </w:t>
      </w:r>
      <w:r w:rsidRPr="0033343D">
        <w:rPr>
          <w:rFonts w:ascii="Times New Roman" w:hAnsi="Times New Roman" w:cs="Times New Roman"/>
          <w:lang w:val="el-GR"/>
        </w:rPr>
        <w:t>προθεσ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ίας των δέκα (10) 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ερών που αναφέρεται παραπάνω, </w:t>
      </w:r>
      <w:r w:rsidRPr="0033343D">
        <w:rPr>
          <w:rFonts w:ascii="Times New Roman" w:hAnsi="Times New Roman" w:cs="Times New Roman"/>
          <w:b/>
          <w:lang w:val="el-GR"/>
        </w:rPr>
        <w:t>ο χρόνος παράδοσης υπολογίζεται</w:t>
      </w:r>
      <w:r w:rsidR="00960FE7" w:rsidRPr="0033343D">
        <w:rPr>
          <w:rFonts w:ascii="Times New Roman" w:hAnsi="Times New Roman" w:cs="Times New Roman"/>
          <w:b/>
          <w:lang w:val="el-GR"/>
        </w:rPr>
        <w:t xml:space="preserve"> </w:t>
      </w:r>
      <w:r w:rsidRPr="0033343D">
        <w:rPr>
          <w:rFonts w:ascii="Times New Roman" w:hAnsi="Times New Roman" w:cs="Times New Roman"/>
          <w:b/>
          <w:lang w:val="el-GR"/>
        </w:rPr>
        <w:t>από την η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ερο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ηνία υπογραφής της σύ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βασης</w:t>
      </w:r>
      <w:r w:rsidRPr="0033343D">
        <w:rPr>
          <w:rFonts w:ascii="Times New Roman" w:hAnsi="Times New Roman" w:cs="Times New Roman"/>
          <w:lang w:val="el-GR"/>
        </w:rPr>
        <w:t>.</w:t>
      </w:r>
    </w:p>
    <w:p w14:paraId="2F31BD50" w14:textId="77777777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Εάν η κατακύρωση ή η ανάθεση γίνεται σε αλλοδαπό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 η ανακοίνωση απευθύνεται στον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εκπρόσωπό του στην Ελλάδα, εάν υπάρχει, σε αντίθετη δε περίπτωση αποστέλλεται σχετικό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τηλεγράφη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α ή τηλετύπη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α στον αλλοδαπό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ηθευτή.</w:t>
      </w:r>
    </w:p>
    <w:p w14:paraId="22386D2C" w14:textId="613336D3" w:rsidR="00960FE7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Στην περίπτωση που ο/οι ανακηρυχθείς/</w:t>
      </w:r>
      <w:proofErr w:type="spellStart"/>
      <w:r w:rsidRPr="0033343D">
        <w:rPr>
          <w:rFonts w:ascii="Times New Roman" w:hAnsi="Times New Roman" w:cs="Times New Roman"/>
          <w:lang w:val="el-GR"/>
        </w:rPr>
        <w:t>έντες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ειοδότης/</w:t>
      </w:r>
      <w:proofErr w:type="spellStart"/>
      <w:r w:rsidRPr="0033343D">
        <w:rPr>
          <w:rFonts w:ascii="Times New Roman" w:hAnsi="Times New Roman" w:cs="Times New Roman"/>
          <w:lang w:val="el-GR"/>
        </w:rPr>
        <w:t>ες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ηθευτής/</w:t>
      </w:r>
      <w:proofErr w:type="spellStart"/>
      <w:r w:rsidRPr="0033343D">
        <w:rPr>
          <w:rFonts w:ascii="Times New Roman" w:hAnsi="Times New Roman" w:cs="Times New Roman"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δεν προσέλθει/</w:t>
      </w:r>
      <w:proofErr w:type="spellStart"/>
      <w:r w:rsidRPr="0033343D">
        <w:rPr>
          <w:rFonts w:ascii="Times New Roman" w:hAnsi="Times New Roman" w:cs="Times New Roman"/>
          <w:lang w:val="el-GR"/>
        </w:rPr>
        <w:t>ουν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να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υπογράψει/</w:t>
      </w:r>
      <w:proofErr w:type="spellStart"/>
      <w:r w:rsidRPr="0033343D">
        <w:rPr>
          <w:rFonts w:ascii="Times New Roman" w:hAnsi="Times New Roman" w:cs="Times New Roman"/>
          <w:lang w:val="el-GR"/>
        </w:rPr>
        <w:t>ουν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τη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βαση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έσα στην προθεσ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ία που ορίσθηκε στην ανακοίνωση-έγγραφο,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κηρύσσεται/</w:t>
      </w:r>
      <w:proofErr w:type="spellStart"/>
      <w:r w:rsidRPr="0033343D">
        <w:rPr>
          <w:rFonts w:ascii="Times New Roman" w:hAnsi="Times New Roman" w:cs="Times New Roman"/>
          <w:lang w:val="el-GR"/>
        </w:rPr>
        <w:t>ονται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έκπτωτος/οι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φωνα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τα προβλεπό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ενα στο άρθρο 23 του Π.</w:t>
      </w:r>
      <w:r w:rsidR="00B42299" w:rsidRPr="0033343D">
        <w:rPr>
          <w:rFonts w:ascii="Times New Roman" w:hAnsi="Times New Roman" w:cs="Times New Roman"/>
          <w:lang w:val="el-GR"/>
        </w:rPr>
        <w:t>Δ</w:t>
      </w:r>
      <w:r w:rsidRPr="0033343D">
        <w:rPr>
          <w:rFonts w:ascii="Times New Roman" w:hAnsi="Times New Roman" w:cs="Times New Roman"/>
          <w:lang w:val="el-GR"/>
        </w:rPr>
        <w:t>. 118/2007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(Φ.Ε.Κ. 150/Α/10.07.2007). Η Επιτροπή Ερευνών του Πανεπιστη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ίου </w:t>
      </w:r>
      <w:r w:rsidR="00C430DC" w:rsidRPr="0033343D">
        <w:rPr>
          <w:rFonts w:ascii="Times New Roman" w:hAnsi="Times New Roman" w:cs="Times New Roman"/>
          <w:lang w:val="el-GR"/>
        </w:rPr>
        <w:t>Θεσσαλίας</w:t>
      </w:r>
      <w:r w:rsidRPr="0033343D">
        <w:rPr>
          <w:rFonts w:ascii="Times New Roman" w:hAnsi="Times New Roman" w:cs="Times New Roman"/>
          <w:lang w:val="el-GR"/>
        </w:rPr>
        <w:t xml:space="preserve"> έχει το δικαίω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α να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κηρύξει έκπτωτο τον/τους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ηθευτή/</w:t>
      </w:r>
      <w:proofErr w:type="spellStart"/>
      <w:r w:rsidRPr="0033343D">
        <w:rPr>
          <w:rFonts w:ascii="Times New Roman" w:hAnsi="Times New Roman" w:cs="Times New Roman"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lang w:val="el-GR"/>
        </w:rPr>
        <w:t>, χωρίς να καταβά</w:t>
      </w:r>
      <w:r w:rsidR="00561FE9" w:rsidRPr="0033343D">
        <w:rPr>
          <w:rFonts w:ascii="Times New Roman" w:hAnsi="Times New Roman" w:cs="Times New Roman"/>
          <w:lang w:val="el-GR"/>
        </w:rPr>
        <w:t>λ</w:t>
      </w:r>
      <w:r w:rsidRPr="0033343D">
        <w:rPr>
          <w:rFonts w:ascii="Times New Roman" w:hAnsi="Times New Roman" w:cs="Times New Roman"/>
          <w:lang w:val="el-GR"/>
        </w:rPr>
        <w:t>λει οποιαδήποτε αποζη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ίωση, αν αυτός/</w:t>
      </w:r>
      <w:proofErr w:type="spellStart"/>
      <w:r w:rsidRPr="0033343D">
        <w:rPr>
          <w:rFonts w:ascii="Times New Roman" w:hAnsi="Times New Roman" w:cs="Times New Roman"/>
          <w:lang w:val="el-GR"/>
        </w:rPr>
        <w:t>οί</w:t>
      </w:r>
      <w:proofErr w:type="spellEnd"/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δεν εκπληρώνει/</w:t>
      </w:r>
      <w:proofErr w:type="spellStart"/>
      <w:r w:rsidRPr="0033343D">
        <w:rPr>
          <w:rFonts w:ascii="Times New Roman" w:hAnsi="Times New Roman" w:cs="Times New Roman"/>
          <w:lang w:val="el-GR"/>
        </w:rPr>
        <w:t>ουν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εγκαίρως και εντός των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βατικών προθεσ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ιών ή εκπληρώνει/</w:t>
      </w:r>
      <w:proofErr w:type="spellStart"/>
      <w:r w:rsidRPr="0033343D">
        <w:rPr>
          <w:rFonts w:ascii="Times New Roman" w:hAnsi="Times New Roman" w:cs="Times New Roman"/>
          <w:lang w:val="el-GR"/>
        </w:rPr>
        <w:t>ουν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πλη</w:t>
      </w:r>
      <w:r w:rsidR="00B42299" w:rsidRPr="0033343D">
        <w:rPr>
          <w:rFonts w:ascii="Times New Roman" w:hAnsi="Times New Roman" w:cs="Times New Roman"/>
          <w:lang w:val="el-GR"/>
        </w:rPr>
        <w:t>μμ</w:t>
      </w:r>
      <w:r w:rsidRPr="0033343D">
        <w:rPr>
          <w:rFonts w:ascii="Times New Roman" w:hAnsi="Times New Roman" w:cs="Times New Roman"/>
          <w:lang w:val="el-GR"/>
        </w:rPr>
        <w:t xml:space="preserve">ελώς </w:t>
      </w:r>
      <w:r w:rsidR="00960FE7" w:rsidRPr="0033343D">
        <w:rPr>
          <w:rFonts w:ascii="Times New Roman" w:hAnsi="Times New Roman" w:cs="Times New Roman"/>
          <w:lang w:val="el-GR"/>
        </w:rPr>
        <w:t xml:space="preserve">τις </w:t>
      </w:r>
      <w:r w:rsidRPr="0033343D">
        <w:rPr>
          <w:rFonts w:ascii="Times New Roman" w:hAnsi="Times New Roman" w:cs="Times New Roman"/>
          <w:lang w:val="el-GR"/>
        </w:rPr>
        <w:t>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βατικές του/τους υποχρεώσεις ή παραβιάζει/</w:t>
      </w:r>
      <w:proofErr w:type="spellStart"/>
      <w:r w:rsidRPr="0033343D">
        <w:rPr>
          <w:rFonts w:ascii="Times New Roman" w:hAnsi="Times New Roman" w:cs="Times New Roman"/>
          <w:lang w:val="el-GR"/>
        </w:rPr>
        <w:t>ουν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ουσιώδη όρο της παρούσας προκήρυξης.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</w:p>
    <w:p w14:paraId="69C0F2EB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Σε περίπτωση που ο/οι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ηθευτής/</w:t>
      </w:r>
      <w:proofErr w:type="spellStart"/>
      <w:r w:rsidRPr="0033343D">
        <w:rPr>
          <w:rFonts w:ascii="Times New Roman" w:hAnsi="Times New Roman" w:cs="Times New Roman"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κηρυχθεί/</w:t>
      </w:r>
      <w:proofErr w:type="spellStart"/>
      <w:r w:rsidRPr="0033343D">
        <w:rPr>
          <w:rFonts w:ascii="Times New Roman" w:hAnsi="Times New Roman" w:cs="Times New Roman"/>
          <w:lang w:val="el-GR"/>
        </w:rPr>
        <w:t>ούν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έκπτωτος/οι, η Επιτροπή Ερευνών του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Πανεπιστη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ίου </w:t>
      </w:r>
      <w:r w:rsidR="00C430DC" w:rsidRPr="0033343D">
        <w:rPr>
          <w:rFonts w:ascii="Times New Roman" w:hAnsi="Times New Roman" w:cs="Times New Roman"/>
          <w:lang w:val="el-GR"/>
        </w:rPr>
        <w:t>Θεσσαλίας</w:t>
      </w:r>
      <w:r w:rsidRPr="0033343D">
        <w:rPr>
          <w:rFonts w:ascii="Times New Roman" w:hAnsi="Times New Roman" w:cs="Times New Roman"/>
          <w:lang w:val="el-GR"/>
        </w:rPr>
        <w:t xml:space="preserve">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πορεί να αποφασίσει την ανάθεση της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ήθειας στον επό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ενο κατά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σειρά διαγωνιζό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ενο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την χα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ηλότερη τι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 ή την</w:t>
      </w:r>
      <w:r w:rsidRPr="00C919A6">
        <w:rPr>
          <w:rFonts w:ascii="Times New Roman" w:hAnsi="Times New Roman" w:cs="Times New Roman"/>
          <w:lang w:val="el-GR"/>
        </w:rPr>
        <w:t xml:space="preserve"> επανάληψη του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ού. Σε κάθε περίπτωση,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η απόφαση 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βάνεται εις βάρος του έκπτωτου και θα αφορά σε κάθε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έτρο για την αποκατάσταση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κάθε 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ιάς της Επιτροπής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>.</w:t>
      </w:r>
    </w:p>
    <w:p w14:paraId="2A341B95" w14:textId="7FF87D21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</w:t>
      </w:r>
      <w:r w:rsidRPr="00960FE7">
        <w:rPr>
          <w:rFonts w:ascii="Times New Roman" w:hAnsi="Times New Roman" w:cs="Times New Roman"/>
          <w:b/>
          <w:lang w:val="el-GR"/>
        </w:rPr>
        <w:t xml:space="preserve">παράδοση </w:t>
      </w:r>
      <w:r w:rsidRPr="0033343D">
        <w:rPr>
          <w:rFonts w:ascii="Times New Roman" w:hAnsi="Times New Roman" w:cs="Times New Roman"/>
          <w:b/>
          <w:lang w:val="el-GR"/>
        </w:rPr>
        <w:t>των ειδών χρονικά</w:t>
      </w:r>
      <w:r w:rsidR="0033343D" w:rsidRPr="0033343D">
        <w:rPr>
          <w:rFonts w:ascii="Times New Roman" w:hAnsi="Times New Roman" w:cs="Times New Roman"/>
          <w:b/>
          <w:lang w:val="el-GR"/>
        </w:rPr>
        <w:t xml:space="preserve"> οριοθετείται</w:t>
      </w:r>
      <w:r w:rsidR="00960FE7" w:rsidRPr="0033343D">
        <w:rPr>
          <w:rFonts w:ascii="Times New Roman" w:hAnsi="Times New Roman" w:cs="Times New Roman"/>
          <w:b/>
          <w:lang w:val="el-GR"/>
        </w:rPr>
        <w:t xml:space="preserve"> </w:t>
      </w:r>
      <w:r w:rsidRPr="0033343D">
        <w:rPr>
          <w:rFonts w:ascii="Times New Roman" w:hAnsi="Times New Roman" w:cs="Times New Roman"/>
          <w:b/>
          <w:lang w:val="el-GR"/>
        </w:rPr>
        <w:t>από την η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ερο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ηνία υπογραφής</w:t>
      </w:r>
      <w:r w:rsidRPr="0033343D">
        <w:rPr>
          <w:rFonts w:ascii="Times New Roman" w:hAnsi="Times New Roman" w:cs="Times New Roman"/>
          <w:lang w:val="el-GR"/>
        </w:rPr>
        <w:t xml:space="preserve"> της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βασης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τον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ηθευτή και </w:t>
      </w:r>
      <w:r w:rsidRPr="00D1380A">
        <w:rPr>
          <w:rFonts w:ascii="Times New Roman" w:hAnsi="Times New Roman" w:cs="Times New Roman"/>
          <w:b/>
          <w:lang w:val="el-GR"/>
        </w:rPr>
        <w:t xml:space="preserve">έως τις </w:t>
      </w:r>
      <w:r w:rsidR="0033343D" w:rsidRPr="00D1380A">
        <w:rPr>
          <w:rFonts w:ascii="Times New Roman" w:hAnsi="Times New Roman" w:cs="Times New Roman"/>
          <w:b/>
          <w:lang w:val="el-GR"/>
        </w:rPr>
        <w:t>31-10</w:t>
      </w:r>
      <w:r w:rsidRPr="00D1380A">
        <w:rPr>
          <w:rFonts w:ascii="Times New Roman" w:hAnsi="Times New Roman" w:cs="Times New Roman"/>
          <w:b/>
          <w:lang w:val="el-GR"/>
        </w:rPr>
        <w:t>-2015</w:t>
      </w:r>
      <w:r w:rsidRPr="00D1380A">
        <w:rPr>
          <w:rFonts w:ascii="Times New Roman" w:hAnsi="Times New Roman" w:cs="Times New Roman"/>
          <w:lang w:val="el-GR"/>
        </w:rPr>
        <w:t>. Αν</w:t>
      </w:r>
      <w:r w:rsidRPr="0033343D">
        <w:rPr>
          <w:rFonts w:ascii="Times New Roman" w:hAnsi="Times New Roman" w:cs="Times New Roman"/>
          <w:lang w:val="el-GR"/>
        </w:rPr>
        <w:t xml:space="preserve"> παρέλθει η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φωνη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ένη 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ηνία παράδοσης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των ειδών για λόγους που οφείλονται στον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ηθευτή, τότε ο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ηθευτής υποχρεούται να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καταβά</w:t>
      </w:r>
      <w:r w:rsidR="00561FE9" w:rsidRPr="0033343D">
        <w:rPr>
          <w:rFonts w:ascii="Times New Roman" w:hAnsi="Times New Roman" w:cs="Times New Roman"/>
          <w:lang w:val="el-GR"/>
        </w:rPr>
        <w:t>λ</w:t>
      </w:r>
      <w:r w:rsidRPr="0033343D">
        <w:rPr>
          <w:rFonts w:ascii="Times New Roman" w:hAnsi="Times New Roman" w:cs="Times New Roman"/>
          <w:lang w:val="el-GR"/>
        </w:rPr>
        <w:t xml:space="preserve">λει ως ποινική ρήτρα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έχρι και 10% επί του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βατικού τι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ατος της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ήθειας.</w:t>
      </w:r>
    </w:p>
    <w:p w14:paraId="2C12E06C" w14:textId="371D3AE3" w:rsidR="00C919A6" w:rsidRPr="00960FE7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lastRenderedPageBreak/>
        <w:t xml:space="preserve">Τα είδη </w:t>
      </w:r>
      <w:r w:rsidRPr="0033343D">
        <w:rPr>
          <w:rFonts w:ascii="Times New Roman" w:hAnsi="Times New Roman" w:cs="Times New Roman"/>
          <w:b/>
          <w:lang w:val="el-GR"/>
        </w:rPr>
        <w:t xml:space="preserve">θα παραδοθούν στο </w:t>
      </w:r>
      <w:r w:rsidR="00525F9B" w:rsidRPr="0033343D">
        <w:rPr>
          <w:rFonts w:ascii="Times New Roman" w:hAnsi="Times New Roman" w:cs="Times New Roman"/>
          <w:b/>
          <w:lang w:val="el-GR"/>
        </w:rPr>
        <w:t xml:space="preserve">Τμήμα Γεωπονίας Ιχθυολογίας και Υδάτινου Περιβάλλοντος, Σχολή Γεωπονικών Επιστημών, Πανεπιστημίου Θεσσαλίας, Οδός </w:t>
      </w:r>
      <w:proofErr w:type="spellStart"/>
      <w:r w:rsidR="00525F9B" w:rsidRPr="0033343D">
        <w:rPr>
          <w:rFonts w:ascii="Times New Roman" w:hAnsi="Times New Roman" w:cs="Times New Roman"/>
          <w:b/>
          <w:lang w:val="el-GR"/>
        </w:rPr>
        <w:t>Φυτόκου</w:t>
      </w:r>
      <w:proofErr w:type="spellEnd"/>
      <w:r w:rsidR="00525F9B" w:rsidRPr="0033343D">
        <w:rPr>
          <w:rFonts w:ascii="Times New Roman" w:hAnsi="Times New Roman" w:cs="Times New Roman"/>
          <w:b/>
          <w:lang w:val="el-GR"/>
        </w:rPr>
        <w:t xml:space="preserve"> 38446, Βόλος.</w:t>
      </w:r>
    </w:p>
    <w:p w14:paraId="6B385909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βαση δύναται να τροποποιηθεί κατόπιν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φωνίας των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βαλλό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ενων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ερών στο πλαίσιο </w:t>
      </w:r>
      <w:r w:rsidR="00960FE7">
        <w:rPr>
          <w:rFonts w:ascii="Times New Roman" w:hAnsi="Times New Roman" w:cs="Times New Roman"/>
          <w:lang w:val="el-GR"/>
        </w:rPr>
        <w:t xml:space="preserve">της 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ιακήρυξης, του Κανονισ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ού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ηθειών της Αναθέτουσας Αρχής και του ισχύοντος θεσ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ικού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πλαισίου δη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οσίων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βάσεων.</w:t>
      </w:r>
    </w:p>
    <w:p w14:paraId="6BBCAB3F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Επιτροπή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 xml:space="preserve"> δικαιούται, στη βάση του έννο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ου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φέροντός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της, κατά την ελεύθερη κρίση της και αζη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ίως γι’ αυτήν, να απορρίπτει ή να αποδέχεται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ερικώς ή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ολικώς, τις προσφορές. Επίσης δικαιούται να ακυρώνει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έρος ή ολόκληρο το 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ό, ή να τον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αναβάλει, είτε, τέλος, να υπαναχωρεί απ’ αυτόν.</w:t>
      </w:r>
    </w:p>
    <w:p w14:paraId="40028F31" w14:textId="77777777" w:rsidR="00C919A6" w:rsidRPr="00960FE7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960FE7">
        <w:rPr>
          <w:rFonts w:ascii="Times New Roman" w:hAnsi="Times New Roman" w:cs="Times New Roman"/>
          <w:b/>
          <w:lang w:val="el-GR"/>
        </w:rPr>
        <w:t>ΑΡΘΡΟ 19: ΠΟΣΟΤΙΚΗ ΚΑΙ ΠΟΙΟΤΙΚΗ ΠΑΡΑΛΑΒΗ ΤΩΝ ΥΠΟ ΠΡΟΜΗΘΕΙΑ ΕΙ</w:t>
      </w:r>
      <w:r w:rsidR="00B42299" w:rsidRPr="00960FE7">
        <w:rPr>
          <w:rFonts w:ascii="Times New Roman" w:hAnsi="Times New Roman" w:cs="Times New Roman"/>
          <w:b/>
          <w:lang w:val="el-GR"/>
        </w:rPr>
        <w:t>Δ</w:t>
      </w:r>
      <w:r w:rsidRPr="00960FE7">
        <w:rPr>
          <w:rFonts w:ascii="Times New Roman" w:hAnsi="Times New Roman" w:cs="Times New Roman"/>
          <w:b/>
          <w:lang w:val="el-GR"/>
        </w:rPr>
        <w:t>ΩΝ</w:t>
      </w:r>
    </w:p>
    <w:p w14:paraId="3D3C15A8" w14:textId="77777777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ποσοτική και ποιοτική παραλαβή των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ένων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την παρούσα ειδών θα πραγ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ατοποιηθεί</w:t>
      </w:r>
      <w:r w:rsidR="00960FE7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από τρι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ελή Επιτροπή Παραλαβής η οποία ορίζεται από </w:t>
      </w:r>
      <w:r w:rsidRPr="0033343D">
        <w:rPr>
          <w:rFonts w:ascii="Times New Roman" w:hAnsi="Times New Roman" w:cs="Times New Roman"/>
          <w:lang w:val="el-GR"/>
        </w:rPr>
        <w:t>την Αναθέτουσα Αρχή κατόπιν δη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όσιας</w:t>
      </w:r>
      <w:r w:rsidR="00960FE7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κλήρωσης.</w:t>
      </w:r>
    </w:p>
    <w:p w14:paraId="4517931D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Σε περίπτωση που διαπιστωθούν σοβαρές αποκλίσεις από τα οριζό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ενα στη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βαση, η Αναθέτουσα</w:t>
      </w:r>
      <w:r w:rsidR="001007A2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Αρχή κατόπιν γνω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οδότησης της Επιτροπής Παραλαβής, συντάσσει</w:t>
      </w:r>
      <w:r w:rsidRPr="00C919A6">
        <w:rPr>
          <w:rFonts w:ascii="Times New Roman" w:hAnsi="Times New Roman" w:cs="Times New Roman"/>
          <w:lang w:val="el-GR"/>
        </w:rPr>
        <w:t xml:space="preserve"> Πρωτόκολλο Απόρριψης</w:t>
      </w:r>
      <w:r w:rsidR="001007A2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τεκ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ηριώνοντας την απόφασή της και την κοινοποιεί στον Ανάδοχο. Η Αναθέτουσα Αρχή,</w:t>
      </w:r>
      <w:r w:rsidR="001007A2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επιφυλάσσεται ρητά κάθε αξίωσής της προς αποζη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ίωση για κάθε θετική και αποθετική 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ιά που</w:t>
      </w:r>
      <w:r w:rsidR="001007A2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υπέστη εκ του λόγου αυτού.</w:t>
      </w:r>
    </w:p>
    <w:p w14:paraId="3473AB82" w14:textId="77777777" w:rsidR="00C919A6" w:rsidRPr="001007A2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1007A2">
        <w:rPr>
          <w:rFonts w:ascii="Times New Roman" w:hAnsi="Times New Roman" w:cs="Times New Roman"/>
          <w:b/>
          <w:lang w:val="el-GR"/>
        </w:rPr>
        <w:t>ΑΡΘΡΟ 20: ΤΡΟΠΟΣ ΠΛΗΡΩΜΗΣ</w:t>
      </w:r>
    </w:p>
    <w:p w14:paraId="54876A40" w14:textId="77777777" w:rsidR="00C919A6" w:rsidRPr="0033343D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πληρω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ή της αξίας </w:t>
      </w:r>
      <w:r w:rsidRPr="0033343D">
        <w:rPr>
          <w:rFonts w:ascii="Times New Roman" w:hAnsi="Times New Roman" w:cs="Times New Roman"/>
          <w:lang w:val="el-GR"/>
        </w:rPr>
        <w:t>των υπό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ήθεια ειδών στον/στους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ηθευτή/</w:t>
      </w:r>
      <w:proofErr w:type="spellStart"/>
      <w:r w:rsidRPr="0033343D">
        <w:rPr>
          <w:rFonts w:ascii="Times New Roman" w:hAnsi="Times New Roman" w:cs="Times New Roman"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lang w:val="el-GR"/>
        </w:rPr>
        <w:t xml:space="preserve"> θα γίνει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την εξόφληση</w:t>
      </w:r>
      <w:r w:rsidR="001007A2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του 100% της συ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βατικής αξίας,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ετά την ποσοτική και ποιοτική παραλαβή των ειδών και την έκδοση</w:t>
      </w:r>
      <w:r w:rsidR="001007A2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του αντίστοιχου τι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ολογίου. Το τι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ολόγιο παραδίδεται στην υπηρεσία για εξόφληση,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 την</w:t>
      </w:r>
      <w:r w:rsidR="001007A2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απαραίτητη εντολή πληρω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ής από τον Επιστη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ονικά Υπεύθυνο του έργου.</w:t>
      </w:r>
    </w:p>
    <w:p w14:paraId="6A03F2C9" w14:textId="77777777" w:rsidR="00C919A6" w:rsidRPr="0033343D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Οι δασ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οί, φόροι, λοιπές δη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οσιονο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 xml:space="preserve">ικές επιβαρύνσεις καθώς και 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εταφορικά βαρύνουν</w:t>
      </w:r>
      <w:r w:rsidR="002C150C" w:rsidRPr="0033343D">
        <w:rPr>
          <w:rFonts w:ascii="Times New Roman" w:hAnsi="Times New Roman" w:cs="Times New Roman"/>
          <w:b/>
          <w:lang w:val="el-GR"/>
        </w:rPr>
        <w:t xml:space="preserve"> </w:t>
      </w:r>
      <w:r w:rsidRPr="0033343D">
        <w:rPr>
          <w:rFonts w:ascii="Times New Roman" w:hAnsi="Times New Roman" w:cs="Times New Roman"/>
          <w:b/>
          <w:lang w:val="el-GR"/>
        </w:rPr>
        <w:t>τον/τους προ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ηθευτή/</w:t>
      </w:r>
      <w:proofErr w:type="spellStart"/>
      <w:r w:rsidRPr="0033343D">
        <w:rPr>
          <w:rFonts w:ascii="Times New Roman" w:hAnsi="Times New Roman" w:cs="Times New Roman"/>
          <w:b/>
          <w:lang w:val="el-GR"/>
        </w:rPr>
        <w:t>ές</w:t>
      </w:r>
      <w:proofErr w:type="spellEnd"/>
      <w:r w:rsidRPr="0033343D">
        <w:rPr>
          <w:rFonts w:ascii="Times New Roman" w:hAnsi="Times New Roman" w:cs="Times New Roman"/>
          <w:b/>
          <w:lang w:val="el-GR"/>
        </w:rPr>
        <w:t>.</w:t>
      </w:r>
    </w:p>
    <w:p w14:paraId="34860B8C" w14:textId="77777777" w:rsidR="00C919A6" w:rsidRPr="0033343D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ΑΡΘΡΟ 21: ΠΡΟΣΩΠΙΚΟ ΑΝΑ</w:t>
      </w:r>
      <w:r w:rsidR="00B42299" w:rsidRPr="0033343D">
        <w:rPr>
          <w:rFonts w:ascii="Times New Roman" w:hAnsi="Times New Roman" w:cs="Times New Roman"/>
          <w:b/>
          <w:lang w:val="el-GR"/>
        </w:rPr>
        <w:t>Δ</w:t>
      </w:r>
      <w:r w:rsidRPr="0033343D">
        <w:rPr>
          <w:rFonts w:ascii="Times New Roman" w:hAnsi="Times New Roman" w:cs="Times New Roman"/>
          <w:b/>
          <w:lang w:val="el-GR"/>
        </w:rPr>
        <w:t>ΟΧΟΥ</w:t>
      </w:r>
    </w:p>
    <w:p w14:paraId="1575BD5F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33343D">
        <w:rPr>
          <w:rFonts w:ascii="Times New Roman" w:hAnsi="Times New Roman" w:cs="Times New Roman"/>
          <w:lang w:val="el-GR"/>
        </w:rPr>
        <w:t>Ο κάθε προ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ηθευτής θα είναι πλήρως και αποκλειστικά 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 xml:space="preserve">όνος υπεύθυνος για την τήρηση </w:t>
      </w:r>
      <w:r w:rsidR="00B53CB4" w:rsidRPr="0033343D">
        <w:rPr>
          <w:rFonts w:ascii="Times New Roman" w:hAnsi="Times New Roman" w:cs="Times New Roman"/>
          <w:lang w:val="el-GR"/>
        </w:rPr>
        <w:t xml:space="preserve">της </w:t>
      </w:r>
      <w:r w:rsidRPr="0033343D">
        <w:rPr>
          <w:rFonts w:ascii="Times New Roman" w:hAnsi="Times New Roman" w:cs="Times New Roman"/>
          <w:lang w:val="el-GR"/>
        </w:rPr>
        <w:t>ισχύουσας νο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οθεσίας ως προς το απασχολού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ενο από αυτόν προσωπικό για την εκτέλεση των</w:t>
      </w:r>
      <w:r w:rsidR="00B53CB4" w:rsidRPr="0033343D">
        <w:rPr>
          <w:rFonts w:ascii="Times New Roman" w:hAnsi="Times New Roman" w:cs="Times New Roman"/>
          <w:lang w:val="el-GR"/>
        </w:rPr>
        <w:t xml:space="preserve"> </w:t>
      </w:r>
      <w:r w:rsidRPr="0033343D">
        <w:rPr>
          <w:rFonts w:ascii="Times New Roman" w:hAnsi="Times New Roman" w:cs="Times New Roman"/>
          <w:lang w:val="el-GR"/>
        </w:rPr>
        <w:t>υποχρεώσεων της σύ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βασης. Σε περίπτωση οποιασδήποτε παρά</w:t>
      </w:r>
      <w:r w:rsidRPr="00C919A6">
        <w:rPr>
          <w:rFonts w:ascii="Times New Roman" w:hAnsi="Times New Roman" w:cs="Times New Roman"/>
          <w:lang w:val="el-GR"/>
        </w:rPr>
        <w:t>βασης ή 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ίας που προκληθεί σε</w:t>
      </w:r>
      <w:r w:rsidR="00B53CB4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τρίτους υποχρεούται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όνος αυτός προς αποκατάστασή της.</w:t>
      </w:r>
    </w:p>
    <w:p w14:paraId="60EEB23D" w14:textId="77777777" w:rsidR="00C919A6" w:rsidRPr="00B53CB4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B53CB4">
        <w:rPr>
          <w:rFonts w:ascii="Times New Roman" w:hAnsi="Times New Roman" w:cs="Times New Roman"/>
          <w:b/>
          <w:lang w:val="el-GR"/>
        </w:rPr>
        <w:t>ΑΡΘΡΟ 22: ΑΝΩΤΕΡΑ ΒΙΑ</w:t>
      </w:r>
    </w:p>
    <w:p w14:paraId="4038A800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Σε περίπτωση ανωτέρας βίας, η απόδειξη αυτής στ</w:t>
      </w:r>
      <w:r w:rsidR="00B53CB4">
        <w:rPr>
          <w:rFonts w:ascii="Times New Roman" w:hAnsi="Times New Roman" w:cs="Times New Roman"/>
          <w:lang w:val="el-GR"/>
        </w:rPr>
        <w:t xml:space="preserve">ην Επιτροπή Ερευνών </w:t>
      </w:r>
      <w:r w:rsidRPr="00C919A6">
        <w:rPr>
          <w:rFonts w:ascii="Times New Roman" w:hAnsi="Times New Roman" w:cs="Times New Roman"/>
          <w:lang w:val="el-GR"/>
        </w:rPr>
        <w:t>του</w:t>
      </w:r>
      <w:r w:rsidR="00B53CB4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>, βαρύνει εξ ολοκλήρου τον κάθε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ηθευτή, βάση του άρθρου 37 του</w:t>
      </w:r>
      <w:r w:rsidR="00B53CB4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 118/2007.</w:t>
      </w:r>
    </w:p>
    <w:p w14:paraId="5891D9AC" w14:textId="77777777" w:rsidR="00C919A6" w:rsidRPr="00B53CB4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B53CB4">
        <w:rPr>
          <w:rFonts w:ascii="Times New Roman" w:hAnsi="Times New Roman" w:cs="Times New Roman"/>
          <w:b/>
          <w:lang w:val="el-GR"/>
        </w:rPr>
        <w:t>ΑΡΘΡΟ 23: ΛΟΙΠΕΣ ΥΠΟΧΡΕΩΣΕΙΣ ΑΝΑ</w:t>
      </w:r>
      <w:r w:rsidR="00B42299" w:rsidRPr="00B53CB4">
        <w:rPr>
          <w:rFonts w:ascii="Times New Roman" w:hAnsi="Times New Roman" w:cs="Times New Roman"/>
          <w:b/>
          <w:lang w:val="el-GR"/>
        </w:rPr>
        <w:t>Δ</w:t>
      </w:r>
      <w:r w:rsidRPr="00B53CB4">
        <w:rPr>
          <w:rFonts w:ascii="Times New Roman" w:hAnsi="Times New Roman" w:cs="Times New Roman"/>
          <w:b/>
          <w:lang w:val="el-GR"/>
        </w:rPr>
        <w:t>ΟΧΟΥ</w:t>
      </w:r>
    </w:p>
    <w:p w14:paraId="6E5874DF" w14:textId="77777777" w:rsidR="00C919A6" w:rsidRPr="00452CE2" w:rsidRDefault="00C919A6" w:rsidP="00452C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lang w:val="el-GR"/>
        </w:rPr>
      </w:pPr>
      <w:r w:rsidRPr="00452CE2">
        <w:rPr>
          <w:rFonts w:ascii="Times New Roman" w:hAnsi="Times New Roman" w:cs="Times New Roman"/>
          <w:lang w:val="el-GR"/>
        </w:rPr>
        <w:t>Απαγορεύεται η εκχώρηση από τον ανακηρυχθέντα προ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ηθευτή σε οποιονδήποτε τρίτο, των</w:t>
      </w:r>
      <w:r w:rsidR="0028359F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υποχρεώσεων και δικαιω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άτων που απορρέουν από τη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βαση που θα συναφθεί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εταξύ αυτού</w:t>
      </w:r>
      <w:r w:rsidR="0028359F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και της Επιτροπής Ερευνών του Πανεπιστη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ίου </w:t>
      </w:r>
      <w:r w:rsidR="00C430DC" w:rsidRPr="00452CE2">
        <w:rPr>
          <w:rFonts w:ascii="Times New Roman" w:hAnsi="Times New Roman" w:cs="Times New Roman"/>
          <w:lang w:val="el-GR"/>
        </w:rPr>
        <w:t>Θεσσαλίας</w:t>
      </w:r>
      <w:r w:rsidRPr="00452CE2">
        <w:rPr>
          <w:rFonts w:ascii="Times New Roman" w:hAnsi="Times New Roman" w:cs="Times New Roman"/>
          <w:lang w:val="el-GR"/>
        </w:rPr>
        <w:t xml:space="preserve"> η οποία δίδεται, κατά την απόλυτη</w:t>
      </w:r>
      <w:r w:rsidR="0028359F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κρίση της, σε όλως εξαιρετικές περιπτώσεις.</w:t>
      </w:r>
    </w:p>
    <w:p w14:paraId="52888399" w14:textId="77777777" w:rsidR="00C919A6" w:rsidRPr="00452CE2" w:rsidRDefault="00C919A6" w:rsidP="00452C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lang w:val="el-GR"/>
        </w:rPr>
      </w:pPr>
      <w:r w:rsidRPr="00452CE2">
        <w:rPr>
          <w:rFonts w:ascii="Times New Roman" w:hAnsi="Times New Roman" w:cs="Times New Roman"/>
          <w:lang w:val="el-GR"/>
        </w:rPr>
        <w:lastRenderedPageBreak/>
        <w:t>Ο Ανάδοχος σε περίπτωση παράβασης οποιουδήποτε όρου της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βασης ή της </w:t>
      </w:r>
      <w:r w:rsidR="00B42299" w:rsidRPr="00452CE2">
        <w:rPr>
          <w:rFonts w:ascii="Times New Roman" w:hAnsi="Times New Roman" w:cs="Times New Roman"/>
          <w:lang w:val="el-GR"/>
        </w:rPr>
        <w:t>Δ</w:t>
      </w:r>
      <w:r w:rsidRPr="00452CE2">
        <w:rPr>
          <w:rFonts w:ascii="Times New Roman" w:hAnsi="Times New Roman" w:cs="Times New Roman"/>
          <w:lang w:val="el-GR"/>
        </w:rPr>
        <w:t xml:space="preserve">ιακήρυξης ή </w:t>
      </w:r>
      <w:r w:rsidR="0028359F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>Προσφοράς του, έχει υποχρέωση να αποζη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ιώσει την Αναθέτουσα Αρχή ή και τον Κύριο του</w:t>
      </w:r>
      <w:r w:rsidR="0028359F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Έργου ή και το Ελληνικό </w:t>
      </w:r>
      <w:r w:rsidR="00B42299" w:rsidRPr="00452CE2">
        <w:rPr>
          <w:rFonts w:ascii="Times New Roman" w:hAnsi="Times New Roman" w:cs="Times New Roman"/>
          <w:lang w:val="el-GR"/>
        </w:rPr>
        <w:t>Δ</w:t>
      </w:r>
      <w:r w:rsidRPr="00452CE2">
        <w:rPr>
          <w:rFonts w:ascii="Times New Roman" w:hAnsi="Times New Roman" w:cs="Times New Roman"/>
          <w:lang w:val="el-GR"/>
        </w:rPr>
        <w:t>η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όσιο, για κάθε θετική και αποθετική ζη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ία που προκάλεσε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ε αυτήν</w:t>
      </w:r>
      <w:r w:rsidR="0028359F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την παράβαση εξ οιασδήποτε αιτίας και αν προέρχεται, αλλά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έχρι το ύψος του ποσού </w:t>
      </w:r>
      <w:r w:rsidR="0028359F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>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βασης.</w:t>
      </w:r>
    </w:p>
    <w:p w14:paraId="5A2D76B2" w14:textId="77777777" w:rsidR="00C919A6" w:rsidRPr="00452CE2" w:rsidRDefault="00C919A6" w:rsidP="00452C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lang w:val="el-GR"/>
        </w:rPr>
      </w:pPr>
      <w:r w:rsidRPr="00452CE2">
        <w:rPr>
          <w:rFonts w:ascii="Times New Roman" w:hAnsi="Times New Roman" w:cs="Times New Roman"/>
          <w:lang w:val="el-GR"/>
        </w:rPr>
        <w:t xml:space="preserve">Ο Ανάδοχος φέρει τον κίνδυνο για την καταστροφή ή φθορά των ειδών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έχρι την παραλαβή τους.</w:t>
      </w:r>
    </w:p>
    <w:p w14:paraId="1D2F7D02" w14:textId="77777777" w:rsidR="00C919A6" w:rsidRPr="00452CE2" w:rsidRDefault="00C919A6" w:rsidP="00452C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lang w:val="el-GR"/>
        </w:rPr>
      </w:pPr>
      <w:r w:rsidRPr="00452CE2">
        <w:rPr>
          <w:rFonts w:ascii="Times New Roman" w:hAnsi="Times New Roman" w:cs="Times New Roman"/>
          <w:lang w:val="el-GR"/>
        </w:rPr>
        <w:t>Σε περίπτωση που ο Ανάδοχος είναι Ένωση/ Κοινοπραξία, τα Μέλη που αποτελούν την Ένωση/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Κοινοπραξία, θα είναι από κοινού και εις ολόκληρων υπεύθυνα έναντι της Αναθέτουσας Αρχής για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την εκπλήρωση όλων των απορρεουσών από τη </w:t>
      </w:r>
      <w:r w:rsidR="00B42299" w:rsidRPr="00452CE2">
        <w:rPr>
          <w:rFonts w:ascii="Times New Roman" w:hAnsi="Times New Roman" w:cs="Times New Roman"/>
          <w:lang w:val="el-GR"/>
        </w:rPr>
        <w:t>Δ</w:t>
      </w:r>
      <w:r w:rsidRPr="00452CE2">
        <w:rPr>
          <w:rFonts w:ascii="Times New Roman" w:hAnsi="Times New Roman" w:cs="Times New Roman"/>
          <w:lang w:val="el-GR"/>
        </w:rPr>
        <w:t>ιακήρυξη υποχρεώσεών τους. Τυχόν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υφιστά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ενες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εταξύ τους συ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φωνίες περί κατανο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ής των ευθυνών τους έχουν ισχύ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όνον </w:t>
      </w:r>
      <w:r w:rsidR="00452CE2" w:rsidRPr="00452CE2">
        <w:rPr>
          <w:rFonts w:ascii="Times New Roman" w:hAnsi="Times New Roman" w:cs="Times New Roman"/>
          <w:lang w:val="el-GR"/>
        </w:rPr>
        <w:t xml:space="preserve">στις </w:t>
      </w:r>
      <w:r w:rsidRPr="00452CE2">
        <w:rPr>
          <w:rFonts w:ascii="Times New Roman" w:hAnsi="Times New Roman" w:cs="Times New Roman"/>
          <w:lang w:val="el-GR"/>
        </w:rPr>
        <w:t>εσωτερικές τους σχέσεις και σε κα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ία περίπτωση δεν δύνανται να προβληθούν έναντι </w:t>
      </w:r>
      <w:r w:rsidR="00452CE2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>Αναθέτουσα Αρχή ως λόγος απαλλαγής του ενός Μέλους από τις ευθύνες και τις υποχρεώσεις του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άλλου ή των άλλων Μελών για την ολοκλήρωση του Έργου.</w:t>
      </w:r>
    </w:p>
    <w:p w14:paraId="41DB703F" w14:textId="77777777" w:rsidR="00C919A6" w:rsidRPr="00452CE2" w:rsidRDefault="00C919A6" w:rsidP="00452C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lang w:val="el-GR"/>
        </w:rPr>
      </w:pPr>
      <w:r w:rsidRPr="00452CE2">
        <w:rPr>
          <w:rFonts w:ascii="Times New Roman" w:hAnsi="Times New Roman" w:cs="Times New Roman"/>
          <w:lang w:val="el-GR"/>
        </w:rPr>
        <w:t xml:space="preserve">Σε περίπτωση που ο Ανάδοχος είναι Ένωση/ Κοινοπραξία και κατά τη διάρκεια της εκτέλεσης </w:t>
      </w:r>
      <w:r w:rsidR="00452CE2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>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βασης, οποιαδήποτε από τα Μέλη της Ένωσης/ Κοινοπραξίας, εξαιτίας ανικανότητας για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οποιοδήποτε λόγο ή λόγω ανωτέρας βίας, δεν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πορεί να ανταποκριθεί στις υποχρεώσεις του, τα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υπόλοιπα Μέλη συνεχίζουν να έχουν την ευθύνη ολοκλήρωσης της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βασης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ε τους </w:t>
      </w:r>
      <w:r w:rsidR="00452CE2" w:rsidRPr="00452CE2">
        <w:rPr>
          <w:rFonts w:ascii="Times New Roman" w:hAnsi="Times New Roman" w:cs="Times New Roman"/>
          <w:lang w:val="el-GR"/>
        </w:rPr>
        <w:t xml:space="preserve">ίδιους </w:t>
      </w:r>
      <w:r w:rsidRPr="00452CE2">
        <w:rPr>
          <w:rFonts w:ascii="Times New Roman" w:hAnsi="Times New Roman" w:cs="Times New Roman"/>
          <w:lang w:val="el-GR"/>
        </w:rPr>
        <w:t>όρους.</w:t>
      </w:r>
    </w:p>
    <w:p w14:paraId="1A6DF569" w14:textId="77777777" w:rsidR="00C919A6" w:rsidRPr="00452CE2" w:rsidRDefault="00C919A6" w:rsidP="00452CE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lang w:val="el-GR"/>
        </w:rPr>
      </w:pPr>
      <w:r w:rsidRPr="00452CE2">
        <w:rPr>
          <w:rFonts w:ascii="Times New Roman" w:hAnsi="Times New Roman" w:cs="Times New Roman"/>
          <w:lang w:val="el-GR"/>
        </w:rPr>
        <w:t>Σε περίπτωση λύσης, πτώχευσης, ή θέσης σε καθεστώς αναγκαστικής διαχείρισης ή ειδικής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εκκαθάρισης ενός εκ των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ελών που απαρτίζουν τον Ανάδοχο, η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 εξακολουθεί να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υφίσταται και οι απορρέουσες από τη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 υποχρεώσεις βαρύνουν τα εναπο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είναντα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έλη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του Αναδόχου,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όνο εφόσον αυτά είναι σε θέση να τις εκπληρώσουν. Η κρίση για τη δυνατότητα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εκπλήρωσης ή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η των όρων της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βασης εναπόκειται στη διακριτική ευχέρεια του αρ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οδίου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οργάνου της Αναθέτουσα Αρχή. Σε αντίθετη περίπτωση, η Αναθέτουσα Αρχή δύναται να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>καταγγείλει τη 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βαση. Επίσης σε περίπτωση συγχώνευσης, εξαγοράς,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εταβίβασης </w:t>
      </w:r>
      <w:r w:rsidR="00452CE2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 xml:space="preserve">επιχείρησης κλπ. κάποιου εκ των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ελών που απαρτίζουν τον Ανάδοχο, η συνέχιση ή όχι </w:t>
      </w:r>
      <w:r w:rsidR="00452CE2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>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βασης εναπόκειται στη διακριτική ευχέρεια της Αναθέτουσας Αρχής, η οποία εξετάζει αν</w:t>
      </w:r>
      <w:r w:rsidR="00452CE2" w:rsidRPr="00452CE2">
        <w:rPr>
          <w:rFonts w:ascii="Times New Roman" w:hAnsi="Times New Roman" w:cs="Times New Roman"/>
          <w:lang w:val="el-GR"/>
        </w:rPr>
        <w:t xml:space="preserve"> </w:t>
      </w:r>
      <w:r w:rsidRPr="00452CE2">
        <w:rPr>
          <w:rFonts w:ascii="Times New Roman" w:hAnsi="Times New Roman" w:cs="Times New Roman"/>
          <w:lang w:val="el-GR"/>
        </w:rPr>
        <w:t xml:space="preserve">εξακολουθούν να συντρέχουν στο πρόσωπο του διαδόχου 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 xml:space="preserve">έλους οι προϋποθέσεις ανάθεσης </w:t>
      </w:r>
      <w:r w:rsidR="00452CE2" w:rsidRPr="00452CE2">
        <w:rPr>
          <w:rFonts w:ascii="Times New Roman" w:hAnsi="Times New Roman" w:cs="Times New Roman"/>
          <w:lang w:val="el-GR"/>
        </w:rPr>
        <w:t xml:space="preserve">της </w:t>
      </w:r>
      <w:r w:rsidRPr="00452CE2">
        <w:rPr>
          <w:rFonts w:ascii="Times New Roman" w:hAnsi="Times New Roman" w:cs="Times New Roman"/>
          <w:lang w:val="el-GR"/>
        </w:rPr>
        <w:t>Σύ</w:t>
      </w:r>
      <w:r w:rsidR="00B42299" w:rsidRPr="00452CE2">
        <w:rPr>
          <w:rFonts w:ascii="Times New Roman" w:hAnsi="Times New Roman" w:cs="Times New Roman"/>
          <w:lang w:val="el-GR"/>
        </w:rPr>
        <w:t>μ</w:t>
      </w:r>
      <w:r w:rsidRPr="00452CE2">
        <w:rPr>
          <w:rFonts w:ascii="Times New Roman" w:hAnsi="Times New Roman" w:cs="Times New Roman"/>
          <w:lang w:val="el-GR"/>
        </w:rPr>
        <w:t>βασης.</w:t>
      </w:r>
    </w:p>
    <w:p w14:paraId="076C6C6E" w14:textId="77777777" w:rsidR="00C919A6" w:rsidRPr="00452CE2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452CE2">
        <w:rPr>
          <w:rFonts w:ascii="Times New Roman" w:hAnsi="Times New Roman" w:cs="Times New Roman"/>
          <w:b/>
          <w:lang w:val="el-GR"/>
        </w:rPr>
        <w:t xml:space="preserve">ΑΡΘΡΟ 24: ΕΦΑΡΜΟΣΤΕΟ </w:t>
      </w:r>
      <w:r w:rsidR="00B42299" w:rsidRPr="00452CE2">
        <w:rPr>
          <w:rFonts w:ascii="Times New Roman" w:hAnsi="Times New Roman" w:cs="Times New Roman"/>
          <w:b/>
          <w:lang w:val="el-GR"/>
        </w:rPr>
        <w:t>Δ</w:t>
      </w:r>
      <w:r w:rsidRPr="00452CE2">
        <w:rPr>
          <w:rFonts w:ascii="Times New Roman" w:hAnsi="Times New Roman" w:cs="Times New Roman"/>
          <w:b/>
          <w:lang w:val="el-GR"/>
        </w:rPr>
        <w:t xml:space="preserve">ΙΚΑΙΟ - </w:t>
      </w:r>
      <w:r w:rsidR="00B42299" w:rsidRPr="00452CE2">
        <w:rPr>
          <w:rFonts w:ascii="Times New Roman" w:hAnsi="Times New Roman" w:cs="Times New Roman"/>
          <w:b/>
          <w:lang w:val="el-GR"/>
        </w:rPr>
        <w:t>Δ</w:t>
      </w:r>
      <w:r w:rsidRPr="00452CE2">
        <w:rPr>
          <w:rFonts w:ascii="Times New Roman" w:hAnsi="Times New Roman" w:cs="Times New Roman"/>
          <w:b/>
          <w:lang w:val="el-GR"/>
        </w:rPr>
        <w:t>ΙΑΙΤΗΣΙΑ</w:t>
      </w:r>
    </w:p>
    <w:p w14:paraId="65885CAD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Ο Ανάδοχος και η Αναθέτουσα Αρχή θα προσπαθούν να ρυθ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ίζουν φιλικά κάθε διαφορά, που τυχόν θα</w:t>
      </w:r>
      <w:r w:rsidR="00F67F2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προκύψει στις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εταξύ τους σχέσεις κατά τη διάρκεια της ισχύος της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βασης που θα υπογραφεί.</w:t>
      </w:r>
      <w:r w:rsidR="00F67F2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Επί διαφωνίας, κάθε διαφορά θα </w:t>
      </w:r>
      <w:r w:rsidR="00F67F2C" w:rsidRPr="00C919A6">
        <w:rPr>
          <w:rFonts w:ascii="Times New Roman" w:hAnsi="Times New Roman" w:cs="Times New Roman"/>
          <w:lang w:val="el-GR"/>
        </w:rPr>
        <w:t>λύνεται</w:t>
      </w:r>
      <w:r w:rsidRPr="00C919A6">
        <w:rPr>
          <w:rFonts w:ascii="Times New Roman" w:hAnsi="Times New Roman" w:cs="Times New Roman"/>
          <w:lang w:val="el-GR"/>
        </w:rPr>
        <w:t xml:space="preserve"> από τα ελληνικά δικαστήρια και συγκεκρι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ένα τα δικαστήρια</w:t>
      </w:r>
      <w:r w:rsidR="00F67F2C">
        <w:rPr>
          <w:rFonts w:ascii="Times New Roman" w:hAnsi="Times New Roman" w:cs="Times New Roman"/>
          <w:lang w:val="el-GR"/>
        </w:rPr>
        <w:t xml:space="preserve">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>, εφαρ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οστέο δε δίκαιο είναι πάντοτε το Ελληνικό και το Κοινοτικό δίκαιο.</w:t>
      </w:r>
    </w:p>
    <w:p w14:paraId="3B5832D6" w14:textId="77777777" w:rsidR="00C919A6" w:rsidRPr="00F67F2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67F2C">
        <w:rPr>
          <w:rFonts w:ascii="Times New Roman" w:hAnsi="Times New Roman" w:cs="Times New Roman"/>
          <w:b/>
          <w:lang w:val="el-GR"/>
        </w:rPr>
        <w:t>ΑΡΘΡΟ 25: ΕΝΣΤΑΣΕΙΣ - ΠΡΟΣΦΥΓΕΣ</w:t>
      </w:r>
    </w:p>
    <w:p w14:paraId="41A31B5A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Ενστάσεις – προσφυγές υποβάλλονται για τους λόγους και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τη διαδικασία που προβλέπεται από το</w:t>
      </w:r>
      <w:r w:rsidR="00F67F2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άρθρο 15 του 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 118/2007</w:t>
      </w:r>
      <w:r w:rsidR="00F67F2C">
        <w:rPr>
          <w:rFonts w:ascii="Times New Roman" w:hAnsi="Times New Roman" w:cs="Times New Roman"/>
          <w:lang w:val="el-GR"/>
        </w:rPr>
        <w:t xml:space="preserve"> </w:t>
      </w:r>
    </w:p>
    <w:p w14:paraId="295D1CD8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Επισυνάπτονται:</w:t>
      </w:r>
    </w:p>
    <w:p w14:paraId="74285971" w14:textId="77777777" w:rsidR="00C919A6" w:rsidRPr="00F67F2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67F2C">
        <w:rPr>
          <w:rFonts w:ascii="Times New Roman" w:hAnsi="Times New Roman" w:cs="Times New Roman"/>
          <w:b/>
          <w:lang w:val="el-GR"/>
        </w:rPr>
        <w:t>ΜΕΡΟΣ Β΄:</w:t>
      </w:r>
    </w:p>
    <w:p w14:paraId="4AFC2F1F" w14:textId="77777777" w:rsidR="00C919A6" w:rsidRPr="00F67F2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67F2C">
        <w:rPr>
          <w:rFonts w:ascii="Times New Roman" w:hAnsi="Times New Roman" w:cs="Times New Roman"/>
          <w:b/>
          <w:lang w:val="el-GR"/>
        </w:rPr>
        <w:t>ΠΑΡΑΡΤΗΜΑ Ι: ΤΕΧΝΙΚΕΣ ΠΡΟ</w:t>
      </w:r>
      <w:r w:rsidR="00B42299" w:rsidRPr="00F67F2C">
        <w:rPr>
          <w:rFonts w:ascii="Times New Roman" w:hAnsi="Times New Roman" w:cs="Times New Roman"/>
          <w:b/>
          <w:lang w:val="el-GR"/>
        </w:rPr>
        <w:t>Δ</w:t>
      </w:r>
      <w:r w:rsidRPr="00F67F2C">
        <w:rPr>
          <w:rFonts w:ascii="Times New Roman" w:hAnsi="Times New Roman" w:cs="Times New Roman"/>
          <w:b/>
          <w:lang w:val="el-GR"/>
        </w:rPr>
        <w:t>ΙΑΓΡΑΦΕΣ ΥΠΟ ΠΡΟΜΗΘΕΙΑ ΕΙ</w:t>
      </w:r>
      <w:r w:rsidR="00B42299" w:rsidRPr="00F67F2C">
        <w:rPr>
          <w:rFonts w:ascii="Times New Roman" w:hAnsi="Times New Roman" w:cs="Times New Roman"/>
          <w:b/>
          <w:lang w:val="el-GR"/>
        </w:rPr>
        <w:t>Δ</w:t>
      </w:r>
      <w:r w:rsidRPr="00F67F2C">
        <w:rPr>
          <w:rFonts w:ascii="Times New Roman" w:hAnsi="Times New Roman" w:cs="Times New Roman"/>
          <w:b/>
          <w:lang w:val="el-GR"/>
        </w:rPr>
        <w:t>ΩΝ</w:t>
      </w:r>
    </w:p>
    <w:p w14:paraId="47A8A7D4" w14:textId="77777777" w:rsidR="00C919A6" w:rsidRPr="00F67F2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67F2C">
        <w:rPr>
          <w:rFonts w:ascii="Times New Roman" w:hAnsi="Times New Roman" w:cs="Times New Roman"/>
          <w:b/>
          <w:lang w:val="el-GR"/>
        </w:rPr>
        <w:t>ΠΑΡΑΡΤΗΜΑ ΙΙ: ΟΙΚΟΝΟΜΙΚΗ ΠΡΟΣΦΟΡΑ</w:t>
      </w:r>
    </w:p>
    <w:p w14:paraId="2C3B5B9D" w14:textId="77777777" w:rsidR="00C919A6" w:rsidRPr="00F67F2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67F2C">
        <w:rPr>
          <w:rFonts w:ascii="Times New Roman" w:hAnsi="Times New Roman" w:cs="Times New Roman"/>
          <w:b/>
          <w:lang w:val="el-GR"/>
        </w:rPr>
        <w:t>ΠΑΡΑΡΤΗΜΑ ΙΙΙ: ΣΥΜΒΑΣΗ</w:t>
      </w:r>
    </w:p>
    <w:p w14:paraId="7C366994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τα οποία αποτελούν αναπόσπαστα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έρη της παρούσας προκήρυξης.</w:t>
      </w:r>
    </w:p>
    <w:p w14:paraId="4E7D40E9" w14:textId="77777777" w:rsidR="00C919A6" w:rsidRPr="003B7A33" w:rsidRDefault="00C919A6" w:rsidP="003B7A33">
      <w:pPr>
        <w:jc w:val="center"/>
        <w:rPr>
          <w:rFonts w:ascii="Times New Roman" w:hAnsi="Times New Roman" w:cs="Times New Roman"/>
          <w:b/>
          <w:lang w:val="el-GR"/>
        </w:rPr>
      </w:pPr>
      <w:r w:rsidRPr="003B7A33">
        <w:rPr>
          <w:rFonts w:ascii="Times New Roman" w:hAnsi="Times New Roman" w:cs="Times New Roman"/>
          <w:b/>
          <w:lang w:val="el-GR"/>
        </w:rPr>
        <w:lastRenderedPageBreak/>
        <w:t>Ο Πρόεδρος</w:t>
      </w:r>
    </w:p>
    <w:p w14:paraId="36300515" w14:textId="77777777" w:rsidR="00C919A6" w:rsidRPr="003B7A33" w:rsidRDefault="00C919A6" w:rsidP="003B7A33">
      <w:pPr>
        <w:jc w:val="center"/>
        <w:rPr>
          <w:rFonts w:ascii="Times New Roman" w:hAnsi="Times New Roman" w:cs="Times New Roman"/>
          <w:b/>
          <w:lang w:val="el-GR"/>
        </w:rPr>
      </w:pPr>
      <w:r w:rsidRPr="003B7A33">
        <w:rPr>
          <w:rFonts w:ascii="Times New Roman" w:hAnsi="Times New Roman" w:cs="Times New Roman"/>
          <w:b/>
          <w:lang w:val="el-GR"/>
        </w:rPr>
        <w:t>της Επιτροπής Ερευνών</w:t>
      </w:r>
    </w:p>
    <w:p w14:paraId="6B3FD9AF" w14:textId="77777777" w:rsidR="00C919A6" w:rsidRPr="003B7A33" w:rsidRDefault="00C919A6" w:rsidP="003B7A33">
      <w:pPr>
        <w:jc w:val="center"/>
        <w:rPr>
          <w:rFonts w:ascii="Times New Roman" w:hAnsi="Times New Roman" w:cs="Times New Roman"/>
          <w:b/>
          <w:lang w:val="el-GR"/>
        </w:rPr>
      </w:pPr>
      <w:r w:rsidRPr="003B7A33">
        <w:rPr>
          <w:rFonts w:ascii="Times New Roman" w:hAnsi="Times New Roman" w:cs="Times New Roman"/>
          <w:b/>
          <w:lang w:val="el-GR"/>
        </w:rPr>
        <w:t>του Πανεπιστη</w:t>
      </w:r>
      <w:r w:rsidR="00B42299" w:rsidRPr="003B7A33">
        <w:rPr>
          <w:rFonts w:ascii="Times New Roman" w:hAnsi="Times New Roman" w:cs="Times New Roman"/>
          <w:b/>
          <w:lang w:val="el-GR"/>
        </w:rPr>
        <w:t>μ</w:t>
      </w:r>
      <w:r w:rsidRPr="003B7A33">
        <w:rPr>
          <w:rFonts w:ascii="Times New Roman" w:hAnsi="Times New Roman" w:cs="Times New Roman"/>
          <w:b/>
          <w:lang w:val="el-GR"/>
        </w:rPr>
        <w:t xml:space="preserve">ίου </w:t>
      </w:r>
      <w:r w:rsidR="00C430DC" w:rsidRPr="003B7A33">
        <w:rPr>
          <w:rFonts w:ascii="Times New Roman" w:hAnsi="Times New Roman" w:cs="Times New Roman"/>
          <w:b/>
          <w:lang w:val="el-GR"/>
        </w:rPr>
        <w:t>Θεσσαλίας</w:t>
      </w:r>
    </w:p>
    <w:p w14:paraId="0B8EED5D" w14:textId="77777777" w:rsidR="00F67F2C" w:rsidRPr="003B7A33" w:rsidRDefault="00F67F2C" w:rsidP="003B7A33">
      <w:pPr>
        <w:jc w:val="center"/>
        <w:rPr>
          <w:rFonts w:ascii="Times New Roman" w:hAnsi="Times New Roman" w:cs="Times New Roman"/>
          <w:b/>
          <w:lang w:val="el-GR"/>
        </w:rPr>
      </w:pPr>
    </w:p>
    <w:p w14:paraId="0534B3B9" w14:textId="77777777" w:rsidR="00C919A6" w:rsidRPr="003B7A33" w:rsidRDefault="00C919A6" w:rsidP="003B7A33">
      <w:pPr>
        <w:jc w:val="center"/>
        <w:rPr>
          <w:rFonts w:ascii="Times New Roman" w:hAnsi="Times New Roman" w:cs="Times New Roman"/>
          <w:b/>
          <w:lang w:val="el-GR"/>
        </w:rPr>
      </w:pPr>
      <w:r w:rsidRPr="003B7A33">
        <w:rPr>
          <w:rFonts w:ascii="Times New Roman" w:hAnsi="Times New Roman" w:cs="Times New Roman"/>
          <w:b/>
          <w:lang w:val="el-GR"/>
        </w:rPr>
        <w:t xml:space="preserve">Καθηγητής </w:t>
      </w:r>
      <w:proofErr w:type="spellStart"/>
      <w:r w:rsidR="00F67F2C" w:rsidRPr="003B7A33">
        <w:rPr>
          <w:rFonts w:ascii="Times New Roman" w:hAnsi="Times New Roman" w:cs="Times New Roman"/>
          <w:b/>
          <w:lang w:val="el-GR"/>
        </w:rPr>
        <w:t>Μαμούρης</w:t>
      </w:r>
      <w:proofErr w:type="spellEnd"/>
      <w:r w:rsidR="00F67F2C" w:rsidRPr="003B7A33">
        <w:rPr>
          <w:rFonts w:ascii="Times New Roman" w:hAnsi="Times New Roman" w:cs="Times New Roman"/>
          <w:b/>
          <w:lang w:val="el-GR"/>
        </w:rPr>
        <w:t xml:space="preserve"> Ζήσης</w:t>
      </w:r>
    </w:p>
    <w:p w14:paraId="51DF76C1" w14:textId="77777777" w:rsidR="00C919A6" w:rsidRPr="003B7A33" w:rsidRDefault="00C919A6" w:rsidP="003B7A33">
      <w:pPr>
        <w:jc w:val="center"/>
        <w:rPr>
          <w:rFonts w:ascii="Times New Roman" w:hAnsi="Times New Roman" w:cs="Times New Roman"/>
          <w:b/>
          <w:lang w:val="el-GR"/>
        </w:rPr>
      </w:pPr>
      <w:r w:rsidRPr="003B7A33">
        <w:rPr>
          <w:rFonts w:ascii="Times New Roman" w:hAnsi="Times New Roman" w:cs="Times New Roman"/>
          <w:b/>
          <w:lang w:val="el-GR"/>
        </w:rPr>
        <w:t>Αναπληρωτής Πρύτανη</w:t>
      </w:r>
    </w:p>
    <w:p w14:paraId="04DBACF3" w14:textId="77777777" w:rsidR="00F67F2C" w:rsidRDefault="00F67F2C" w:rsidP="00757A80">
      <w:pPr>
        <w:jc w:val="both"/>
        <w:rPr>
          <w:rFonts w:ascii="Times New Roman" w:hAnsi="Times New Roman" w:cs="Times New Roman"/>
          <w:lang w:val="el-GR"/>
        </w:rPr>
      </w:pPr>
    </w:p>
    <w:p w14:paraId="2E9CC47D" w14:textId="77777777" w:rsidR="003B49A2" w:rsidRDefault="003B49A2" w:rsidP="00CE12D3">
      <w:pPr>
        <w:jc w:val="center"/>
        <w:rPr>
          <w:rFonts w:ascii="Times New Roman" w:hAnsi="Times New Roman" w:cs="Times New Roman"/>
          <w:b/>
          <w:lang w:val="el-GR"/>
        </w:rPr>
      </w:pPr>
    </w:p>
    <w:p w14:paraId="4F2ABCCF" w14:textId="77777777" w:rsidR="003B49A2" w:rsidRDefault="003B49A2" w:rsidP="00CE12D3">
      <w:pPr>
        <w:jc w:val="center"/>
        <w:rPr>
          <w:rFonts w:ascii="Times New Roman" w:hAnsi="Times New Roman" w:cs="Times New Roman"/>
          <w:b/>
          <w:lang w:val="el-GR"/>
        </w:rPr>
      </w:pPr>
    </w:p>
    <w:p w14:paraId="359A4364" w14:textId="77777777" w:rsidR="003B49A2" w:rsidRDefault="003B49A2" w:rsidP="00CE12D3">
      <w:pPr>
        <w:jc w:val="center"/>
        <w:rPr>
          <w:rFonts w:ascii="Times New Roman" w:hAnsi="Times New Roman" w:cs="Times New Roman"/>
          <w:b/>
          <w:lang w:val="el-GR"/>
        </w:rPr>
      </w:pPr>
    </w:p>
    <w:p w14:paraId="7A182645" w14:textId="77777777" w:rsidR="003B49A2" w:rsidRDefault="003B49A2" w:rsidP="00CE12D3">
      <w:pPr>
        <w:jc w:val="center"/>
        <w:rPr>
          <w:rFonts w:ascii="Times New Roman" w:hAnsi="Times New Roman" w:cs="Times New Roman"/>
          <w:b/>
          <w:lang w:val="el-GR"/>
        </w:rPr>
      </w:pPr>
    </w:p>
    <w:p w14:paraId="0B812832" w14:textId="77777777" w:rsidR="003B49A2" w:rsidRDefault="003B49A2" w:rsidP="00CE12D3">
      <w:pPr>
        <w:jc w:val="center"/>
        <w:rPr>
          <w:rFonts w:ascii="Times New Roman" w:hAnsi="Times New Roman" w:cs="Times New Roman"/>
          <w:b/>
          <w:lang w:val="el-GR"/>
        </w:rPr>
      </w:pPr>
    </w:p>
    <w:p w14:paraId="74EFB4D7" w14:textId="77777777" w:rsidR="003B49A2" w:rsidRDefault="003B49A2" w:rsidP="00CE12D3">
      <w:pPr>
        <w:jc w:val="center"/>
        <w:rPr>
          <w:rFonts w:ascii="Times New Roman" w:hAnsi="Times New Roman" w:cs="Times New Roman"/>
          <w:b/>
          <w:lang w:val="el-GR"/>
        </w:rPr>
      </w:pPr>
    </w:p>
    <w:p w14:paraId="7F6696B3" w14:textId="77777777" w:rsidR="00C919A6" w:rsidRPr="00CE12D3" w:rsidRDefault="00C919A6" w:rsidP="00CE12D3">
      <w:pPr>
        <w:jc w:val="center"/>
        <w:rPr>
          <w:rFonts w:ascii="Times New Roman" w:hAnsi="Times New Roman" w:cs="Times New Roman"/>
          <w:b/>
          <w:lang w:val="el-GR"/>
        </w:rPr>
      </w:pPr>
      <w:r w:rsidRPr="00CE12D3">
        <w:rPr>
          <w:rFonts w:ascii="Times New Roman" w:hAnsi="Times New Roman" w:cs="Times New Roman"/>
          <w:b/>
          <w:lang w:val="el-GR"/>
        </w:rPr>
        <w:t>ΜΕΡΟΣ Β’</w:t>
      </w:r>
    </w:p>
    <w:p w14:paraId="1DB04CF6" w14:textId="77777777" w:rsidR="00C919A6" w:rsidRPr="00CE12D3" w:rsidRDefault="00C919A6" w:rsidP="00CE12D3">
      <w:pPr>
        <w:jc w:val="center"/>
        <w:rPr>
          <w:rFonts w:ascii="Times New Roman" w:hAnsi="Times New Roman" w:cs="Times New Roman"/>
          <w:b/>
          <w:lang w:val="el-GR"/>
        </w:rPr>
      </w:pPr>
      <w:r w:rsidRPr="00CE12D3">
        <w:rPr>
          <w:rFonts w:ascii="Times New Roman" w:hAnsi="Times New Roman" w:cs="Times New Roman"/>
          <w:b/>
          <w:lang w:val="el-GR"/>
        </w:rPr>
        <w:t>ΠΑΡΑΡΤΗΜΑΤΑ</w:t>
      </w:r>
    </w:p>
    <w:p w14:paraId="0F853DA1" w14:textId="77777777" w:rsidR="00CE12D3" w:rsidRPr="00C919A6" w:rsidRDefault="00CE12D3" w:rsidP="00757A80">
      <w:pPr>
        <w:jc w:val="both"/>
        <w:rPr>
          <w:rFonts w:ascii="Times New Roman" w:hAnsi="Times New Roman" w:cs="Times New Roman"/>
          <w:lang w:val="el-GR"/>
        </w:rPr>
      </w:pPr>
    </w:p>
    <w:p w14:paraId="059A0F2D" w14:textId="77777777" w:rsidR="00C919A6" w:rsidRPr="0033343D" w:rsidRDefault="00C919A6" w:rsidP="00CE12D3">
      <w:pPr>
        <w:pageBreakBefore/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lastRenderedPageBreak/>
        <w:t>ΠΑΡΑΡΤΗΜΑ Ι: ΤΕΧΝΙΚΕΣ ΠΡΟ</w:t>
      </w:r>
      <w:r w:rsidR="00B42299" w:rsidRPr="0033343D">
        <w:rPr>
          <w:rFonts w:ascii="Times New Roman" w:hAnsi="Times New Roman" w:cs="Times New Roman"/>
          <w:b/>
          <w:lang w:val="el-GR"/>
        </w:rPr>
        <w:t>Δ</w:t>
      </w:r>
      <w:r w:rsidRPr="0033343D">
        <w:rPr>
          <w:rFonts w:ascii="Times New Roman" w:hAnsi="Times New Roman" w:cs="Times New Roman"/>
          <w:b/>
          <w:lang w:val="el-GR"/>
        </w:rPr>
        <w:t>ΙΑΓΡΑΦΕΣ ΥΠΟ ΠΡΟΜΗΘΕΙΑ ΕΙ</w:t>
      </w:r>
      <w:r w:rsidR="00B42299" w:rsidRPr="0033343D">
        <w:rPr>
          <w:rFonts w:ascii="Times New Roman" w:hAnsi="Times New Roman" w:cs="Times New Roman"/>
          <w:b/>
          <w:lang w:val="el-GR"/>
        </w:rPr>
        <w:t>Δ</w:t>
      </w:r>
      <w:r w:rsidRPr="0033343D">
        <w:rPr>
          <w:rFonts w:ascii="Times New Roman" w:hAnsi="Times New Roman" w:cs="Times New Roman"/>
          <w:b/>
          <w:lang w:val="el-GR"/>
        </w:rPr>
        <w:t>ΩΝ</w:t>
      </w:r>
    </w:p>
    <w:p w14:paraId="0244E1FB" w14:textId="4085975F" w:rsidR="00C919A6" w:rsidRPr="0033343D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Ο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>άδα Α</w:t>
      </w:r>
      <w:r w:rsidRPr="0033343D">
        <w:rPr>
          <w:rFonts w:ascii="Times New Roman" w:hAnsi="Times New Roman" w:cs="Times New Roman"/>
          <w:lang w:val="el-GR"/>
        </w:rPr>
        <w:t>:</w:t>
      </w:r>
      <w:r w:rsidRPr="0033343D">
        <w:rPr>
          <w:rFonts w:ascii="Times New Roman" w:hAnsi="Times New Roman" w:cs="Times New Roman"/>
          <w:b/>
          <w:lang w:val="el-GR"/>
        </w:rPr>
        <w:t xml:space="preserve"> </w:t>
      </w:r>
      <w:r w:rsidR="00042F4E" w:rsidRPr="0033343D">
        <w:rPr>
          <w:rFonts w:ascii="Times New Roman" w:hAnsi="Times New Roman" w:cs="Times New Roman"/>
          <w:b/>
          <w:lang w:val="el-GR"/>
        </w:rPr>
        <w:t>Κατασκευή Ιστοσελίδας</w:t>
      </w:r>
    </w:p>
    <w:p w14:paraId="279E093E" w14:textId="7EDC5AC9" w:rsidR="00C919A6" w:rsidRPr="0033343D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(</w:t>
      </w:r>
      <w:proofErr w:type="spellStart"/>
      <w:r w:rsidRPr="0033343D">
        <w:rPr>
          <w:rFonts w:ascii="Times New Roman" w:hAnsi="Times New Roman" w:cs="Times New Roman"/>
          <w:b/>
          <w:lang w:val="el-GR"/>
        </w:rPr>
        <w:t>CPVs</w:t>
      </w:r>
      <w:proofErr w:type="spellEnd"/>
      <w:r w:rsidRPr="0033343D">
        <w:rPr>
          <w:rFonts w:ascii="Times New Roman" w:hAnsi="Times New Roman" w:cs="Times New Roman"/>
          <w:b/>
          <w:lang w:val="el-GR"/>
        </w:rPr>
        <w:t xml:space="preserve">: </w:t>
      </w:r>
      <w:r w:rsidR="003D5003" w:rsidRPr="0033343D">
        <w:rPr>
          <w:rFonts w:ascii="Times New Roman" w:hAnsi="Times New Roman" w:cs="Times New Roman"/>
          <w:b/>
          <w:lang w:val="el-GR"/>
        </w:rPr>
        <w:t>72500000-0</w:t>
      </w:r>
      <w:r w:rsidRPr="0033343D">
        <w:rPr>
          <w:rFonts w:ascii="Times New Roman" w:hAnsi="Times New Roman" w:cs="Times New Roman"/>
          <w:b/>
          <w:lang w:val="el-GR"/>
        </w:rPr>
        <w:t>)</w:t>
      </w:r>
    </w:p>
    <w:p w14:paraId="74D545B2" w14:textId="54C82E33" w:rsidR="00C919A6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33343D">
        <w:rPr>
          <w:rFonts w:ascii="Times New Roman" w:hAnsi="Times New Roman" w:cs="Times New Roman"/>
          <w:b/>
          <w:lang w:val="el-GR"/>
        </w:rPr>
        <w:t>Προϋπολογισ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 xml:space="preserve">ός </w:t>
      </w:r>
      <w:r w:rsidR="00B42299" w:rsidRPr="0033343D">
        <w:rPr>
          <w:rFonts w:ascii="Times New Roman" w:hAnsi="Times New Roman" w:cs="Times New Roman"/>
          <w:b/>
          <w:lang w:val="el-GR"/>
        </w:rPr>
        <w:t>μ</w:t>
      </w:r>
      <w:r w:rsidRPr="0033343D">
        <w:rPr>
          <w:rFonts w:ascii="Times New Roman" w:hAnsi="Times New Roman" w:cs="Times New Roman"/>
          <w:b/>
          <w:lang w:val="el-GR"/>
        </w:rPr>
        <w:t xml:space="preserve">ε ΦΠΑ: </w:t>
      </w:r>
      <w:r w:rsidR="00042F4E" w:rsidRPr="0033343D">
        <w:rPr>
          <w:rFonts w:ascii="Times New Roman" w:hAnsi="Times New Roman" w:cs="Times New Roman"/>
          <w:b/>
          <w:lang w:val="el-GR"/>
        </w:rPr>
        <w:t>2.000,00€</w:t>
      </w:r>
    </w:p>
    <w:p w14:paraId="23C129DE" w14:textId="77777777" w:rsidR="00506642" w:rsidRPr="003D5003" w:rsidRDefault="00506642" w:rsidP="00757A80">
      <w:pPr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506642" w14:paraId="4215A89C" w14:textId="77777777" w:rsidTr="00506642">
        <w:tc>
          <w:tcPr>
            <w:tcW w:w="817" w:type="dxa"/>
          </w:tcPr>
          <w:p w14:paraId="52FC8FFA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Α/Α</w:t>
            </w:r>
          </w:p>
        </w:tc>
        <w:tc>
          <w:tcPr>
            <w:tcW w:w="8930" w:type="dxa"/>
          </w:tcPr>
          <w:p w14:paraId="3E2C3C64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ΠΕΡΙΓΡΑΦΗ</w:t>
            </w:r>
          </w:p>
        </w:tc>
      </w:tr>
      <w:tr w:rsidR="00506642" w:rsidRPr="00093556" w14:paraId="505EEFE1" w14:textId="77777777" w:rsidTr="00506642">
        <w:tc>
          <w:tcPr>
            <w:tcW w:w="817" w:type="dxa"/>
          </w:tcPr>
          <w:p w14:paraId="53F2522C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930" w:type="dxa"/>
          </w:tcPr>
          <w:p w14:paraId="1247323C" w14:textId="25694154" w:rsidR="00506642" w:rsidRPr="00506642" w:rsidRDefault="00506642" w:rsidP="00BB43E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Μέσω του συστήματος Διαχείρισης Περιεχομένου, (</w:t>
            </w:r>
            <w:proofErr w:type="spellStart"/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wordpress</w:t>
            </w:r>
            <w:proofErr w:type="spellEnd"/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), να διασφαλ</w:t>
            </w:r>
            <w:r w:rsidR="00BB43EC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ίζεται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η δυνατότητα εύκολης πλοήγησης και η δυνατότητα εύκολης ενημέρωσης.</w:t>
            </w:r>
          </w:p>
        </w:tc>
      </w:tr>
      <w:tr w:rsidR="00506642" w:rsidRPr="00093556" w14:paraId="2285D752" w14:textId="77777777" w:rsidTr="00506642">
        <w:tc>
          <w:tcPr>
            <w:tcW w:w="817" w:type="dxa"/>
          </w:tcPr>
          <w:p w14:paraId="65255A89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14:paraId="650F24C4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14:paraId="11025BBB" w14:textId="525C4AAA" w:rsidR="00506642" w:rsidRPr="00506642" w:rsidRDefault="00BB43EC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Σχεδιασμός και ανάπτυξη του Δ</w:t>
            </w:r>
            <w:r w:rsidR="00506642"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ικτυακού</w:t>
            </w:r>
            <w:r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Τ</w:t>
            </w:r>
            <w:r w:rsidR="00506642"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όπου</w:t>
            </w:r>
            <w:r w:rsid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, εντός ενός </w:t>
            </w:r>
            <w:r w:rsidR="00506642"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μήνα από τη λήψη των οδηγιών.</w:t>
            </w:r>
          </w:p>
        </w:tc>
      </w:tr>
      <w:tr w:rsidR="00506642" w:rsidRPr="00093556" w14:paraId="32398601" w14:textId="77777777" w:rsidTr="00506642">
        <w:tc>
          <w:tcPr>
            <w:tcW w:w="817" w:type="dxa"/>
          </w:tcPr>
          <w:p w14:paraId="03A23C16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930" w:type="dxa"/>
          </w:tcPr>
          <w:p w14:paraId="01E7BC90" w14:textId="2D8406FF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Υποστήριξη χρηστών µε δυνατότητα ανάρτησης, ενημέρωσης και διαγραφής αρχείων.</w:t>
            </w:r>
          </w:p>
        </w:tc>
      </w:tr>
      <w:tr w:rsidR="00506642" w:rsidRPr="00093556" w14:paraId="38D9C189" w14:textId="77777777" w:rsidTr="00506642">
        <w:tc>
          <w:tcPr>
            <w:tcW w:w="817" w:type="dxa"/>
          </w:tcPr>
          <w:p w14:paraId="63D695DA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930" w:type="dxa"/>
          </w:tcPr>
          <w:p w14:paraId="3A3FB399" w14:textId="29D61695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Σύνταξη περιγραφικών κειμένων σε αρχεία με τα αποτελέσματα του έργου, σε αρχεία</w:t>
            </w:r>
            <w:r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των παραδοτέων του έργου (υπό 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μορφή 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doc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, 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pdf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κ.ά.) καθώς και σε άλλα αρχεία όπως γραφικές απεικονίσεις, πίνακες και 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Power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point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, τόσο σε φωτογραφικό όσο και σε  οπτικοακουστικό υλικό.</w:t>
            </w:r>
          </w:p>
        </w:tc>
      </w:tr>
      <w:tr w:rsidR="00506642" w:rsidRPr="00093556" w14:paraId="1770C0D6" w14:textId="77777777" w:rsidTr="00506642">
        <w:tc>
          <w:tcPr>
            <w:tcW w:w="817" w:type="dxa"/>
          </w:tcPr>
          <w:p w14:paraId="14E26D27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930" w:type="dxa"/>
          </w:tcPr>
          <w:p w14:paraId="4D82367A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Δυνατότητα εισαγωγής άρθρων και κειμένων από το διαχειριστή.</w:t>
            </w:r>
          </w:p>
        </w:tc>
      </w:tr>
      <w:tr w:rsidR="00506642" w:rsidRPr="00093556" w14:paraId="4CFAD63A" w14:textId="77777777" w:rsidTr="00506642">
        <w:tc>
          <w:tcPr>
            <w:tcW w:w="817" w:type="dxa"/>
          </w:tcPr>
          <w:p w14:paraId="5BA29567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930" w:type="dxa"/>
          </w:tcPr>
          <w:p w14:paraId="074A6B16" w14:textId="3096F86B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Το περιεχόμενο και τα στοιχεία </w:t>
            </w:r>
            <w:r w:rsidR="00BB43EC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του 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έργου (λογότυποι φορέα υλοποίησης,  φορέα χρηματοδότησης, καθώς και τα σχετικά κείμενα), θα πρέπει να εμφανίζονται σε κάθε ιστοσελίδα του ∆ικτυακού Τόπου.</w:t>
            </w:r>
          </w:p>
        </w:tc>
      </w:tr>
      <w:tr w:rsidR="00506642" w:rsidRPr="00093556" w14:paraId="66FEDDA3" w14:textId="77777777" w:rsidTr="00506642">
        <w:tc>
          <w:tcPr>
            <w:tcW w:w="817" w:type="dxa"/>
          </w:tcPr>
          <w:p w14:paraId="4DF9417E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930" w:type="dxa"/>
          </w:tcPr>
          <w:p w14:paraId="6E52511E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Η πληροφορία που θα αναρτηθεί, να αναπτυχθεί στην ελληνική και αγγλική γλώσσα.</w:t>
            </w:r>
          </w:p>
        </w:tc>
      </w:tr>
      <w:tr w:rsidR="00506642" w:rsidRPr="00093556" w14:paraId="330E84C2" w14:textId="77777777" w:rsidTr="00506642">
        <w:tc>
          <w:tcPr>
            <w:tcW w:w="817" w:type="dxa"/>
          </w:tcPr>
          <w:p w14:paraId="5A89AC3A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930" w:type="dxa"/>
          </w:tcPr>
          <w:p w14:paraId="6EA10A21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Αυτόματη προσαρμογή σε Η/Υ, 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tablet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και κινητά.</w:t>
            </w:r>
          </w:p>
        </w:tc>
      </w:tr>
      <w:tr w:rsidR="00506642" w:rsidRPr="00093556" w14:paraId="36193DE2" w14:textId="77777777" w:rsidTr="00506642">
        <w:tc>
          <w:tcPr>
            <w:tcW w:w="817" w:type="dxa"/>
          </w:tcPr>
          <w:p w14:paraId="4F07C830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930" w:type="dxa"/>
          </w:tcPr>
          <w:p w14:paraId="7897BEBD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Οργάνωση του οπτικοακουστικού υλικού σε δύο κατηγορίες:</w:t>
            </w:r>
          </w:p>
          <w:p w14:paraId="707D48AD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α) φωτογραφίες και</w:t>
            </w:r>
          </w:p>
          <w:p w14:paraId="115A03F8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β) 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video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από τις δράσεις του έργου.</w:t>
            </w:r>
          </w:p>
          <w:p w14:paraId="455702F5" w14:textId="41C913C9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Δυνατότητα ανάρτησης, ενημέρωσης και διαγραφής από τον διαχειριστή.</w:t>
            </w:r>
          </w:p>
        </w:tc>
      </w:tr>
      <w:tr w:rsidR="00506642" w:rsidRPr="00093556" w14:paraId="3C9A3EBE" w14:textId="77777777" w:rsidTr="00506642">
        <w:tc>
          <w:tcPr>
            <w:tcW w:w="817" w:type="dxa"/>
          </w:tcPr>
          <w:p w14:paraId="0167C885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930" w:type="dxa"/>
          </w:tcPr>
          <w:p w14:paraId="05843963" w14:textId="77777777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Δυνατότητα επεξεργασίας οπτικοακουστικού υλικού, βάση συγκεκριμένων αρχείων του διαχειριστή (εκτιμώμενος όγκος 10-20</w:t>
            </w: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GB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).</w:t>
            </w:r>
          </w:p>
        </w:tc>
      </w:tr>
      <w:tr w:rsidR="00506642" w:rsidRPr="00093556" w14:paraId="6EA1FA2D" w14:textId="77777777" w:rsidTr="00506642">
        <w:tc>
          <w:tcPr>
            <w:tcW w:w="817" w:type="dxa"/>
          </w:tcPr>
          <w:p w14:paraId="0465D1B5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930" w:type="dxa"/>
          </w:tcPr>
          <w:p w14:paraId="512AB657" w14:textId="2EC15A7E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Οι απαιτήσεις λειτουργίας του Δικτυακού Τόπου να είναι 24 ώρες την ημέρα</w:t>
            </w:r>
            <w:r w:rsidR="00BB43EC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, 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επί 365 ημέρες το χρόνο.</w:t>
            </w:r>
          </w:p>
        </w:tc>
      </w:tr>
      <w:tr w:rsidR="00506642" w:rsidRPr="00093556" w14:paraId="5986CF07" w14:textId="77777777" w:rsidTr="00506642">
        <w:tc>
          <w:tcPr>
            <w:tcW w:w="817" w:type="dxa"/>
          </w:tcPr>
          <w:p w14:paraId="570770A1" w14:textId="77777777" w:rsidR="00506642" w:rsidRPr="00506642" w:rsidRDefault="00506642" w:rsidP="005920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930" w:type="dxa"/>
          </w:tcPr>
          <w:p w14:paraId="5378BA10" w14:textId="7F622735" w:rsidR="00506642" w:rsidRPr="00506642" w:rsidRDefault="00506642" w:rsidP="0059204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l-GR"/>
              </w:rPr>
            </w:pP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Ο Ανάδοχος οφείλει να ανταποκρίνεται εντός εβδομάδας σε οποιαδήποτε ανάγκη τεχνικής συνδρομής και να διορθώνει οποιοδήποτε πρόβλημα</w:t>
            </w:r>
            <w:r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 xml:space="preserve"> </w:t>
            </w:r>
            <w:r w:rsidRPr="00506642">
              <w:rPr>
                <w:rFonts w:ascii="Times New Roman" w:hAnsi="Times New Roman" w:cs="Times New Roman"/>
                <w:sz w:val="25"/>
                <w:szCs w:val="25"/>
                <w:lang w:val="el-GR"/>
              </w:rPr>
              <w:t>μέσα σε διάστημα δύο εβδομάδων.</w:t>
            </w:r>
          </w:p>
        </w:tc>
      </w:tr>
    </w:tbl>
    <w:p w14:paraId="34DFBB05" w14:textId="77777777" w:rsid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</w:p>
    <w:p w14:paraId="23EB196E" w14:textId="77777777" w:rsidR="00B36CD4" w:rsidRPr="00C919A6" w:rsidRDefault="00B36CD4" w:rsidP="00757A80">
      <w:pPr>
        <w:jc w:val="both"/>
        <w:rPr>
          <w:rFonts w:ascii="Times New Roman" w:hAnsi="Times New Roman" w:cs="Times New Roman"/>
          <w:lang w:val="el-GR"/>
        </w:rPr>
      </w:pPr>
    </w:p>
    <w:p w14:paraId="0D3B5586" w14:textId="77777777" w:rsid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*οπουδήποτε στον παραπάνω πίνακα αναφέρεται είδος συγκεκρι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ένης εταιρείας,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πορεί να</w:t>
      </w:r>
      <w:r w:rsidR="005666FD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προσφερθεί και να γίνει αποδεκτό ισοδύνα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 προϊόν οποιασδήποτε άλλης εταιρείας</w:t>
      </w:r>
    </w:p>
    <w:p w14:paraId="384CB0E0" w14:textId="77777777" w:rsidR="005666FD" w:rsidRDefault="005666FD" w:rsidP="00757A80">
      <w:pPr>
        <w:jc w:val="both"/>
        <w:rPr>
          <w:rFonts w:ascii="Times New Roman" w:hAnsi="Times New Roman" w:cs="Times New Roman"/>
          <w:lang w:val="el-GR"/>
        </w:rPr>
      </w:pPr>
    </w:p>
    <w:p w14:paraId="712A47E1" w14:textId="77777777" w:rsidR="005666FD" w:rsidRDefault="005666FD" w:rsidP="00757A80">
      <w:pPr>
        <w:jc w:val="both"/>
        <w:rPr>
          <w:rFonts w:ascii="Times New Roman" w:hAnsi="Times New Roman" w:cs="Times New Roman"/>
          <w:lang w:val="el-GR"/>
        </w:rPr>
      </w:pPr>
    </w:p>
    <w:p w14:paraId="7E148004" w14:textId="5C3735CA" w:rsidR="00C919A6" w:rsidRPr="000E31F3" w:rsidRDefault="00C919A6" w:rsidP="00085A90">
      <w:pPr>
        <w:pageBreakBefore/>
        <w:jc w:val="both"/>
        <w:rPr>
          <w:rFonts w:ascii="Times New Roman" w:hAnsi="Times New Roman" w:cs="Times New Roman"/>
          <w:lang w:val="el-GR"/>
        </w:rPr>
      </w:pPr>
      <w:r w:rsidRPr="000E31F3">
        <w:rPr>
          <w:rFonts w:ascii="Times New Roman" w:hAnsi="Times New Roman" w:cs="Times New Roman"/>
          <w:b/>
          <w:lang w:val="el-GR"/>
        </w:rPr>
        <w:lastRenderedPageBreak/>
        <w:t>Ο</w:t>
      </w:r>
      <w:r w:rsidR="00B42299" w:rsidRPr="000E31F3">
        <w:rPr>
          <w:rFonts w:ascii="Times New Roman" w:hAnsi="Times New Roman" w:cs="Times New Roman"/>
          <w:b/>
          <w:lang w:val="el-GR"/>
        </w:rPr>
        <w:t>μ</w:t>
      </w:r>
      <w:r w:rsidRPr="000E31F3">
        <w:rPr>
          <w:rFonts w:ascii="Times New Roman" w:hAnsi="Times New Roman" w:cs="Times New Roman"/>
          <w:b/>
          <w:lang w:val="el-GR"/>
        </w:rPr>
        <w:t>άδα Β</w:t>
      </w:r>
      <w:r w:rsidRPr="000E31F3">
        <w:rPr>
          <w:rFonts w:ascii="Times New Roman" w:hAnsi="Times New Roman" w:cs="Times New Roman"/>
          <w:lang w:val="el-GR"/>
        </w:rPr>
        <w:t xml:space="preserve">: </w:t>
      </w:r>
      <w:proofErr w:type="spellStart"/>
      <w:r w:rsidR="003D5003" w:rsidRPr="000E31F3">
        <w:rPr>
          <w:rFonts w:ascii="Times New Roman" w:hAnsi="Times New Roman" w:cs="Times New Roman"/>
          <w:b/>
          <w:lang w:val="el-GR"/>
        </w:rPr>
        <w:t>Αγκυροβολία</w:t>
      </w:r>
      <w:proofErr w:type="spellEnd"/>
      <w:r w:rsidR="003D5003" w:rsidRPr="000E31F3">
        <w:rPr>
          <w:rFonts w:ascii="Times New Roman" w:hAnsi="Times New Roman" w:cs="Times New Roman"/>
          <w:b/>
          <w:lang w:val="el-GR"/>
        </w:rPr>
        <w:t xml:space="preserve"> πλωτών </w:t>
      </w:r>
      <w:proofErr w:type="spellStart"/>
      <w:r w:rsidR="003D5003" w:rsidRPr="000E31F3">
        <w:rPr>
          <w:rFonts w:ascii="Times New Roman" w:hAnsi="Times New Roman" w:cs="Times New Roman"/>
          <w:b/>
          <w:lang w:val="el-GR"/>
        </w:rPr>
        <w:t>ιχθυοκλωβών</w:t>
      </w:r>
      <w:proofErr w:type="spellEnd"/>
      <w:r w:rsidR="003D5003" w:rsidRPr="000E31F3">
        <w:rPr>
          <w:rFonts w:ascii="Times New Roman" w:hAnsi="Times New Roman" w:cs="Times New Roman"/>
          <w:b/>
          <w:lang w:val="el-GR"/>
        </w:rPr>
        <w:t xml:space="preserve"> με χρήση ελικοειδών αγκυρών</w:t>
      </w:r>
    </w:p>
    <w:p w14:paraId="73800E43" w14:textId="4EBDC172" w:rsidR="00C919A6" w:rsidRPr="000E31F3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0E31F3">
        <w:rPr>
          <w:rFonts w:ascii="Times New Roman" w:hAnsi="Times New Roman" w:cs="Times New Roman"/>
          <w:lang w:val="el-GR"/>
        </w:rPr>
        <w:t>(</w:t>
      </w:r>
      <w:r w:rsidR="000E31F3">
        <w:rPr>
          <w:rFonts w:ascii="Times New Roman" w:hAnsi="Times New Roman" w:cs="Times New Roman"/>
          <w:b/>
          <w:lang w:val="el-GR"/>
        </w:rPr>
        <w:t>CPV</w:t>
      </w:r>
      <w:r w:rsidRPr="000E31F3">
        <w:rPr>
          <w:rFonts w:ascii="Times New Roman" w:hAnsi="Times New Roman" w:cs="Times New Roman"/>
          <w:b/>
          <w:lang w:val="el-GR"/>
        </w:rPr>
        <w:t xml:space="preserve"> : </w:t>
      </w:r>
      <w:r w:rsidR="003D5003" w:rsidRPr="000E31F3">
        <w:rPr>
          <w:rFonts w:ascii="Times New Roman" w:hAnsi="Times New Roman" w:cs="Times New Roman"/>
          <w:b/>
          <w:lang w:val="el-GR"/>
        </w:rPr>
        <w:t>45262421-8</w:t>
      </w:r>
      <w:r w:rsidRPr="000E31F3">
        <w:rPr>
          <w:rFonts w:ascii="Times New Roman" w:hAnsi="Times New Roman" w:cs="Times New Roman"/>
          <w:b/>
          <w:lang w:val="el-GR"/>
        </w:rPr>
        <w:t>)</w:t>
      </w:r>
    </w:p>
    <w:p w14:paraId="12B02770" w14:textId="694111E1" w:rsidR="00C919A6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0E31F3">
        <w:rPr>
          <w:rFonts w:ascii="Times New Roman" w:hAnsi="Times New Roman" w:cs="Times New Roman"/>
          <w:b/>
          <w:lang w:val="el-GR"/>
        </w:rPr>
        <w:t>Προϋπολογισ</w:t>
      </w:r>
      <w:r w:rsidR="00B42299" w:rsidRPr="000E31F3">
        <w:rPr>
          <w:rFonts w:ascii="Times New Roman" w:hAnsi="Times New Roman" w:cs="Times New Roman"/>
          <w:b/>
          <w:lang w:val="el-GR"/>
        </w:rPr>
        <w:t>μ</w:t>
      </w:r>
      <w:r w:rsidRPr="000E31F3">
        <w:rPr>
          <w:rFonts w:ascii="Times New Roman" w:hAnsi="Times New Roman" w:cs="Times New Roman"/>
          <w:b/>
          <w:lang w:val="el-GR"/>
        </w:rPr>
        <w:t xml:space="preserve">ός </w:t>
      </w:r>
      <w:r w:rsidR="00B42299" w:rsidRPr="000E31F3">
        <w:rPr>
          <w:rFonts w:ascii="Times New Roman" w:hAnsi="Times New Roman" w:cs="Times New Roman"/>
          <w:b/>
          <w:lang w:val="el-GR"/>
        </w:rPr>
        <w:t>μ</w:t>
      </w:r>
      <w:r w:rsidRPr="000E31F3">
        <w:rPr>
          <w:rFonts w:ascii="Times New Roman" w:hAnsi="Times New Roman" w:cs="Times New Roman"/>
          <w:b/>
          <w:lang w:val="el-GR"/>
        </w:rPr>
        <w:t xml:space="preserve">ε ΦΠΑ: </w:t>
      </w:r>
      <w:r w:rsidR="003D5003" w:rsidRPr="000E31F3">
        <w:rPr>
          <w:rFonts w:ascii="Times New Roman" w:hAnsi="Times New Roman" w:cs="Times New Roman"/>
          <w:b/>
          <w:lang w:val="el-GR"/>
        </w:rPr>
        <w:t>6.093,00</w:t>
      </w:r>
      <w:r w:rsidRPr="000E31F3">
        <w:rPr>
          <w:rFonts w:ascii="Times New Roman" w:hAnsi="Times New Roman" w:cs="Times New Roman"/>
          <w:b/>
          <w:lang w:val="el-GR"/>
        </w:rPr>
        <w:t>€</w:t>
      </w:r>
    </w:p>
    <w:p w14:paraId="1F970D3F" w14:textId="77777777" w:rsidR="000E31F3" w:rsidRPr="00085A90" w:rsidRDefault="000E31F3" w:rsidP="000E31F3">
      <w:pPr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0E31F3" w:rsidRPr="0033343D" w14:paraId="44F00A7C" w14:textId="77777777" w:rsidTr="000E31F3">
        <w:trPr>
          <w:trHeight w:val="559"/>
        </w:trPr>
        <w:tc>
          <w:tcPr>
            <w:tcW w:w="1242" w:type="dxa"/>
          </w:tcPr>
          <w:p w14:paraId="2CC38B61" w14:textId="6FC324EA" w:rsidR="000E31F3" w:rsidRPr="000E31F3" w:rsidRDefault="000E31F3" w:rsidP="0054555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Α/Α</w:t>
            </w:r>
          </w:p>
        </w:tc>
        <w:tc>
          <w:tcPr>
            <w:tcW w:w="8364" w:type="dxa"/>
          </w:tcPr>
          <w:p w14:paraId="64C6CF1E" w14:textId="4BD0DAE2" w:rsidR="000E31F3" w:rsidRPr="000E31F3" w:rsidRDefault="000E31F3" w:rsidP="008A6179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ΠΕΡΙΓΡΑΦΗ</w:t>
            </w:r>
          </w:p>
        </w:tc>
      </w:tr>
      <w:tr w:rsidR="000E31F3" w:rsidRPr="00093556" w14:paraId="2427A506" w14:textId="59030B47" w:rsidTr="000E31F3">
        <w:tc>
          <w:tcPr>
            <w:tcW w:w="1242" w:type="dxa"/>
          </w:tcPr>
          <w:p w14:paraId="444D9580" w14:textId="2F481893" w:rsidR="000E31F3" w:rsidRPr="000E31F3" w:rsidRDefault="000E31F3" w:rsidP="0054555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1</w:t>
            </w:r>
          </w:p>
        </w:tc>
        <w:tc>
          <w:tcPr>
            <w:tcW w:w="8364" w:type="dxa"/>
          </w:tcPr>
          <w:p w14:paraId="698F9DE7" w14:textId="0B1D25B1" w:rsidR="000E31F3" w:rsidRPr="000E31F3" w:rsidRDefault="000E31F3" w:rsidP="0033343D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Η εγκατάσταση να ακολουθεί τους κανόνες αγκυροβολίας, προκειμένου να εξασφαλίζεται η ευστάθεια και ασφάλεια των πλωτών </w:t>
            </w:r>
            <w:proofErr w:type="spellStart"/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ιχθυοκλωβών</w:t>
            </w:r>
            <w:proofErr w:type="spellEnd"/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 καθώς και των επιβαινόντων εργαζομένων.</w:t>
            </w:r>
          </w:p>
        </w:tc>
      </w:tr>
      <w:tr w:rsidR="000E31F3" w:rsidRPr="0033343D" w14:paraId="39E2FC7E" w14:textId="4A4A7BA8" w:rsidTr="000E31F3">
        <w:tc>
          <w:tcPr>
            <w:tcW w:w="1242" w:type="dxa"/>
          </w:tcPr>
          <w:p w14:paraId="49FD1E99" w14:textId="7BE39D6F" w:rsidR="000E31F3" w:rsidRPr="000E31F3" w:rsidRDefault="000E31F3" w:rsidP="0054555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2</w:t>
            </w:r>
          </w:p>
        </w:tc>
        <w:tc>
          <w:tcPr>
            <w:tcW w:w="8364" w:type="dxa"/>
          </w:tcPr>
          <w:p w14:paraId="18BC5F17" w14:textId="783BA4EE" w:rsidR="000E31F3" w:rsidRPr="000E31F3" w:rsidRDefault="000E31F3" w:rsidP="0033343D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Η εγκατάσταση να περιλαμβάνει 4 ελικοειδείς άγκυρες, μήκους 1,2 μέτρων, διατομής 40</w:t>
            </w: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</w:rPr>
              <w:t>x</w:t>
            </w: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40 χιλ.,  με διάμετρο έλικας 20 εκατοστών και βήμα 10 εκατοστά. Η κάθε άγκυρα να φέρει δύο έλικες.</w:t>
            </w:r>
          </w:p>
        </w:tc>
      </w:tr>
      <w:tr w:rsidR="000E31F3" w:rsidRPr="00093556" w14:paraId="362CE9A8" w14:textId="336B3AD7" w:rsidTr="000E31F3">
        <w:tc>
          <w:tcPr>
            <w:tcW w:w="1242" w:type="dxa"/>
          </w:tcPr>
          <w:p w14:paraId="1D32F4CF" w14:textId="661BA9F3" w:rsidR="000E31F3" w:rsidRPr="000E31F3" w:rsidRDefault="000E31F3" w:rsidP="0054555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3</w:t>
            </w:r>
          </w:p>
        </w:tc>
        <w:tc>
          <w:tcPr>
            <w:tcW w:w="8364" w:type="dxa"/>
          </w:tcPr>
          <w:p w14:paraId="38299BAB" w14:textId="710DC149" w:rsidR="000E31F3" w:rsidRPr="000E31F3" w:rsidRDefault="000E31F3" w:rsidP="0033343D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Οι ελικοειδείς άγκυρες να έχουν αντοχή εφελκυσμού 9 </w:t>
            </w:r>
            <w:r w:rsidR="00BB43EC"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τό</w:t>
            </w:r>
            <w:r w:rsidR="00BB43EC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ν</w:t>
            </w:r>
            <w:r w:rsidR="00BB43EC"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ων</w:t>
            </w: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 η κάθε μία κατ’ ελάχιστον και να είναι κατασκευασμένες από χάλυβα.</w:t>
            </w:r>
          </w:p>
        </w:tc>
      </w:tr>
      <w:tr w:rsidR="000E31F3" w:rsidRPr="00093556" w14:paraId="24C2E057" w14:textId="77F0E56A" w:rsidTr="000E31F3">
        <w:tc>
          <w:tcPr>
            <w:tcW w:w="1242" w:type="dxa"/>
          </w:tcPr>
          <w:p w14:paraId="1066D48A" w14:textId="4E53CE94" w:rsidR="000E31F3" w:rsidRPr="000E31F3" w:rsidRDefault="000E31F3" w:rsidP="0054555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4</w:t>
            </w:r>
          </w:p>
        </w:tc>
        <w:tc>
          <w:tcPr>
            <w:tcW w:w="8364" w:type="dxa"/>
          </w:tcPr>
          <w:p w14:paraId="210230A6" w14:textId="7DC74AA5" w:rsidR="000E31F3" w:rsidRPr="000E31F3" w:rsidRDefault="000E31F3" w:rsidP="0033343D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Η εγκατάσταση να περιλαμβάνει τα απαραίτητα στοιχεία πρόσδεσης με τους πλωτούς </w:t>
            </w:r>
            <w:proofErr w:type="spellStart"/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ιχθυοκλωβούς</w:t>
            </w:r>
            <w:proofErr w:type="spellEnd"/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 (</w:t>
            </w:r>
            <w:proofErr w:type="spellStart"/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αγκύρια</w:t>
            </w:r>
            <w:proofErr w:type="spellEnd"/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, ναυτικά κλειδιά, σχοινί, αλυσίδα).</w:t>
            </w:r>
          </w:p>
        </w:tc>
      </w:tr>
      <w:tr w:rsidR="000E31F3" w:rsidRPr="00093556" w14:paraId="26CA4766" w14:textId="1C2DD879" w:rsidTr="000E31F3">
        <w:tc>
          <w:tcPr>
            <w:tcW w:w="1242" w:type="dxa"/>
          </w:tcPr>
          <w:p w14:paraId="60587573" w14:textId="0028F4E9" w:rsidR="000E31F3" w:rsidRPr="000E31F3" w:rsidRDefault="000E31F3" w:rsidP="005455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5</w:t>
            </w:r>
          </w:p>
        </w:tc>
        <w:tc>
          <w:tcPr>
            <w:tcW w:w="8364" w:type="dxa"/>
          </w:tcPr>
          <w:p w14:paraId="65465041" w14:textId="618799AB" w:rsidR="000E31F3" w:rsidRPr="000E31F3" w:rsidRDefault="000E31F3" w:rsidP="003334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Η εγκατάσταση να μην απαιτεί βαρύ εξοπλισμό, ο οποίος θα μπορούσε να προκαλέσει δευτερογενείς επιπτώσεις.</w:t>
            </w:r>
          </w:p>
        </w:tc>
      </w:tr>
      <w:tr w:rsidR="000E31F3" w:rsidRPr="00093556" w14:paraId="64180E3A" w14:textId="2BEF0FC5" w:rsidTr="000E31F3">
        <w:tc>
          <w:tcPr>
            <w:tcW w:w="1242" w:type="dxa"/>
          </w:tcPr>
          <w:p w14:paraId="2B2D3B43" w14:textId="3E484CC3" w:rsidR="000E31F3" w:rsidRPr="000E31F3" w:rsidRDefault="000E31F3" w:rsidP="005455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6</w:t>
            </w:r>
          </w:p>
        </w:tc>
        <w:tc>
          <w:tcPr>
            <w:tcW w:w="8364" w:type="dxa"/>
          </w:tcPr>
          <w:p w14:paraId="6EADA903" w14:textId="2A1F2D88" w:rsidR="000E31F3" w:rsidRPr="000E31F3" w:rsidRDefault="000E31F3" w:rsidP="003334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Η εγκατάσταση να πραγματοποιηθεί με υδραυλικά εργαλεία στα οποία θα παρέχεται ισχύς από επιφανειακή μονάδα υδραυλικής ισχύος. </w:t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t>:</w:t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t>﷽﷽﷽﷽﷽﷽﷽﷽ιο έτρου καιέχεται ισχμλικοειδε</w:t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pgNum/>
            </w:r>
          </w:p>
        </w:tc>
      </w:tr>
      <w:tr w:rsidR="000E31F3" w:rsidRPr="00093556" w14:paraId="711C4C47" w14:textId="6FB74497" w:rsidTr="000E31F3">
        <w:tc>
          <w:tcPr>
            <w:tcW w:w="1242" w:type="dxa"/>
          </w:tcPr>
          <w:p w14:paraId="2557FF87" w14:textId="76B59E91" w:rsidR="000E31F3" w:rsidRPr="000E31F3" w:rsidRDefault="000E31F3" w:rsidP="005455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7</w:t>
            </w:r>
          </w:p>
        </w:tc>
        <w:tc>
          <w:tcPr>
            <w:tcW w:w="8364" w:type="dxa"/>
          </w:tcPr>
          <w:p w14:paraId="1D26754B" w14:textId="09229047" w:rsidR="000E31F3" w:rsidRPr="000E31F3" w:rsidRDefault="000E31F3" w:rsidP="003334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Η εγκατάσταση του αγκυροβολίου με ελικοειδείς άγκυρες στο υπόστρωμα, να μην παρουσιάζει αρνητικές επιπτώσεις στο θαλάσσιο περιβάλλον και να μην αφήνει οικολογικό αποτύπωμα στον βυθό. </w:t>
            </w:r>
          </w:p>
        </w:tc>
      </w:tr>
      <w:tr w:rsidR="000E31F3" w:rsidRPr="00093556" w14:paraId="5A66415E" w14:textId="005839B3" w:rsidTr="000E31F3">
        <w:tc>
          <w:tcPr>
            <w:tcW w:w="1242" w:type="dxa"/>
          </w:tcPr>
          <w:p w14:paraId="65C52178" w14:textId="30912513" w:rsidR="000E31F3" w:rsidRPr="000E31F3" w:rsidRDefault="000E31F3" w:rsidP="005455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8</w:t>
            </w:r>
          </w:p>
        </w:tc>
        <w:tc>
          <w:tcPr>
            <w:tcW w:w="8364" w:type="dxa"/>
          </w:tcPr>
          <w:p w14:paraId="16A84E5E" w14:textId="0E05AD6B" w:rsidR="000E31F3" w:rsidRPr="000E31F3" w:rsidRDefault="000E31F3" w:rsidP="003334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Να μην προκαλεί οποιαδήποτε τριβή στην επιφάνεια του πυθμένα με αρνητικές επιπτώσεις στη βενθική βιοποικιλότητα. </w:t>
            </w:r>
            <w:r w:rsidRPr="000E31F3">
              <w:rPr>
                <w:rFonts w:ascii="Times New Roman" w:eastAsia="Times New Roman" w:hAnsi="Times New Roman" w:cs="Times New Roman"/>
                <w:vanish/>
                <w:sz w:val="25"/>
                <w:szCs w:val="25"/>
                <w:lang w:val="el-GR"/>
              </w:rPr>
              <w:t xml:space="preserve"> ασφξβληξφβ   κμε αρνητικές επιπμην περιβαλλον.</w:t>
            </w:r>
          </w:p>
        </w:tc>
      </w:tr>
      <w:tr w:rsidR="000E31F3" w:rsidRPr="00093556" w14:paraId="6D36DB00" w14:textId="4706DB06" w:rsidTr="000E31F3">
        <w:tc>
          <w:tcPr>
            <w:tcW w:w="1242" w:type="dxa"/>
          </w:tcPr>
          <w:p w14:paraId="1A7FCD93" w14:textId="4B48223E" w:rsidR="000E31F3" w:rsidRPr="000E31F3" w:rsidRDefault="000E31F3" w:rsidP="005455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9</w:t>
            </w:r>
          </w:p>
        </w:tc>
        <w:tc>
          <w:tcPr>
            <w:tcW w:w="8364" w:type="dxa"/>
          </w:tcPr>
          <w:p w14:paraId="2E598D4E" w14:textId="0ADA8923" w:rsidR="000E31F3" w:rsidRPr="000E31F3" w:rsidRDefault="000E31F3" w:rsidP="003334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Να μην καλύπτεται καμία έκταση στην επιφάνεια του πυθμένα.</w:t>
            </w:r>
          </w:p>
        </w:tc>
      </w:tr>
      <w:tr w:rsidR="000E31F3" w:rsidRPr="00093556" w14:paraId="7D3BE180" w14:textId="34944DDB" w:rsidTr="000E31F3">
        <w:tc>
          <w:tcPr>
            <w:tcW w:w="1242" w:type="dxa"/>
          </w:tcPr>
          <w:p w14:paraId="3C15D985" w14:textId="29568449" w:rsidR="000E31F3" w:rsidRPr="000E31F3" w:rsidRDefault="000E31F3" w:rsidP="005455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>10</w:t>
            </w:r>
          </w:p>
        </w:tc>
        <w:tc>
          <w:tcPr>
            <w:tcW w:w="8364" w:type="dxa"/>
          </w:tcPr>
          <w:p w14:paraId="4716FE3E" w14:textId="7CCBBE15" w:rsidR="000E31F3" w:rsidRPr="000E31F3" w:rsidRDefault="000E31F3" w:rsidP="003334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  <w:r w:rsidRPr="000E31F3"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  <w:t xml:space="preserve">Τα χρησιμοποιηθέντα υλικά αγκυροβολίας να μην είναι τοξικά για το θαλάσσιο περιβάλλον. </w:t>
            </w:r>
          </w:p>
        </w:tc>
      </w:tr>
    </w:tbl>
    <w:p w14:paraId="637050A8" w14:textId="77777777" w:rsidR="00085A90" w:rsidRDefault="00085A90" w:rsidP="00757A80">
      <w:pPr>
        <w:jc w:val="both"/>
        <w:rPr>
          <w:rFonts w:ascii="Times New Roman" w:hAnsi="Times New Roman" w:cs="Times New Roman"/>
          <w:lang w:val="el-GR"/>
        </w:rPr>
      </w:pPr>
    </w:p>
    <w:p w14:paraId="66D32987" w14:textId="77777777" w:rsidR="00085A90" w:rsidRDefault="00085A90" w:rsidP="00085A9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*οπουδήποτε στον παραπάνω πίνακα αναφέρεται είδος συγκεκρι</w:t>
      </w:r>
      <w:r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ένης εταιρείας, </w:t>
      </w:r>
      <w:r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πορεί να</w:t>
      </w:r>
      <w:r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προσφερθεί και να γίνει αποδεκτό ισοδύνα</w:t>
      </w:r>
      <w:r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ο προϊόν οποιασδήποτε άλλης εταιρείας</w:t>
      </w:r>
    </w:p>
    <w:p w14:paraId="4DED117C" w14:textId="77777777" w:rsidR="00085A90" w:rsidRDefault="00085A90" w:rsidP="00757A80">
      <w:pPr>
        <w:jc w:val="both"/>
        <w:rPr>
          <w:rFonts w:ascii="Times New Roman" w:hAnsi="Times New Roman" w:cs="Times New Roman"/>
          <w:lang w:val="el-GR"/>
        </w:rPr>
      </w:pPr>
    </w:p>
    <w:p w14:paraId="1AC49C0A" w14:textId="77777777" w:rsidR="00085A90" w:rsidRPr="00085A90" w:rsidRDefault="00085A90" w:rsidP="00085A90">
      <w:pPr>
        <w:pageBreakBefore/>
        <w:jc w:val="both"/>
        <w:rPr>
          <w:rFonts w:ascii="Times New Roman" w:hAnsi="Times New Roman" w:cs="Times New Roman"/>
          <w:b/>
          <w:lang w:val="el-GR"/>
        </w:rPr>
      </w:pPr>
      <w:r w:rsidRPr="00085A90">
        <w:rPr>
          <w:rFonts w:ascii="Times New Roman" w:hAnsi="Times New Roman" w:cs="Times New Roman"/>
          <w:b/>
          <w:lang w:val="el-GR"/>
        </w:rPr>
        <w:lastRenderedPageBreak/>
        <w:t>ΠΑΡΑΡΤΗΜΑ ΙΙ : ΟΙΚΟΝΟΜΙΚΗ ΠΡΟΣΦΟΡΑ</w:t>
      </w:r>
    </w:p>
    <w:p w14:paraId="03A2E4E2" w14:textId="77777777" w:rsidR="00085A90" w:rsidRDefault="00085A90" w:rsidP="00757A80">
      <w:pPr>
        <w:jc w:val="both"/>
        <w:rPr>
          <w:rFonts w:ascii="Times New Roman" w:hAnsi="Times New Roman" w:cs="Times New Roman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5776"/>
        <w:gridCol w:w="1482"/>
        <w:gridCol w:w="1497"/>
      </w:tblGrid>
      <w:tr w:rsidR="00085A90" w14:paraId="5EC731B9" w14:textId="77777777" w:rsidTr="00D47803">
        <w:tc>
          <w:tcPr>
            <w:tcW w:w="595" w:type="dxa"/>
            <w:vAlign w:val="center"/>
          </w:tcPr>
          <w:p w14:paraId="1B335CE3" w14:textId="77777777" w:rsidR="00085A90" w:rsidRPr="00B36CD4" w:rsidRDefault="00085A90" w:rsidP="00D4780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 xml:space="preserve">A/A  </w:t>
            </w:r>
          </w:p>
        </w:tc>
        <w:tc>
          <w:tcPr>
            <w:tcW w:w="5776" w:type="dxa"/>
            <w:vAlign w:val="center"/>
          </w:tcPr>
          <w:p w14:paraId="1C7F3F71" w14:textId="77777777" w:rsidR="00085A90" w:rsidRPr="00B36CD4" w:rsidRDefault="00085A90" w:rsidP="00085A9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>ΕΙΔ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ΟΣ </w:t>
            </w:r>
            <w:r w:rsidRPr="00085A90">
              <w:rPr>
                <w:rFonts w:ascii="Times New Roman" w:hAnsi="Times New Roman" w:cs="Times New Roman"/>
                <w:b/>
                <w:lang w:val="el-GR"/>
              </w:rPr>
              <w:t xml:space="preserve">(ΑΝΑ ΟΜΑ∆Α) </w:t>
            </w:r>
          </w:p>
        </w:tc>
        <w:tc>
          <w:tcPr>
            <w:tcW w:w="1482" w:type="dxa"/>
            <w:vAlign w:val="center"/>
          </w:tcPr>
          <w:p w14:paraId="58B196C2" w14:textId="77777777" w:rsidR="00085A90" w:rsidRPr="00B36CD4" w:rsidRDefault="00085A90" w:rsidP="00D4780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>ΜΟΝΑΔΑ ΜΕΤΡΗΣΗΣ</w:t>
            </w:r>
          </w:p>
        </w:tc>
        <w:tc>
          <w:tcPr>
            <w:tcW w:w="1497" w:type="dxa"/>
            <w:vAlign w:val="center"/>
          </w:tcPr>
          <w:p w14:paraId="2FF17FF9" w14:textId="77777777" w:rsidR="00085A90" w:rsidRPr="00B36CD4" w:rsidRDefault="00085A90" w:rsidP="00D4780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>ΠΟΣΟΤΗΤΑ</w:t>
            </w:r>
          </w:p>
        </w:tc>
      </w:tr>
      <w:tr w:rsidR="00085A90" w14:paraId="3B4A26DF" w14:textId="77777777" w:rsidTr="00D47803">
        <w:tc>
          <w:tcPr>
            <w:tcW w:w="595" w:type="dxa"/>
          </w:tcPr>
          <w:p w14:paraId="1ACB5DE0" w14:textId="77777777" w:rsidR="00085A90" w:rsidRPr="00B36CD4" w:rsidRDefault="00085A90" w:rsidP="00D47803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5776" w:type="dxa"/>
          </w:tcPr>
          <w:p w14:paraId="06DD21C9" w14:textId="77777777" w:rsidR="00085A90" w:rsidRPr="00B36CD4" w:rsidRDefault="00085A90" w:rsidP="00D47803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1482" w:type="dxa"/>
          </w:tcPr>
          <w:p w14:paraId="6C65D377" w14:textId="77777777" w:rsidR="00085A90" w:rsidRPr="00B36CD4" w:rsidRDefault="00085A90" w:rsidP="00D47803">
            <w:pPr>
              <w:rPr>
                <w:highlight w:val="yellow"/>
              </w:rPr>
            </w:pPr>
          </w:p>
        </w:tc>
        <w:tc>
          <w:tcPr>
            <w:tcW w:w="1497" w:type="dxa"/>
          </w:tcPr>
          <w:p w14:paraId="196E65F5" w14:textId="77777777" w:rsidR="00085A90" w:rsidRPr="00B36CD4" w:rsidRDefault="00085A90" w:rsidP="00D47803">
            <w:pPr>
              <w:rPr>
                <w:highlight w:val="yellow"/>
              </w:rPr>
            </w:pPr>
          </w:p>
        </w:tc>
      </w:tr>
      <w:tr w:rsidR="00085A90" w14:paraId="127773A8" w14:textId="77777777" w:rsidTr="00D47803">
        <w:tc>
          <w:tcPr>
            <w:tcW w:w="595" w:type="dxa"/>
          </w:tcPr>
          <w:p w14:paraId="26C1FBB3" w14:textId="77777777" w:rsidR="00085A90" w:rsidRPr="00B36CD4" w:rsidRDefault="00085A90" w:rsidP="00D47803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5776" w:type="dxa"/>
          </w:tcPr>
          <w:p w14:paraId="7AE1CED3" w14:textId="77777777" w:rsidR="00085A90" w:rsidRPr="00B36CD4" w:rsidRDefault="00085A90" w:rsidP="00D47803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1482" w:type="dxa"/>
          </w:tcPr>
          <w:p w14:paraId="43C87BD3" w14:textId="77777777" w:rsidR="00085A90" w:rsidRPr="00B36CD4" w:rsidRDefault="00085A90" w:rsidP="00D47803">
            <w:pPr>
              <w:rPr>
                <w:highlight w:val="yellow"/>
              </w:rPr>
            </w:pPr>
          </w:p>
        </w:tc>
        <w:tc>
          <w:tcPr>
            <w:tcW w:w="1497" w:type="dxa"/>
          </w:tcPr>
          <w:p w14:paraId="7D431B33" w14:textId="77777777" w:rsidR="00085A90" w:rsidRPr="00B36CD4" w:rsidRDefault="00085A90" w:rsidP="00D47803">
            <w:pPr>
              <w:rPr>
                <w:highlight w:val="yellow"/>
              </w:rPr>
            </w:pPr>
          </w:p>
        </w:tc>
      </w:tr>
      <w:tr w:rsidR="00085A90" w14:paraId="17E4D8F6" w14:textId="77777777" w:rsidTr="00D47803">
        <w:tc>
          <w:tcPr>
            <w:tcW w:w="595" w:type="dxa"/>
          </w:tcPr>
          <w:p w14:paraId="0B9CBEE3" w14:textId="77777777" w:rsidR="00085A90" w:rsidRPr="00B36CD4" w:rsidRDefault="00085A90" w:rsidP="00D47803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5776" w:type="dxa"/>
          </w:tcPr>
          <w:p w14:paraId="1753CF8D" w14:textId="77777777" w:rsidR="00085A90" w:rsidRPr="00B36CD4" w:rsidRDefault="00085A90" w:rsidP="00D47803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1482" w:type="dxa"/>
          </w:tcPr>
          <w:p w14:paraId="054E19D6" w14:textId="77777777" w:rsidR="00085A90" w:rsidRPr="00B36CD4" w:rsidRDefault="00085A90" w:rsidP="00D47803">
            <w:pPr>
              <w:rPr>
                <w:highlight w:val="yellow"/>
              </w:rPr>
            </w:pPr>
          </w:p>
        </w:tc>
        <w:tc>
          <w:tcPr>
            <w:tcW w:w="1497" w:type="dxa"/>
          </w:tcPr>
          <w:p w14:paraId="2041D068" w14:textId="77777777" w:rsidR="00085A90" w:rsidRPr="00B36CD4" w:rsidRDefault="00085A90" w:rsidP="00D47803">
            <w:pPr>
              <w:rPr>
                <w:highlight w:val="yellow"/>
              </w:rPr>
            </w:pPr>
          </w:p>
        </w:tc>
      </w:tr>
      <w:tr w:rsidR="00085A90" w14:paraId="360D3422" w14:textId="77777777" w:rsidTr="00D47803">
        <w:tc>
          <w:tcPr>
            <w:tcW w:w="9350" w:type="dxa"/>
            <w:gridSpan w:val="4"/>
          </w:tcPr>
          <w:p w14:paraId="41640B2A" w14:textId="77777777" w:rsidR="00085A90" w:rsidRPr="00B36CD4" w:rsidRDefault="00085A90" w:rsidP="00085A90">
            <w:pPr>
              <w:rPr>
                <w:highlight w:val="yellow"/>
              </w:rPr>
            </w:pPr>
            <w:r w:rsidRPr="00085A90">
              <w:t>ΚΑΘΑΡΗ ΑΞΙΑ ΟΜΑ</w:t>
            </w:r>
            <w:r>
              <w:rPr>
                <w:lang w:val="el-GR"/>
              </w:rPr>
              <w:t>ΔΑΣ</w:t>
            </w:r>
            <w:r w:rsidRPr="00085A90">
              <w:t>:</w:t>
            </w:r>
            <w:r>
              <w:rPr>
                <w:lang w:val="el-GR"/>
              </w:rPr>
              <w:t xml:space="preserve"> </w:t>
            </w:r>
            <w:r w:rsidRPr="00085A90">
              <w:t>……………€</w:t>
            </w:r>
          </w:p>
        </w:tc>
      </w:tr>
      <w:tr w:rsidR="00085A90" w14:paraId="144FDE1C" w14:textId="77777777" w:rsidTr="00D47803">
        <w:tc>
          <w:tcPr>
            <w:tcW w:w="9350" w:type="dxa"/>
            <w:gridSpan w:val="4"/>
          </w:tcPr>
          <w:p w14:paraId="3395C914" w14:textId="77777777" w:rsidR="00085A90" w:rsidRPr="00085A90" w:rsidRDefault="00085A90" w:rsidP="00085A90">
            <w:pPr>
              <w:rPr>
                <w:lang w:val="el-GR"/>
              </w:rPr>
            </w:pPr>
            <w:r>
              <w:t>Φ.Π.Α ΟΜΑ∆</w:t>
            </w:r>
            <w:proofErr w:type="gramStart"/>
            <w:r>
              <w:t>ΑΣ</w:t>
            </w:r>
            <w:r>
              <w:rPr>
                <w:lang w:val="el-GR"/>
              </w:rPr>
              <w:t xml:space="preserve"> </w:t>
            </w:r>
            <w:r>
              <w:t>.</w:t>
            </w:r>
            <w:proofErr w:type="gramEnd"/>
            <w:r>
              <w:t>:…………….€</w:t>
            </w:r>
          </w:p>
        </w:tc>
      </w:tr>
      <w:tr w:rsidR="00085A90" w:rsidRPr="00093556" w14:paraId="7CA8DF12" w14:textId="77777777" w:rsidTr="00D47803">
        <w:tc>
          <w:tcPr>
            <w:tcW w:w="9350" w:type="dxa"/>
            <w:gridSpan w:val="4"/>
          </w:tcPr>
          <w:p w14:paraId="5708837B" w14:textId="77777777" w:rsidR="00085A90" w:rsidRPr="00085A90" w:rsidRDefault="00085A90" w:rsidP="00085A90">
            <w:pPr>
              <w:rPr>
                <w:lang w:val="el-GR"/>
              </w:rPr>
            </w:pPr>
            <w:r w:rsidRPr="00085A90">
              <w:rPr>
                <w:lang w:val="el-GR"/>
              </w:rPr>
              <w:t>ΣΥΝΟΛΙΚΗ ΑΞΙΑ ΟΜΑ∆ΑΣ ΜΕ ΦΠΑ:…………</w:t>
            </w:r>
          </w:p>
        </w:tc>
      </w:tr>
    </w:tbl>
    <w:p w14:paraId="7582AA20" w14:textId="77777777" w:rsidR="00085A90" w:rsidRDefault="00085A90" w:rsidP="00757A80">
      <w:pPr>
        <w:jc w:val="both"/>
        <w:rPr>
          <w:rFonts w:ascii="Times New Roman" w:hAnsi="Times New Roman" w:cs="Times New Roman"/>
          <w:lang w:val="el-GR"/>
        </w:rPr>
      </w:pPr>
    </w:p>
    <w:p w14:paraId="30C57FBE" w14:textId="77777777" w:rsidR="001E2B50" w:rsidRDefault="001E2B50" w:rsidP="00757A80">
      <w:pPr>
        <w:jc w:val="both"/>
        <w:rPr>
          <w:rFonts w:ascii="Times New Roman" w:hAnsi="Times New Roman" w:cs="Times New Roman"/>
          <w:lang w:val="el-GR"/>
        </w:rPr>
      </w:pPr>
    </w:p>
    <w:p w14:paraId="23C26814" w14:textId="77777777" w:rsidR="00C919A6" w:rsidRPr="000E31F3" w:rsidRDefault="00C919A6" w:rsidP="001E2B50">
      <w:pPr>
        <w:pageBreakBefore/>
        <w:jc w:val="both"/>
        <w:rPr>
          <w:rFonts w:ascii="Times New Roman" w:hAnsi="Times New Roman" w:cs="Times New Roman"/>
          <w:b/>
          <w:lang w:val="el-GR"/>
        </w:rPr>
      </w:pPr>
      <w:r w:rsidRPr="000E31F3">
        <w:rPr>
          <w:rFonts w:ascii="Times New Roman" w:hAnsi="Times New Roman" w:cs="Times New Roman"/>
          <w:b/>
          <w:lang w:val="el-GR"/>
        </w:rPr>
        <w:lastRenderedPageBreak/>
        <w:t>ΠΑΡΑΡΤΗΜΑ III :</w:t>
      </w:r>
    </w:p>
    <w:p w14:paraId="10D4A706" w14:textId="76C2C11C" w:rsidR="00CA019B" w:rsidRDefault="00C919A6" w:rsidP="00545559">
      <w:pPr>
        <w:jc w:val="center"/>
        <w:rPr>
          <w:rFonts w:ascii="Times New Roman" w:hAnsi="Times New Roman" w:cs="Times New Roman"/>
          <w:b/>
          <w:lang w:val="el-GR"/>
        </w:rPr>
      </w:pPr>
      <w:r w:rsidRPr="000E31F3">
        <w:rPr>
          <w:rFonts w:ascii="Times New Roman" w:hAnsi="Times New Roman" w:cs="Times New Roman"/>
          <w:b/>
          <w:lang w:val="el-GR"/>
        </w:rPr>
        <w:t xml:space="preserve">ΣΥΜΒΑΣΗ ΓΙΑ ΤΗΝ </w:t>
      </w:r>
      <w:r w:rsidR="00CA019B" w:rsidRPr="000E31F3">
        <w:rPr>
          <w:rFonts w:ascii="Times New Roman" w:hAnsi="Times New Roman" w:cs="Times New Roman"/>
          <w:b/>
          <w:lang w:val="el-GR"/>
        </w:rPr>
        <w:t>ΠΑΡΟΧΗ ΣΥΜΒΟΥΛΕΥΤΙΚΩΝ ΥΠΗΡΕΣΙΩΝ/ΕΡΕΥΝΑΣ ΕΠΙ ΣΥΜΒΑΣΕΙ ΚΑΙ ΛΟΙΠΩΝ ΔΑΠΑΝΩΝ</w:t>
      </w:r>
    </w:p>
    <w:p w14:paraId="287737B3" w14:textId="77777777" w:rsidR="00545559" w:rsidRPr="000E31F3" w:rsidRDefault="00545559" w:rsidP="00545559">
      <w:pPr>
        <w:jc w:val="center"/>
        <w:rPr>
          <w:rFonts w:ascii="Times New Roman" w:hAnsi="Times New Roman" w:cs="Times New Roman"/>
          <w:lang w:val="el-GR"/>
        </w:rPr>
      </w:pPr>
    </w:p>
    <w:p w14:paraId="78CE2482" w14:textId="59C307E8" w:rsidR="00C919A6" w:rsidRPr="00C919A6" w:rsidRDefault="001E2B50" w:rsidP="00757A80">
      <w:pPr>
        <w:jc w:val="both"/>
        <w:rPr>
          <w:rFonts w:ascii="Times New Roman" w:hAnsi="Times New Roman" w:cs="Times New Roman"/>
          <w:lang w:val="el-GR"/>
        </w:rPr>
      </w:pPr>
      <w:r w:rsidRPr="000E31F3">
        <w:rPr>
          <w:rFonts w:ascii="Times New Roman" w:hAnsi="Times New Roman" w:cs="Times New Roman"/>
          <w:lang w:val="el-GR"/>
        </w:rPr>
        <w:t>Στο Βόλο</w:t>
      </w:r>
      <w:r w:rsidR="00C919A6" w:rsidRPr="000E31F3">
        <w:rPr>
          <w:rFonts w:ascii="Times New Roman" w:hAnsi="Times New Roman" w:cs="Times New Roman"/>
          <w:lang w:val="el-GR"/>
        </w:rPr>
        <w:t>, σή</w:t>
      </w:r>
      <w:r w:rsidR="00B42299" w:rsidRPr="000E31F3">
        <w:rPr>
          <w:rFonts w:ascii="Times New Roman" w:hAnsi="Times New Roman" w:cs="Times New Roman"/>
          <w:lang w:val="el-GR"/>
        </w:rPr>
        <w:t>μ</w:t>
      </w:r>
      <w:r w:rsidR="00C919A6" w:rsidRPr="000E31F3">
        <w:rPr>
          <w:rFonts w:ascii="Times New Roman" w:hAnsi="Times New Roman" w:cs="Times New Roman"/>
          <w:lang w:val="el-GR"/>
        </w:rPr>
        <w:t xml:space="preserve">ερα ………… 2015, </w:t>
      </w:r>
      <w:r w:rsidR="00B42299" w:rsidRPr="000E31F3">
        <w:rPr>
          <w:rFonts w:ascii="Times New Roman" w:hAnsi="Times New Roman" w:cs="Times New Roman"/>
          <w:lang w:val="el-GR"/>
        </w:rPr>
        <w:t>μ</w:t>
      </w:r>
      <w:r w:rsidR="00C919A6" w:rsidRPr="000E31F3">
        <w:rPr>
          <w:rFonts w:ascii="Times New Roman" w:hAnsi="Times New Roman" w:cs="Times New Roman"/>
          <w:lang w:val="el-GR"/>
        </w:rPr>
        <w:t>εταξύ των συ</w:t>
      </w:r>
      <w:r w:rsidR="00B42299" w:rsidRPr="000E31F3">
        <w:rPr>
          <w:rFonts w:ascii="Times New Roman" w:hAnsi="Times New Roman" w:cs="Times New Roman"/>
          <w:lang w:val="el-GR"/>
        </w:rPr>
        <w:t>μ</w:t>
      </w:r>
      <w:r w:rsidR="00C919A6" w:rsidRPr="000E31F3">
        <w:rPr>
          <w:rFonts w:ascii="Times New Roman" w:hAnsi="Times New Roman" w:cs="Times New Roman"/>
          <w:lang w:val="el-GR"/>
        </w:rPr>
        <w:t>βαλλο</w:t>
      </w:r>
      <w:r w:rsidR="00B42299" w:rsidRPr="000E31F3">
        <w:rPr>
          <w:rFonts w:ascii="Times New Roman" w:hAnsi="Times New Roman" w:cs="Times New Roman"/>
          <w:lang w:val="el-GR"/>
        </w:rPr>
        <w:t>μ</w:t>
      </w:r>
      <w:r w:rsidR="00C919A6" w:rsidRPr="000E31F3">
        <w:rPr>
          <w:rFonts w:ascii="Times New Roman" w:hAnsi="Times New Roman" w:cs="Times New Roman"/>
          <w:lang w:val="el-GR"/>
        </w:rPr>
        <w:t xml:space="preserve">ένων, αφενός </w:t>
      </w:r>
      <w:r w:rsidR="00B42299" w:rsidRPr="000E31F3">
        <w:rPr>
          <w:rFonts w:ascii="Times New Roman" w:hAnsi="Times New Roman" w:cs="Times New Roman"/>
          <w:lang w:val="el-GR"/>
        </w:rPr>
        <w:t>μ</w:t>
      </w:r>
      <w:r w:rsidR="00C919A6" w:rsidRPr="000E31F3">
        <w:rPr>
          <w:rFonts w:ascii="Times New Roman" w:hAnsi="Times New Roman" w:cs="Times New Roman"/>
          <w:lang w:val="el-GR"/>
        </w:rPr>
        <w:t>εν της Επιτροπής Ερευνών</w:t>
      </w:r>
      <w:r w:rsidR="00D47803" w:rsidRPr="000E31F3">
        <w:rPr>
          <w:rFonts w:ascii="Times New Roman" w:hAnsi="Times New Roman" w:cs="Times New Roman"/>
          <w:lang w:val="el-GR"/>
        </w:rPr>
        <w:t xml:space="preserve"> </w:t>
      </w:r>
      <w:r w:rsidR="00C919A6" w:rsidRPr="000E31F3">
        <w:rPr>
          <w:rFonts w:ascii="Times New Roman" w:hAnsi="Times New Roman" w:cs="Times New Roman"/>
          <w:lang w:val="el-GR"/>
        </w:rPr>
        <w:t>του Πανεπιστη</w:t>
      </w:r>
      <w:r w:rsidR="00B42299" w:rsidRPr="000E31F3">
        <w:rPr>
          <w:rFonts w:ascii="Times New Roman" w:hAnsi="Times New Roman" w:cs="Times New Roman"/>
          <w:lang w:val="el-GR"/>
        </w:rPr>
        <w:t>μ</w:t>
      </w:r>
      <w:r w:rsidR="00C919A6" w:rsidRPr="000E31F3">
        <w:rPr>
          <w:rFonts w:ascii="Times New Roman" w:hAnsi="Times New Roman" w:cs="Times New Roman"/>
          <w:lang w:val="el-GR"/>
        </w:rPr>
        <w:t xml:space="preserve">ίου </w:t>
      </w:r>
      <w:r w:rsidR="00C430DC" w:rsidRPr="000E31F3">
        <w:rPr>
          <w:rFonts w:ascii="Times New Roman" w:hAnsi="Times New Roman" w:cs="Times New Roman"/>
          <w:lang w:val="el-GR"/>
        </w:rPr>
        <w:t>Θεσσαλίας</w:t>
      </w:r>
      <w:r w:rsidR="00C919A6" w:rsidRPr="000E31F3">
        <w:rPr>
          <w:rFonts w:ascii="Times New Roman" w:hAnsi="Times New Roman" w:cs="Times New Roman"/>
          <w:lang w:val="el-GR"/>
        </w:rPr>
        <w:t xml:space="preserve"> που εδρεύει στ</w:t>
      </w:r>
      <w:r w:rsidR="00D47803" w:rsidRPr="000E31F3">
        <w:rPr>
          <w:rFonts w:ascii="Times New Roman" w:hAnsi="Times New Roman" w:cs="Times New Roman"/>
          <w:lang w:val="el-GR"/>
        </w:rPr>
        <w:t xml:space="preserve">ο Βόλο </w:t>
      </w:r>
      <w:r w:rsidR="00C919A6" w:rsidRPr="000E31F3">
        <w:rPr>
          <w:rFonts w:ascii="Times New Roman" w:hAnsi="Times New Roman" w:cs="Times New Roman"/>
          <w:lang w:val="el-GR"/>
        </w:rPr>
        <w:t>(</w:t>
      </w:r>
      <w:r w:rsidR="00D47803" w:rsidRPr="000E31F3">
        <w:rPr>
          <w:rFonts w:ascii="Times New Roman" w:hAnsi="Times New Roman" w:cs="Times New Roman"/>
          <w:lang w:val="el-GR"/>
        </w:rPr>
        <w:t xml:space="preserve">Γιαννιτσών &amp; Λαχανά, Παλαιά, Συγκρότημα Τσαλαπάτα, ΤΚ 38334) </w:t>
      </w:r>
      <w:r w:rsidR="00C919A6" w:rsidRPr="000E31F3">
        <w:rPr>
          <w:rFonts w:ascii="Times New Roman" w:hAnsi="Times New Roman" w:cs="Times New Roman"/>
          <w:lang w:val="el-GR"/>
        </w:rPr>
        <w:t>Α.Φ.Μ.:</w:t>
      </w:r>
      <w:r w:rsidR="00D47803" w:rsidRPr="000E31F3">
        <w:rPr>
          <w:lang w:val="el-GR"/>
        </w:rPr>
        <w:t xml:space="preserve"> </w:t>
      </w:r>
      <w:r w:rsidR="00D47803" w:rsidRPr="000E31F3">
        <w:rPr>
          <w:rFonts w:ascii="Times New Roman" w:hAnsi="Times New Roman" w:cs="Times New Roman"/>
          <w:lang w:val="el-GR"/>
        </w:rPr>
        <w:t>090071277</w:t>
      </w:r>
      <w:r w:rsidR="00D47803">
        <w:rPr>
          <w:rFonts w:ascii="Times New Roman" w:hAnsi="Times New Roman" w:cs="Times New Roman"/>
          <w:lang w:val="el-GR"/>
        </w:rPr>
        <w:t xml:space="preserve">, </w:t>
      </w:r>
      <w:r w:rsidR="00D47803" w:rsidRPr="00D47803">
        <w:rPr>
          <w:rFonts w:ascii="Times New Roman" w:hAnsi="Times New Roman" w:cs="Times New Roman"/>
          <w:lang w:val="el-GR"/>
        </w:rPr>
        <w:t>Α' ΔΟΥ Βόλου</w:t>
      </w:r>
      <w:r w:rsidR="00D47803">
        <w:rPr>
          <w:rFonts w:ascii="Times New Roman" w:hAnsi="Times New Roman" w:cs="Times New Roman"/>
          <w:lang w:val="el-GR"/>
        </w:rPr>
        <w:t xml:space="preserve">, </w:t>
      </w:r>
      <w:r w:rsidR="00C919A6" w:rsidRPr="00C919A6">
        <w:rPr>
          <w:rFonts w:ascii="Times New Roman" w:hAnsi="Times New Roman" w:cs="Times New Roman"/>
          <w:lang w:val="el-GR"/>
        </w:rPr>
        <w:t>και νό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ι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α εκπροσωπείται, από τον Πρόεδρό</w:t>
      </w:r>
      <w:r w:rsidR="00506642">
        <w:rPr>
          <w:rFonts w:ascii="Times New Roman" w:hAnsi="Times New Roman" w:cs="Times New Roman"/>
          <w:lang w:val="el-GR"/>
        </w:rPr>
        <w:t xml:space="preserve"> της,</w:t>
      </w:r>
      <w:r w:rsidR="00506642" w:rsidRPr="00506642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Αναπληρωτή</w:t>
      </w:r>
      <w:r w:rsidR="00D47803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 xml:space="preserve">Πρύτανη Καθηγητή κ. </w:t>
      </w:r>
      <w:proofErr w:type="spellStart"/>
      <w:r w:rsidR="00D47803">
        <w:rPr>
          <w:rFonts w:ascii="Times New Roman" w:hAnsi="Times New Roman" w:cs="Times New Roman"/>
          <w:lang w:val="el-GR"/>
        </w:rPr>
        <w:t>Μαμούρη</w:t>
      </w:r>
      <w:proofErr w:type="spellEnd"/>
      <w:r w:rsidR="00D47803">
        <w:rPr>
          <w:rFonts w:ascii="Times New Roman" w:hAnsi="Times New Roman" w:cs="Times New Roman"/>
          <w:lang w:val="el-GR"/>
        </w:rPr>
        <w:t xml:space="preserve"> Ζήση </w:t>
      </w:r>
      <w:r w:rsidR="00C919A6" w:rsidRPr="00C919A6">
        <w:rPr>
          <w:rFonts w:ascii="Times New Roman" w:hAnsi="Times New Roman" w:cs="Times New Roman"/>
          <w:lang w:val="el-GR"/>
        </w:rPr>
        <w:t xml:space="preserve">και αφετέρου της εταιρείας 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ε την επωνυ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ία</w:t>
      </w:r>
      <w:r w:rsidR="00BE09E8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«……………………………….» που νό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ι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α εκπροσωπείται από τ …………………………………… και εδρεύει </w:t>
      </w:r>
      <w:proofErr w:type="spellStart"/>
      <w:r w:rsidR="00C919A6" w:rsidRPr="00C919A6">
        <w:rPr>
          <w:rFonts w:ascii="Times New Roman" w:hAnsi="Times New Roman" w:cs="Times New Roman"/>
          <w:lang w:val="el-GR"/>
        </w:rPr>
        <w:t>στ</w:t>
      </w:r>
      <w:proofErr w:type="spellEnd"/>
      <w:r w:rsidR="00BE09E8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………………….., οδός …………………, αριθ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ός ……., 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ε Α.Φ.Μ.: …………….., </w:t>
      </w:r>
      <w:r w:rsidR="00B42299">
        <w:rPr>
          <w:rFonts w:ascii="Times New Roman" w:hAnsi="Times New Roman" w:cs="Times New Roman"/>
          <w:lang w:val="el-GR"/>
        </w:rPr>
        <w:t>Δ</w:t>
      </w:r>
      <w:r w:rsidR="00C919A6" w:rsidRPr="00C919A6">
        <w:rPr>
          <w:rFonts w:ascii="Times New Roman" w:hAnsi="Times New Roman" w:cs="Times New Roman"/>
          <w:lang w:val="el-GR"/>
        </w:rPr>
        <w:t>.Ο.Υ. ………………………………</w:t>
      </w:r>
      <w:r w:rsidR="00BE09E8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συ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φωνήθηκαν και α</w:t>
      </w:r>
      <w:r w:rsidR="00B42299"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οιβαίως έγιναν αποδεκτά όσα ακολουθούν:</w:t>
      </w:r>
    </w:p>
    <w:p w14:paraId="2E0A872D" w14:textId="33F20DEF" w:rsidR="00C919A6" w:rsidRPr="00D1380A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Επιτροπή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 xml:space="preserve"> προκήρυξε τη διεξαγωγή πρόχειρου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ειοδοτικού</w:t>
      </w:r>
      <w:r w:rsidR="00BE09E8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διαγωνισ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ού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σφραγισ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ένες προσφορές και δυνατότητα τ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ατικής κατακύρωσης,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κριτήριο</w:t>
      </w:r>
      <w:r w:rsidR="00BE09E8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κατακύρωσης την χα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ηλότερη τι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ή, (</w:t>
      </w:r>
      <w:proofErr w:type="spellStart"/>
      <w:r w:rsidRPr="00D1380A">
        <w:rPr>
          <w:rFonts w:ascii="Times New Roman" w:hAnsi="Times New Roman" w:cs="Times New Roman"/>
          <w:lang w:val="el-GR"/>
        </w:rPr>
        <w:t>Αρ</w:t>
      </w:r>
      <w:proofErr w:type="spellEnd"/>
      <w:r w:rsidRPr="00D1380A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D1380A">
        <w:rPr>
          <w:rFonts w:ascii="Times New Roman" w:hAnsi="Times New Roman" w:cs="Times New Roman"/>
          <w:lang w:val="el-GR"/>
        </w:rPr>
        <w:t>Πρωτ</w:t>
      </w:r>
      <w:proofErr w:type="spellEnd"/>
      <w:r w:rsidRPr="00D1380A">
        <w:rPr>
          <w:rFonts w:ascii="Times New Roman" w:hAnsi="Times New Roman" w:cs="Times New Roman"/>
          <w:lang w:val="el-GR"/>
        </w:rPr>
        <w:t xml:space="preserve"> 1</w:t>
      </w:r>
      <w:r w:rsidR="00093556" w:rsidRPr="00D1380A">
        <w:rPr>
          <w:rFonts w:ascii="Times New Roman" w:hAnsi="Times New Roman" w:cs="Times New Roman"/>
          <w:lang w:val="el-GR"/>
        </w:rPr>
        <w:t>5468</w:t>
      </w:r>
      <w:r w:rsidRPr="00D1380A">
        <w:rPr>
          <w:rFonts w:ascii="Times New Roman" w:hAnsi="Times New Roman" w:cs="Times New Roman"/>
          <w:lang w:val="el-GR"/>
        </w:rPr>
        <w:t>/</w:t>
      </w:r>
      <w:r w:rsidR="00093556" w:rsidRPr="00D1380A">
        <w:rPr>
          <w:rFonts w:ascii="Times New Roman" w:hAnsi="Times New Roman" w:cs="Times New Roman"/>
          <w:lang w:val="el-GR"/>
        </w:rPr>
        <w:t>14</w:t>
      </w:r>
      <w:r w:rsidRPr="00D1380A">
        <w:rPr>
          <w:rFonts w:ascii="Times New Roman" w:hAnsi="Times New Roman" w:cs="Times New Roman"/>
          <w:lang w:val="el-GR"/>
        </w:rPr>
        <w:t>-0</w:t>
      </w:r>
      <w:r w:rsidR="00093556" w:rsidRPr="00D1380A">
        <w:rPr>
          <w:rFonts w:ascii="Times New Roman" w:hAnsi="Times New Roman" w:cs="Times New Roman"/>
          <w:lang w:val="el-GR"/>
        </w:rPr>
        <w:t>7</w:t>
      </w:r>
      <w:r w:rsidRPr="00D1380A">
        <w:rPr>
          <w:rFonts w:ascii="Times New Roman" w:hAnsi="Times New Roman" w:cs="Times New Roman"/>
          <w:lang w:val="el-GR"/>
        </w:rPr>
        <w:t>-2015) για την «</w:t>
      </w:r>
      <w:r w:rsidR="00CA019B" w:rsidRPr="00D1380A">
        <w:rPr>
          <w:rFonts w:ascii="Times New Roman" w:hAnsi="Times New Roman" w:cs="Times New Roman"/>
          <w:b/>
          <w:lang w:val="el-GR"/>
        </w:rPr>
        <w:t>ΠΑΡΟΧΗ ΣΥΜΒΟΥΛΕΥΤΙΚΩΝ ΥΠΗΡΕΣΙΩΝ/ΕΡΕΥΝΑΣ ΕΠΙ ΣΥΜΒΑΣΕΙ ΚΑΙ ΛΟΙΠΩΝ ΔΑΠΑΝΩΝ</w:t>
      </w:r>
      <w:r w:rsidRPr="00D1380A">
        <w:rPr>
          <w:rFonts w:ascii="Times New Roman" w:hAnsi="Times New Roman" w:cs="Times New Roman"/>
          <w:lang w:val="el-GR"/>
        </w:rPr>
        <w:t xml:space="preserve">», στο πλαίσιο του έργου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="00CA019B" w:rsidRPr="00D1380A">
        <w:rPr>
          <w:rFonts w:ascii="Times New Roman" w:hAnsi="Times New Roman" w:cs="Times New Roman"/>
          <w:lang w:val="el-GR"/>
        </w:rPr>
        <w:t>ε τίτλο: «</w:t>
      </w:r>
      <w:r w:rsidR="00CA019B" w:rsidRPr="00D1380A">
        <w:rPr>
          <w:rFonts w:ascii="Times New Roman" w:hAnsi="Times New Roman" w:cs="Times New Roman"/>
          <w:b/>
          <w:lang w:val="el-GR"/>
        </w:rPr>
        <w:t>ΒΙΩΣΙΜΗ &amp; ΑΝΤΑΓΩΝΙΣΤΙΚΗ ΙΧΘΥΟΚΑΛΛΙΕΡΓΕΙΑ: Η ΑΥΞΗΣΗ ΑΝΤΙΣΤΑΘΜΙΣΗΣ ΩΣ ΚΑΙΝΟΤΟΜΟΣ ΚΑΙ ΦΙΛΙΚΟΤΕΡΗ ΠΡΟΣ ΤΟ ΠΕΡΙΒΑΛΛΟΝ ΔΙΑΧΕΙΡΙΣΤΙΚΗ ΠΡΑΚΤΙΚΗ</w:t>
      </w:r>
      <w:r w:rsidRPr="00D1380A">
        <w:rPr>
          <w:rFonts w:ascii="Times New Roman" w:hAnsi="Times New Roman" w:cs="Times New Roman"/>
          <w:lang w:val="el-GR"/>
        </w:rPr>
        <w:t>» (</w:t>
      </w:r>
      <w:proofErr w:type="spellStart"/>
      <w:r w:rsidRPr="00D1380A">
        <w:rPr>
          <w:rFonts w:ascii="Times New Roman" w:hAnsi="Times New Roman" w:cs="Times New Roman"/>
          <w:lang w:val="el-GR"/>
        </w:rPr>
        <w:t>Κωδ</w:t>
      </w:r>
      <w:proofErr w:type="spellEnd"/>
      <w:r w:rsidRPr="00D1380A">
        <w:rPr>
          <w:rFonts w:ascii="Times New Roman" w:hAnsi="Times New Roman" w:cs="Times New Roman"/>
          <w:lang w:val="el-GR"/>
        </w:rPr>
        <w:t xml:space="preserve">.  Ε.Ε.  </w:t>
      </w:r>
      <w:r w:rsidR="0033343D" w:rsidRPr="00D1380A">
        <w:rPr>
          <w:rFonts w:ascii="Times New Roman" w:hAnsi="Times New Roman" w:cs="Times New Roman"/>
          <w:b/>
          <w:lang w:val="el-GR"/>
        </w:rPr>
        <w:t>4884</w:t>
      </w:r>
      <w:r w:rsidRPr="00D1380A">
        <w:rPr>
          <w:rFonts w:ascii="Times New Roman" w:hAnsi="Times New Roman" w:cs="Times New Roman"/>
          <w:lang w:val="el-GR"/>
        </w:rPr>
        <w:t>) το οποίο</w:t>
      </w:r>
      <w:r w:rsidR="00BE09E8" w:rsidRPr="00D1380A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χρη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ατοδοτείται </w:t>
      </w:r>
      <w:r w:rsidR="00545559" w:rsidRPr="00D1380A">
        <w:rPr>
          <w:rFonts w:ascii="Times New Roman" w:hAnsi="Times New Roman" w:cs="Times New Roman"/>
          <w:lang w:val="el-GR"/>
        </w:rPr>
        <w:t xml:space="preserve">από το Υπουργείο Παραγωγικής Ανασυγκρότησης, Περιβάλλοντος και Ενέργειας / Γεν. Διεύθυνση Οικονομικών Υπηρεσιών - Διεύθυνση Προϋπολογισμού και Δημοσιονομικών Αναφορών και συγχρηματοδοτείται από το ΕΥΡΩΠΑΪΚΟ ΤΑΜΕΙΟ ΑΛΙΕΙΑΣ (Ε.Τ.Α) κατά 75%. </w:t>
      </w:r>
      <w:r w:rsidRPr="00D1380A">
        <w:rPr>
          <w:rFonts w:ascii="Times New Roman" w:hAnsi="Times New Roman" w:cs="Times New Roman"/>
          <w:lang w:val="el-GR"/>
        </w:rPr>
        <w:t>Η προ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ήθεια αφορά στην κατηγορία δαπάνης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ε τίτλο «</w:t>
      </w:r>
      <w:r w:rsidR="00CA019B" w:rsidRPr="00D1380A">
        <w:rPr>
          <w:rFonts w:ascii="Times New Roman" w:hAnsi="Times New Roman" w:cs="Times New Roman"/>
          <w:lang w:val="el-GR"/>
        </w:rPr>
        <w:t>Συμβουλευτικές Υπηρεσίες/Έρευνα επί συμβάσει και Λοιπές Δαπάνες</w:t>
      </w:r>
      <w:r w:rsidRPr="00D1380A">
        <w:rPr>
          <w:rFonts w:ascii="Times New Roman" w:hAnsi="Times New Roman" w:cs="Times New Roman"/>
          <w:lang w:val="el-GR"/>
        </w:rPr>
        <w:t>».</w:t>
      </w:r>
      <w:r w:rsidR="00CA019B" w:rsidRPr="00D1380A">
        <w:rPr>
          <w:rFonts w:ascii="Times New Roman" w:hAnsi="Times New Roman" w:cs="Times New Roman"/>
          <w:lang w:val="el-GR"/>
        </w:rPr>
        <w:t xml:space="preserve"> </w:t>
      </w:r>
    </w:p>
    <w:p w14:paraId="64F09194" w14:textId="7BB1ADBA" w:rsidR="00C919A6" w:rsidRPr="00D1380A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>Ο πρόχειρος διαγωνισ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ός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ε </w:t>
      </w:r>
      <w:r w:rsidRPr="00D1380A">
        <w:rPr>
          <w:rFonts w:ascii="Times New Roman" w:hAnsi="Times New Roman" w:cs="Times New Roman"/>
          <w:b/>
          <w:lang w:val="el-GR"/>
        </w:rPr>
        <w:t>Αριθ</w:t>
      </w:r>
      <w:r w:rsidR="00B42299" w:rsidRPr="00D1380A">
        <w:rPr>
          <w:rFonts w:ascii="Times New Roman" w:hAnsi="Times New Roman" w:cs="Times New Roman"/>
          <w:b/>
          <w:lang w:val="el-GR"/>
        </w:rPr>
        <w:t>μ</w:t>
      </w:r>
      <w:r w:rsidRPr="00D1380A">
        <w:rPr>
          <w:rFonts w:ascii="Times New Roman" w:hAnsi="Times New Roman" w:cs="Times New Roman"/>
          <w:b/>
          <w:lang w:val="el-GR"/>
        </w:rPr>
        <w:t xml:space="preserve">. </w:t>
      </w:r>
      <w:proofErr w:type="spellStart"/>
      <w:r w:rsidRPr="00D1380A">
        <w:rPr>
          <w:rFonts w:ascii="Times New Roman" w:hAnsi="Times New Roman" w:cs="Times New Roman"/>
          <w:b/>
          <w:lang w:val="el-GR"/>
        </w:rPr>
        <w:t>Πρωτ</w:t>
      </w:r>
      <w:proofErr w:type="spellEnd"/>
      <w:r w:rsidRPr="00D1380A">
        <w:rPr>
          <w:rFonts w:ascii="Times New Roman" w:hAnsi="Times New Roman" w:cs="Times New Roman"/>
          <w:b/>
          <w:lang w:val="el-GR"/>
        </w:rPr>
        <w:t>. 1</w:t>
      </w:r>
      <w:r w:rsidR="00093556" w:rsidRPr="00D1380A">
        <w:rPr>
          <w:rFonts w:ascii="Times New Roman" w:hAnsi="Times New Roman" w:cs="Times New Roman"/>
          <w:b/>
          <w:lang w:val="el-GR"/>
        </w:rPr>
        <w:t>5468</w:t>
      </w:r>
      <w:r w:rsidRPr="00D1380A">
        <w:rPr>
          <w:rFonts w:ascii="Times New Roman" w:hAnsi="Times New Roman" w:cs="Times New Roman"/>
          <w:b/>
          <w:lang w:val="el-GR"/>
        </w:rPr>
        <w:t>/</w:t>
      </w:r>
      <w:r w:rsidR="00093556" w:rsidRPr="00D1380A">
        <w:rPr>
          <w:rFonts w:ascii="Times New Roman" w:hAnsi="Times New Roman" w:cs="Times New Roman"/>
          <w:b/>
          <w:lang w:val="el-GR"/>
        </w:rPr>
        <w:t>14</w:t>
      </w:r>
      <w:r w:rsidRPr="00D1380A">
        <w:rPr>
          <w:rFonts w:ascii="Times New Roman" w:hAnsi="Times New Roman" w:cs="Times New Roman"/>
          <w:b/>
          <w:lang w:val="el-GR"/>
        </w:rPr>
        <w:t>-0</w:t>
      </w:r>
      <w:r w:rsidR="00093556" w:rsidRPr="00D1380A">
        <w:rPr>
          <w:rFonts w:ascii="Times New Roman" w:hAnsi="Times New Roman" w:cs="Times New Roman"/>
          <w:b/>
          <w:lang w:val="el-GR"/>
        </w:rPr>
        <w:t>7</w:t>
      </w:r>
      <w:r w:rsidRPr="00D1380A">
        <w:rPr>
          <w:rFonts w:ascii="Times New Roman" w:hAnsi="Times New Roman" w:cs="Times New Roman"/>
          <w:b/>
          <w:lang w:val="el-GR"/>
        </w:rPr>
        <w:t>-2015</w:t>
      </w:r>
      <w:r w:rsidRPr="00D1380A">
        <w:rPr>
          <w:rFonts w:ascii="Times New Roman" w:hAnsi="Times New Roman" w:cs="Times New Roman"/>
          <w:lang w:val="el-GR"/>
        </w:rPr>
        <w:t xml:space="preserve"> διεξήχθη κανονικά στις </w:t>
      </w:r>
      <w:r w:rsidR="00093556" w:rsidRPr="00D1380A">
        <w:rPr>
          <w:rFonts w:ascii="Times New Roman" w:hAnsi="Times New Roman" w:cs="Times New Roman"/>
          <w:lang w:val="el-GR"/>
        </w:rPr>
        <w:t>31</w:t>
      </w:r>
      <w:r w:rsidR="00BE09E8" w:rsidRPr="00D1380A">
        <w:rPr>
          <w:rFonts w:ascii="Times New Roman" w:hAnsi="Times New Roman" w:cs="Times New Roman"/>
          <w:lang w:val="el-GR"/>
        </w:rPr>
        <w:t xml:space="preserve"> </w:t>
      </w:r>
      <w:r w:rsidR="00093556" w:rsidRPr="00D1380A">
        <w:rPr>
          <w:rFonts w:ascii="Times New Roman" w:hAnsi="Times New Roman" w:cs="Times New Roman"/>
          <w:lang w:val="el-GR"/>
        </w:rPr>
        <w:t>Ιουλ</w:t>
      </w:r>
      <w:r w:rsidRPr="00D1380A">
        <w:rPr>
          <w:rFonts w:ascii="Times New Roman" w:hAnsi="Times New Roman" w:cs="Times New Roman"/>
          <w:lang w:val="el-GR"/>
        </w:rPr>
        <w:t>ίου 2015, 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έρα </w:t>
      </w:r>
      <w:r w:rsidR="00093556" w:rsidRPr="00D1380A">
        <w:rPr>
          <w:rFonts w:ascii="Times New Roman" w:hAnsi="Times New Roman" w:cs="Times New Roman"/>
          <w:lang w:val="el-GR"/>
        </w:rPr>
        <w:t>Παρασκευή</w:t>
      </w:r>
      <w:r w:rsidRPr="00D1380A">
        <w:rPr>
          <w:rFonts w:ascii="Times New Roman" w:hAnsi="Times New Roman" w:cs="Times New Roman"/>
          <w:lang w:val="el-GR"/>
        </w:rPr>
        <w:t xml:space="preserve"> και ώρα 1</w:t>
      </w:r>
      <w:r w:rsidR="00093556" w:rsidRPr="00D1380A">
        <w:rPr>
          <w:rFonts w:ascii="Times New Roman" w:hAnsi="Times New Roman" w:cs="Times New Roman"/>
          <w:lang w:val="el-GR"/>
        </w:rPr>
        <w:t>2</w:t>
      </w:r>
      <w:r w:rsidRPr="00D1380A">
        <w:rPr>
          <w:rFonts w:ascii="Times New Roman" w:hAnsi="Times New Roman" w:cs="Times New Roman"/>
          <w:lang w:val="el-GR"/>
        </w:rPr>
        <w:t xml:space="preserve">:00 </w:t>
      </w:r>
      <w:proofErr w:type="spellStart"/>
      <w:r w:rsidRPr="00D1380A">
        <w:rPr>
          <w:rFonts w:ascii="Times New Roman" w:hAnsi="Times New Roman" w:cs="Times New Roman"/>
          <w:lang w:val="el-GR"/>
        </w:rPr>
        <w:t>π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proofErr w:type="spellEnd"/>
      <w:r w:rsidR="00BE09E8" w:rsidRPr="00D1380A">
        <w:rPr>
          <w:rFonts w:ascii="Times New Roman" w:hAnsi="Times New Roman" w:cs="Times New Roman"/>
          <w:lang w:val="el-GR"/>
        </w:rPr>
        <w:t xml:space="preserve"> στην</w:t>
      </w:r>
      <w:r w:rsidRPr="00D1380A">
        <w:rPr>
          <w:rFonts w:ascii="Times New Roman" w:hAnsi="Times New Roman" w:cs="Times New Roman"/>
          <w:lang w:val="el-GR"/>
        </w:rPr>
        <w:t xml:space="preserve"> Επιτροπής Ερευνών του</w:t>
      </w:r>
      <w:r w:rsidR="00BE09E8" w:rsidRPr="00D1380A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Πανεπιστη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ίου </w:t>
      </w:r>
      <w:r w:rsidR="00C430DC" w:rsidRPr="00D1380A">
        <w:rPr>
          <w:rFonts w:ascii="Times New Roman" w:hAnsi="Times New Roman" w:cs="Times New Roman"/>
          <w:lang w:val="el-GR"/>
        </w:rPr>
        <w:t>Θεσσαλίας</w:t>
      </w:r>
      <w:r w:rsidRPr="00D1380A">
        <w:rPr>
          <w:rFonts w:ascii="Times New Roman" w:hAnsi="Times New Roman" w:cs="Times New Roman"/>
          <w:lang w:val="el-GR"/>
        </w:rPr>
        <w:t>.</w:t>
      </w:r>
    </w:p>
    <w:p w14:paraId="7C0DB87F" w14:textId="77777777" w:rsidR="00C919A6" w:rsidRPr="00D1380A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b/>
          <w:lang w:val="el-GR"/>
        </w:rPr>
        <w:t>Κατατέθηκαν ……………………. προσφορές σύ</w:t>
      </w:r>
      <w:r w:rsidR="00B42299" w:rsidRPr="00D1380A">
        <w:rPr>
          <w:rFonts w:ascii="Times New Roman" w:hAnsi="Times New Roman" w:cs="Times New Roman"/>
          <w:b/>
          <w:lang w:val="el-GR"/>
        </w:rPr>
        <w:t>μ</w:t>
      </w:r>
      <w:r w:rsidRPr="00D1380A">
        <w:rPr>
          <w:rFonts w:ascii="Times New Roman" w:hAnsi="Times New Roman" w:cs="Times New Roman"/>
          <w:b/>
          <w:lang w:val="el-GR"/>
        </w:rPr>
        <w:t xml:space="preserve">φωνα </w:t>
      </w:r>
      <w:r w:rsidR="00B42299" w:rsidRPr="00D1380A">
        <w:rPr>
          <w:rFonts w:ascii="Times New Roman" w:hAnsi="Times New Roman" w:cs="Times New Roman"/>
          <w:b/>
          <w:lang w:val="el-GR"/>
        </w:rPr>
        <w:t>μ</w:t>
      </w:r>
      <w:r w:rsidRPr="00D1380A">
        <w:rPr>
          <w:rFonts w:ascii="Times New Roman" w:hAnsi="Times New Roman" w:cs="Times New Roman"/>
          <w:b/>
          <w:lang w:val="el-GR"/>
        </w:rPr>
        <w:t>ε τον πιο κάτω πίνακα</w:t>
      </w:r>
      <w:r w:rsidRPr="00D1380A">
        <w:rPr>
          <w:rFonts w:ascii="Times New Roman" w:hAnsi="Times New Roman" w:cs="Times New Roman"/>
          <w:lang w:val="el-GR"/>
        </w:rPr>
        <w:t xml:space="preserve">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72B58" w:rsidRPr="00D1380A" w14:paraId="42D1E4EA" w14:textId="77777777" w:rsidTr="00072B58">
        <w:tc>
          <w:tcPr>
            <w:tcW w:w="1838" w:type="dxa"/>
          </w:tcPr>
          <w:p w14:paraId="356BE942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D1380A">
              <w:rPr>
                <w:rFonts w:ascii="Times New Roman" w:hAnsi="Times New Roman" w:cs="Times New Roman"/>
                <w:lang w:val="el-GR"/>
              </w:rPr>
              <w:t>α/α</w:t>
            </w:r>
          </w:p>
        </w:tc>
        <w:tc>
          <w:tcPr>
            <w:tcW w:w="7512" w:type="dxa"/>
          </w:tcPr>
          <w:p w14:paraId="07E04C0B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D1380A">
              <w:rPr>
                <w:rFonts w:ascii="Times New Roman" w:hAnsi="Times New Roman" w:cs="Times New Roman"/>
                <w:lang w:val="el-GR"/>
              </w:rPr>
              <w:t>Επωνυμία</w:t>
            </w:r>
          </w:p>
        </w:tc>
      </w:tr>
      <w:tr w:rsidR="00072B58" w:rsidRPr="00D1380A" w14:paraId="51E75227" w14:textId="77777777" w:rsidTr="00072B58">
        <w:tc>
          <w:tcPr>
            <w:tcW w:w="1838" w:type="dxa"/>
          </w:tcPr>
          <w:p w14:paraId="0947B137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D1380A">
              <w:rPr>
                <w:rFonts w:ascii="Times New Roman" w:hAnsi="Times New Roman" w:cs="Times New Roman"/>
                <w:lang w:val="el-GR"/>
              </w:rPr>
              <w:t xml:space="preserve">Προσφορά </w:t>
            </w:r>
            <w:proofErr w:type="spellStart"/>
            <w:r w:rsidRPr="00D1380A">
              <w:rPr>
                <w:rFonts w:ascii="Times New Roman" w:hAnsi="Times New Roman" w:cs="Times New Roman"/>
                <w:lang w:val="el-GR"/>
              </w:rPr>
              <w:t>αρ</w:t>
            </w:r>
            <w:proofErr w:type="spellEnd"/>
            <w:r w:rsidRPr="00D1380A">
              <w:rPr>
                <w:rFonts w:ascii="Times New Roman" w:hAnsi="Times New Roman" w:cs="Times New Roman"/>
                <w:lang w:val="el-GR"/>
              </w:rPr>
              <w:t>. 1.</w:t>
            </w:r>
          </w:p>
        </w:tc>
        <w:tc>
          <w:tcPr>
            <w:tcW w:w="7512" w:type="dxa"/>
          </w:tcPr>
          <w:p w14:paraId="1E66340B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72B58" w:rsidRPr="00D1380A" w14:paraId="7CB96EEC" w14:textId="77777777" w:rsidTr="00072B58">
        <w:tc>
          <w:tcPr>
            <w:tcW w:w="1838" w:type="dxa"/>
          </w:tcPr>
          <w:p w14:paraId="324778F0" w14:textId="77777777" w:rsidR="00072B58" w:rsidRPr="00D1380A" w:rsidRDefault="00072B58" w:rsidP="00072B58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D1380A">
              <w:rPr>
                <w:rFonts w:ascii="Times New Roman" w:hAnsi="Times New Roman" w:cs="Times New Roman"/>
                <w:lang w:val="el-GR"/>
              </w:rPr>
              <w:t xml:space="preserve">Προσφορά </w:t>
            </w:r>
            <w:proofErr w:type="spellStart"/>
            <w:r w:rsidRPr="00D1380A">
              <w:rPr>
                <w:rFonts w:ascii="Times New Roman" w:hAnsi="Times New Roman" w:cs="Times New Roman"/>
                <w:lang w:val="el-GR"/>
              </w:rPr>
              <w:t>αρ</w:t>
            </w:r>
            <w:proofErr w:type="spellEnd"/>
            <w:r w:rsidRPr="00D1380A">
              <w:rPr>
                <w:rFonts w:ascii="Times New Roman" w:hAnsi="Times New Roman" w:cs="Times New Roman"/>
                <w:lang w:val="el-GR"/>
              </w:rPr>
              <w:t xml:space="preserve">. 2. </w:t>
            </w:r>
          </w:p>
        </w:tc>
        <w:tc>
          <w:tcPr>
            <w:tcW w:w="7512" w:type="dxa"/>
          </w:tcPr>
          <w:p w14:paraId="7AF74FB3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72B58" w:rsidRPr="00D1380A" w14:paraId="1B9963A4" w14:textId="77777777" w:rsidTr="00072B58">
        <w:tc>
          <w:tcPr>
            <w:tcW w:w="1838" w:type="dxa"/>
          </w:tcPr>
          <w:p w14:paraId="70E15F53" w14:textId="77777777" w:rsidR="00072B58" w:rsidRPr="00D1380A" w:rsidRDefault="00072B58" w:rsidP="00072B58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D1380A">
              <w:rPr>
                <w:rFonts w:ascii="Times New Roman" w:hAnsi="Times New Roman" w:cs="Times New Roman"/>
                <w:lang w:val="el-GR"/>
              </w:rPr>
              <w:t xml:space="preserve">Προσφορά </w:t>
            </w:r>
            <w:proofErr w:type="spellStart"/>
            <w:r w:rsidRPr="00D1380A">
              <w:rPr>
                <w:rFonts w:ascii="Times New Roman" w:hAnsi="Times New Roman" w:cs="Times New Roman"/>
                <w:lang w:val="el-GR"/>
              </w:rPr>
              <w:t>αρ</w:t>
            </w:r>
            <w:proofErr w:type="spellEnd"/>
            <w:r w:rsidRPr="00D1380A">
              <w:rPr>
                <w:rFonts w:ascii="Times New Roman" w:hAnsi="Times New Roman" w:cs="Times New Roman"/>
                <w:lang w:val="el-GR"/>
              </w:rPr>
              <w:t xml:space="preserve">. 3. </w:t>
            </w:r>
          </w:p>
        </w:tc>
        <w:tc>
          <w:tcPr>
            <w:tcW w:w="7512" w:type="dxa"/>
          </w:tcPr>
          <w:p w14:paraId="1112DC48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72B58" w:rsidRPr="00D1380A" w14:paraId="5B5FCB8B" w14:textId="77777777" w:rsidTr="00072B58">
        <w:tc>
          <w:tcPr>
            <w:tcW w:w="1838" w:type="dxa"/>
          </w:tcPr>
          <w:p w14:paraId="669047DE" w14:textId="77777777" w:rsidR="00072B58" w:rsidRPr="00D1380A" w:rsidRDefault="00072B58" w:rsidP="00072B58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7512" w:type="dxa"/>
          </w:tcPr>
          <w:p w14:paraId="4821FFD1" w14:textId="77777777" w:rsidR="00072B58" w:rsidRPr="00D1380A" w:rsidRDefault="00072B58" w:rsidP="00757A80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05106C71" w14:textId="77777777" w:rsidR="00072B58" w:rsidRPr="00D1380A" w:rsidRDefault="00072B58" w:rsidP="00757A80">
      <w:pPr>
        <w:jc w:val="both"/>
        <w:rPr>
          <w:rFonts w:ascii="Times New Roman" w:hAnsi="Times New Roman" w:cs="Times New Roman"/>
          <w:lang w:val="el-GR"/>
        </w:rPr>
      </w:pPr>
    </w:p>
    <w:p w14:paraId="621CCF77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>Με απόφαση της Επιτροπής Ερευνών του Πανεπιστη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 xml:space="preserve">ίου </w:t>
      </w:r>
      <w:r w:rsidR="00C430DC" w:rsidRPr="00D1380A">
        <w:rPr>
          <w:rFonts w:ascii="Times New Roman" w:hAnsi="Times New Roman" w:cs="Times New Roman"/>
          <w:lang w:val="el-GR"/>
        </w:rPr>
        <w:t>Θεσσαλίας</w:t>
      </w:r>
      <w:r w:rsidRPr="00D1380A">
        <w:rPr>
          <w:rFonts w:ascii="Times New Roman" w:hAnsi="Times New Roman" w:cs="Times New Roman"/>
          <w:lang w:val="el-GR"/>
        </w:rPr>
        <w:t xml:space="preserve"> (Συνεδρίαση ΧΧ/ΧΧ.ΧΧ.2015,</w:t>
      </w:r>
      <w:r w:rsidR="00072B58" w:rsidRPr="00D1380A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θέ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α ΧΧ.ΧΧ), το σύνολο της ο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άδας (Χ) του πιο πάνω διαγωνισ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ού, κατακυρώθηκε στον προ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ηθευτή</w:t>
      </w:r>
      <w:r w:rsidR="00072B58" w:rsidRPr="00D1380A">
        <w:rPr>
          <w:rFonts w:ascii="Times New Roman" w:hAnsi="Times New Roman" w:cs="Times New Roman"/>
          <w:lang w:val="el-GR"/>
        </w:rPr>
        <w:t xml:space="preserve"> 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ε  την  επωνυ</w:t>
      </w:r>
      <w:r w:rsidR="00B42299" w:rsidRPr="00D1380A">
        <w:rPr>
          <w:rFonts w:ascii="Times New Roman" w:hAnsi="Times New Roman" w:cs="Times New Roman"/>
          <w:lang w:val="el-GR"/>
        </w:rPr>
        <w:t>μ</w:t>
      </w:r>
      <w:r w:rsidRPr="00D1380A">
        <w:rPr>
          <w:rFonts w:ascii="Times New Roman" w:hAnsi="Times New Roman" w:cs="Times New Roman"/>
          <w:lang w:val="el-GR"/>
        </w:rPr>
        <w:t>ία  ……………………………………………………..,  έναντι  του  ποσού  των</w:t>
      </w:r>
      <w:r w:rsidR="00072B58" w:rsidRPr="00D1380A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…………………………………………………………………. (…………………€).</w:t>
      </w:r>
    </w:p>
    <w:p w14:paraId="064FECB7" w14:textId="77777777" w:rsid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Κατόπιν των ανωτέρω, ο πρώτος από τους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βαλλό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ενους που στο εξής θα καλείται στην παρούσα</w:t>
      </w:r>
      <w:r w:rsidR="00072B58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«Επιτροπή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>», αναθέτει στον δεύτερο, ο οποίος στο εξής θα</w:t>
      </w:r>
      <w:r w:rsidR="00072B58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καλείται στην παρούσα «προ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ηθευτής», την ανάθεση των ειδών, που αναγράφονται αναλυτικά στο</w:t>
      </w:r>
      <w:r w:rsidR="00072B58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υπογραφό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ενο από τους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βαλλό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ενους και αποτελούντα αναπόσπαστο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έρος αυτής της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βασης,</w:t>
      </w:r>
      <w:r w:rsidR="00072B58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πίνακα του άρθρου 1.2. «Υπό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ήθεια ειδών» και αυτός την αναλα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βάνει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τους πιο κάτω όρους:</w:t>
      </w:r>
    </w:p>
    <w:p w14:paraId="630E3A94" w14:textId="77777777" w:rsidR="00D5081D" w:rsidRPr="00C919A6" w:rsidRDefault="00D5081D" w:rsidP="00757A80">
      <w:pPr>
        <w:jc w:val="both"/>
        <w:rPr>
          <w:rFonts w:ascii="Times New Roman" w:hAnsi="Times New Roman" w:cs="Times New Roman"/>
          <w:lang w:val="el-GR"/>
        </w:rPr>
      </w:pPr>
    </w:p>
    <w:p w14:paraId="4338CBD9" w14:textId="77777777" w:rsidR="00C919A6" w:rsidRPr="00967CEC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967CEC">
        <w:rPr>
          <w:rFonts w:ascii="Times New Roman" w:hAnsi="Times New Roman" w:cs="Times New Roman"/>
          <w:b/>
          <w:lang w:val="el-GR"/>
        </w:rPr>
        <w:t>1. Αντικεί</w:t>
      </w:r>
      <w:r w:rsidR="00B42299" w:rsidRPr="00967CEC">
        <w:rPr>
          <w:rFonts w:ascii="Times New Roman" w:hAnsi="Times New Roman" w:cs="Times New Roman"/>
          <w:b/>
          <w:lang w:val="el-GR"/>
        </w:rPr>
        <w:t>μ</w:t>
      </w:r>
      <w:r w:rsidRPr="00967CEC">
        <w:rPr>
          <w:rFonts w:ascii="Times New Roman" w:hAnsi="Times New Roman" w:cs="Times New Roman"/>
          <w:b/>
          <w:lang w:val="el-GR"/>
        </w:rPr>
        <w:t>ενο – τι</w:t>
      </w:r>
      <w:r w:rsidR="00B42299" w:rsidRPr="00967CEC">
        <w:rPr>
          <w:rFonts w:ascii="Times New Roman" w:hAnsi="Times New Roman" w:cs="Times New Roman"/>
          <w:b/>
          <w:lang w:val="el-GR"/>
        </w:rPr>
        <w:t>μ</w:t>
      </w:r>
      <w:r w:rsidRPr="00967CEC">
        <w:rPr>
          <w:rFonts w:ascii="Times New Roman" w:hAnsi="Times New Roman" w:cs="Times New Roman"/>
          <w:b/>
          <w:lang w:val="el-GR"/>
        </w:rPr>
        <w:t>ή - κρατήσεις</w:t>
      </w:r>
    </w:p>
    <w:p w14:paraId="74F1137A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967CEC">
        <w:rPr>
          <w:rFonts w:ascii="Times New Roman" w:hAnsi="Times New Roman" w:cs="Times New Roman"/>
          <w:b/>
          <w:lang w:val="el-GR"/>
        </w:rPr>
        <w:t>1.1.</w:t>
      </w:r>
      <w:r w:rsidRPr="00C919A6">
        <w:rPr>
          <w:rFonts w:ascii="Times New Roman" w:hAnsi="Times New Roman" w:cs="Times New Roman"/>
          <w:lang w:val="el-GR"/>
        </w:rPr>
        <w:t xml:space="preserve"> Το αντικεί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ενο της παρούσας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βασης προσδιορίζεται αναλυτικά ως προς το είδος, την</w:t>
      </w:r>
      <w:r w:rsidR="002923DC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ποιότητα, την ποσότητα και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ή,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φωνα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την περιγραφή του, στον πιο κάτω πίνακα:</w:t>
      </w:r>
    </w:p>
    <w:p w14:paraId="5F8532BE" w14:textId="77777777" w:rsidR="00C919A6" w:rsidRPr="00F74169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74169">
        <w:rPr>
          <w:rFonts w:ascii="Times New Roman" w:hAnsi="Times New Roman" w:cs="Times New Roman"/>
          <w:b/>
          <w:lang w:val="el-GR"/>
        </w:rPr>
        <w:t>1.2.  ΠΙΝΑΚΑΣ ΥΠΟ ΠΡΟΜΗΘΕΙΑ ΕΙ</w:t>
      </w:r>
      <w:r w:rsidR="00B42299" w:rsidRPr="00F74169">
        <w:rPr>
          <w:rFonts w:ascii="Times New Roman" w:hAnsi="Times New Roman" w:cs="Times New Roman"/>
          <w:b/>
          <w:lang w:val="el-GR"/>
        </w:rPr>
        <w:t>Δ</w:t>
      </w:r>
      <w:r w:rsidRPr="00F74169">
        <w:rPr>
          <w:rFonts w:ascii="Times New Roman" w:hAnsi="Times New Roman" w:cs="Times New Roman"/>
          <w:b/>
          <w:lang w:val="el-GR"/>
        </w:rPr>
        <w:t>ΩΝ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5776"/>
        <w:gridCol w:w="1482"/>
        <w:gridCol w:w="1497"/>
      </w:tblGrid>
      <w:tr w:rsidR="00F74169" w14:paraId="241247C7" w14:textId="77777777" w:rsidTr="007F11D2">
        <w:tc>
          <w:tcPr>
            <w:tcW w:w="595" w:type="dxa"/>
            <w:vAlign w:val="center"/>
          </w:tcPr>
          <w:p w14:paraId="13F893F2" w14:textId="77777777" w:rsidR="00F74169" w:rsidRPr="00B36CD4" w:rsidRDefault="00F74169" w:rsidP="007F11D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 xml:space="preserve">A/A  </w:t>
            </w:r>
          </w:p>
        </w:tc>
        <w:tc>
          <w:tcPr>
            <w:tcW w:w="5776" w:type="dxa"/>
            <w:vAlign w:val="center"/>
          </w:tcPr>
          <w:p w14:paraId="42505420" w14:textId="77777777" w:rsidR="00F74169" w:rsidRPr="00B36CD4" w:rsidRDefault="00F74169" w:rsidP="007F11D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 xml:space="preserve">ΕΙΔΟΣ*  </w:t>
            </w:r>
          </w:p>
        </w:tc>
        <w:tc>
          <w:tcPr>
            <w:tcW w:w="1482" w:type="dxa"/>
            <w:vAlign w:val="center"/>
          </w:tcPr>
          <w:p w14:paraId="1EB825B8" w14:textId="77777777" w:rsidR="00F74169" w:rsidRPr="00B36CD4" w:rsidRDefault="00F74169" w:rsidP="007F11D2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>ΜΟΝΑΔΑ ΜΕΤΡΗΣΗΣ</w:t>
            </w:r>
          </w:p>
        </w:tc>
        <w:tc>
          <w:tcPr>
            <w:tcW w:w="1497" w:type="dxa"/>
            <w:vAlign w:val="center"/>
          </w:tcPr>
          <w:p w14:paraId="198BD25F" w14:textId="77777777" w:rsidR="00F74169" w:rsidRPr="00B36CD4" w:rsidRDefault="00F74169" w:rsidP="007F11D2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36CD4">
              <w:rPr>
                <w:rFonts w:ascii="Times New Roman" w:hAnsi="Times New Roman" w:cs="Times New Roman"/>
                <w:b/>
                <w:lang w:val="el-GR"/>
              </w:rPr>
              <w:t>ΠΟΣΟΤΗΤΑ</w:t>
            </w:r>
          </w:p>
        </w:tc>
      </w:tr>
      <w:tr w:rsidR="00F74169" w14:paraId="438DF0E7" w14:textId="77777777" w:rsidTr="007F11D2">
        <w:tc>
          <w:tcPr>
            <w:tcW w:w="595" w:type="dxa"/>
          </w:tcPr>
          <w:p w14:paraId="6C5858C9" w14:textId="77777777" w:rsidR="00F74169" w:rsidRPr="00B36CD4" w:rsidRDefault="00F74169" w:rsidP="007F11D2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5776" w:type="dxa"/>
          </w:tcPr>
          <w:p w14:paraId="1452F967" w14:textId="77777777" w:rsidR="00F74169" w:rsidRPr="00B36CD4" w:rsidRDefault="00F74169" w:rsidP="007F11D2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1482" w:type="dxa"/>
          </w:tcPr>
          <w:p w14:paraId="4E36AAED" w14:textId="77777777" w:rsidR="00F74169" w:rsidRPr="00B36CD4" w:rsidRDefault="00F74169" w:rsidP="007F11D2">
            <w:pPr>
              <w:rPr>
                <w:highlight w:val="yellow"/>
              </w:rPr>
            </w:pPr>
          </w:p>
        </w:tc>
        <w:tc>
          <w:tcPr>
            <w:tcW w:w="1497" w:type="dxa"/>
          </w:tcPr>
          <w:p w14:paraId="22481D04" w14:textId="77777777" w:rsidR="00F74169" w:rsidRPr="00B36CD4" w:rsidRDefault="00F74169" w:rsidP="007F11D2">
            <w:pPr>
              <w:rPr>
                <w:highlight w:val="yellow"/>
              </w:rPr>
            </w:pPr>
          </w:p>
        </w:tc>
      </w:tr>
      <w:tr w:rsidR="00F74169" w14:paraId="3657E0A9" w14:textId="77777777" w:rsidTr="007F11D2">
        <w:tc>
          <w:tcPr>
            <w:tcW w:w="595" w:type="dxa"/>
          </w:tcPr>
          <w:p w14:paraId="375FAE94" w14:textId="77777777" w:rsidR="00F74169" w:rsidRPr="00B36CD4" w:rsidRDefault="00F74169" w:rsidP="007F11D2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5776" w:type="dxa"/>
          </w:tcPr>
          <w:p w14:paraId="6CB92361" w14:textId="77777777" w:rsidR="00F74169" w:rsidRPr="00B36CD4" w:rsidRDefault="00F74169" w:rsidP="007F11D2">
            <w:pPr>
              <w:jc w:val="both"/>
              <w:rPr>
                <w:rFonts w:ascii="Times New Roman" w:hAnsi="Times New Roman" w:cs="Times New Roman"/>
                <w:highlight w:val="yellow"/>
                <w:lang w:val="el-GR"/>
              </w:rPr>
            </w:pPr>
          </w:p>
        </w:tc>
        <w:tc>
          <w:tcPr>
            <w:tcW w:w="1482" w:type="dxa"/>
          </w:tcPr>
          <w:p w14:paraId="158F223F" w14:textId="77777777" w:rsidR="00F74169" w:rsidRPr="00B36CD4" w:rsidRDefault="00F74169" w:rsidP="007F11D2">
            <w:pPr>
              <w:rPr>
                <w:highlight w:val="yellow"/>
              </w:rPr>
            </w:pPr>
          </w:p>
        </w:tc>
        <w:tc>
          <w:tcPr>
            <w:tcW w:w="1497" w:type="dxa"/>
          </w:tcPr>
          <w:p w14:paraId="2F2194D8" w14:textId="77777777" w:rsidR="00F74169" w:rsidRPr="00B36CD4" w:rsidRDefault="00F74169" w:rsidP="007F11D2">
            <w:pPr>
              <w:rPr>
                <w:highlight w:val="yellow"/>
              </w:rPr>
            </w:pPr>
          </w:p>
        </w:tc>
      </w:tr>
    </w:tbl>
    <w:p w14:paraId="64528417" w14:textId="77777777" w:rsidR="00F74169" w:rsidRDefault="00F74169" w:rsidP="00F74169">
      <w:pPr>
        <w:jc w:val="both"/>
        <w:rPr>
          <w:rFonts w:ascii="Times New Roman" w:hAnsi="Times New Roman" w:cs="Times New Roman"/>
          <w:lang w:val="el-GR"/>
        </w:rPr>
      </w:pPr>
    </w:p>
    <w:p w14:paraId="4CA2583F" w14:textId="77777777" w:rsidR="00C919A6" w:rsidRDefault="00F74169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 w:cs="Times New Roman"/>
          <w:lang w:val="el-GR"/>
        </w:rPr>
        <w:t xml:space="preserve">σύμφωνα με τις τεχνικές </w:t>
      </w:r>
      <w:r w:rsidR="00C919A6" w:rsidRPr="00C919A6">
        <w:rPr>
          <w:rFonts w:ascii="Times New Roman" w:hAnsi="Times New Roman" w:cs="Times New Roman"/>
          <w:lang w:val="el-GR"/>
        </w:rPr>
        <w:t>προδιαγραφές της προκήρυξης</w:t>
      </w:r>
    </w:p>
    <w:p w14:paraId="0B204653" w14:textId="77777777" w:rsidR="00F74169" w:rsidRPr="00C919A6" w:rsidRDefault="00F74169" w:rsidP="00757A80">
      <w:pPr>
        <w:jc w:val="both"/>
        <w:rPr>
          <w:rFonts w:ascii="Times New Roman" w:hAnsi="Times New Roman" w:cs="Times New Roman"/>
          <w:lang w:val="el-GR"/>
        </w:rPr>
      </w:pPr>
    </w:p>
    <w:p w14:paraId="7036A508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F74169">
        <w:rPr>
          <w:rFonts w:ascii="Times New Roman" w:hAnsi="Times New Roman" w:cs="Times New Roman"/>
          <w:b/>
          <w:lang w:val="el-GR"/>
        </w:rPr>
        <w:t>1.3.</w:t>
      </w:r>
      <w:r w:rsidRPr="00C919A6">
        <w:rPr>
          <w:rFonts w:ascii="Times New Roman" w:hAnsi="Times New Roman" w:cs="Times New Roman"/>
          <w:lang w:val="el-GR"/>
        </w:rPr>
        <w:t xml:space="preserve"> Η 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  παροχής  των  ανωτέρω  ειδών,  ανέρχεται  στο  ποσό  των</w:t>
      </w:r>
      <w:r w:rsidR="00F74169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……………………………………………………. (…………….€).</w:t>
      </w:r>
    </w:p>
    <w:p w14:paraId="7B661DA9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0F5343">
        <w:rPr>
          <w:rFonts w:ascii="Times New Roman" w:hAnsi="Times New Roman" w:cs="Times New Roman"/>
          <w:b/>
          <w:lang w:val="el-GR"/>
        </w:rPr>
        <w:t>1.4.</w:t>
      </w:r>
      <w:r w:rsidRPr="00C919A6">
        <w:rPr>
          <w:rFonts w:ascii="Times New Roman" w:hAnsi="Times New Roman" w:cs="Times New Roman"/>
          <w:lang w:val="el-GR"/>
        </w:rPr>
        <w:t xml:space="preserve">  Στην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 περιλα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βάνονται κάθε είδους έξοδα, κρατήσεις, τέλη </w:t>
      </w:r>
      <w:proofErr w:type="spellStart"/>
      <w:r w:rsidRPr="00C919A6">
        <w:rPr>
          <w:rFonts w:ascii="Times New Roman" w:hAnsi="Times New Roman" w:cs="Times New Roman"/>
          <w:lang w:val="el-GR"/>
        </w:rPr>
        <w:t>κ.λ.π</w:t>
      </w:r>
      <w:proofErr w:type="spellEnd"/>
      <w:r w:rsidRPr="00C919A6">
        <w:rPr>
          <w:rFonts w:ascii="Times New Roman" w:hAnsi="Times New Roman" w:cs="Times New Roman"/>
          <w:lang w:val="el-GR"/>
        </w:rPr>
        <w:t>.</w:t>
      </w:r>
      <w:r w:rsidR="000F5343">
        <w:rPr>
          <w:rFonts w:ascii="Times New Roman" w:hAnsi="Times New Roman" w:cs="Times New Roman"/>
          <w:lang w:val="el-GR"/>
        </w:rPr>
        <w:t xml:space="preserve"> </w:t>
      </w:r>
    </w:p>
    <w:p w14:paraId="178CE30B" w14:textId="77777777" w:rsidR="00C919A6" w:rsidRPr="000F5343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0F5343">
        <w:rPr>
          <w:rFonts w:ascii="Times New Roman" w:hAnsi="Times New Roman" w:cs="Times New Roman"/>
          <w:b/>
          <w:lang w:val="el-GR"/>
        </w:rPr>
        <w:t>2.  Χρόνος σύ</w:t>
      </w:r>
      <w:r w:rsidR="00B42299" w:rsidRPr="000F5343">
        <w:rPr>
          <w:rFonts w:ascii="Times New Roman" w:hAnsi="Times New Roman" w:cs="Times New Roman"/>
          <w:b/>
          <w:lang w:val="el-GR"/>
        </w:rPr>
        <w:t>μ</w:t>
      </w:r>
      <w:r w:rsidRPr="000F5343">
        <w:rPr>
          <w:rFonts w:ascii="Times New Roman" w:hAnsi="Times New Roman" w:cs="Times New Roman"/>
          <w:b/>
          <w:lang w:val="el-GR"/>
        </w:rPr>
        <w:t>βασης</w:t>
      </w:r>
    </w:p>
    <w:p w14:paraId="12EEE036" w14:textId="79BC223C" w:rsidR="000F5343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 xml:space="preserve">Η χρονική διάρκεια της παρούσας </w:t>
      </w:r>
      <w:r w:rsidRPr="0033343D">
        <w:rPr>
          <w:rFonts w:ascii="Times New Roman" w:hAnsi="Times New Roman" w:cs="Times New Roman"/>
          <w:lang w:val="el-GR"/>
        </w:rPr>
        <w:t>αρχίζει από σή</w:t>
      </w:r>
      <w:r w:rsidR="00B42299" w:rsidRPr="0033343D">
        <w:rPr>
          <w:rFonts w:ascii="Times New Roman" w:hAnsi="Times New Roman" w:cs="Times New Roman"/>
          <w:lang w:val="el-GR"/>
        </w:rPr>
        <w:t>μ</w:t>
      </w:r>
      <w:r w:rsidRPr="0033343D">
        <w:rPr>
          <w:rFonts w:ascii="Times New Roman" w:hAnsi="Times New Roman" w:cs="Times New Roman"/>
          <w:lang w:val="el-GR"/>
        </w:rPr>
        <w:t>ερα και</w:t>
      </w:r>
      <w:r w:rsidRPr="00C919A6">
        <w:rPr>
          <w:rFonts w:ascii="Times New Roman" w:hAnsi="Times New Roman" w:cs="Times New Roman"/>
          <w:lang w:val="el-GR"/>
        </w:rPr>
        <w:t xml:space="preserve"> ολοκληρώνεται στις </w:t>
      </w:r>
      <w:r w:rsidR="0033343D">
        <w:rPr>
          <w:rFonts w:ascii="Times New Roman" w:hAnsi="Times New Roman" w:cs="Times New Roman"/>
          <w:lang w:val="el-GR"/>
        </w:rPr>
        <w:t>.............</w:t>
      </w:r>
      <w:r w:rsidRPr="00C919A6">
        <w:rPr>
          <w:rFonts w:ascii="Times New Roman" w:hAnsi="Times New Roman" w:cs="Times New Roman"/>
          <w:lang w:val="el-GR"/>
        </w:rPr>
        <w:t>.</w:t>
      </w:r>
      <w:r w:rsidR="000F5343">
        <w:rPr>
          <w:rFonts w:ascii="Times New Roman" w:hAnsi="Times New Roman" w:cs="Times New Roman"/>
          <w:lang w:val="el-GR"/>
        </w:rPr>
        <w:t xml:space="preserve"> </w:t>
      </w:r>
    </w:p>
    <w:p w14:paraId="711C2878" w14:textId="77777777" w:rsidR="00C919A6" w:rsidRPr="00FC5FF3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3. Παράδοση – Παραλαβή (τόπος, τρόπος, χρόνος)</w:t>
      </w:r>
    </w:p>
    <w:p w14:paraId="60496DEA" w14:textId="4E522581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3.1.</w:t>
      </w:r>
      <w:r w:rsidRPr="00C919A6">
        <w:rPr>
          <w:rFonts w:ascii="Times New Roman" w:hAnsi="Times New Roman" w:cs="Times New Roman"/>
          <w:lang w:val="el-GR"/>
        </w:rPr>
        <w:t xml:space="preserve"> Ο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ηθευτής αναλα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βάνει την υποχρέωση να εκτελέσει την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ήθεια από την 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ηνία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 xml:space="preserve">υπογραφής της παρούσας και έως τις </w:t>
      </w:r>
      <w:r w:rsidR="0033343D">
        <w:rPr>
          <w:rFonts w:ascii="Times New Roman" w:hAnsi="Times New Roman" w:cs="Times New Roman"/>
          <w:b/>
          <w:lang w:val="el-GR"/>
        </w:rPr>
        <w:t>............</w:t>
      </w:r>
      <w:r w:rsidR="00D5081D">
        <w:rPr>
          <w:rFonts w:ascii="Times New Roman" w:hAnsi="Times New Roman" w:cs="Times New Roman"/>
          <w:lang w:val="el-GR"/>
        </w:rPr>
        <w:t xml:space="preserve">. Τα </w:t>
      </w:r>
      <w:r w:rsidR="00D5081D" w:rsidRPr="0033343D">
        <w:rPr>
          <w:rFonts w:ascii="Times New Roman" w:hAnsi="Times New Roman" w:cs="Times New Roman"/>
          <w:lang w:val="el-GR"/>
        </w:rPr>
        <w:t xml:space="preserve">είδη θα παραδοθούν </w:t>
      </w:r>
      <w:r w:rsidR="00D5081D" w:rsidRPr="0033343D">
        <w:rPr>
          <w:rFonts w:ascii="Times New Roman" w:hAnsi="Times New Roman" w:cs="Times New Roman"/>
          <w:b/>
          <w:lang w:val="el-GR"/>
        </w:rPr>
        <w:t xml:space="preserve">στο Τμήμα Γεωπονίας Ιχθυολογίας και Υδάτινου Περιβάλλοντος, Σχολή Γεωπονικών Επιστημών, Πανεπιστημίου Θεσσαλίας, Οδός </w:t>
      </w:r>
      <w:proofErr w:type="spellStart"/>
      <w:r w:rsidR="00D5081D" w:rsidRPr="0033343D">
        <w:rPr>
          <w:rFonts w:ascii="Times New Roman" w:hAnsi="Times New Roman" w:cs="Times New Roman"/>
          <w:b/>
          <w:lang w:val="el-GR"/>
        </w:rPr>
        <w:t>Φυτόκου</w:t>
      </w:r>
      <w:proofErr w:type="spellEnd"/>
      <w:r w:rsidR="00D5081D" w:rsidRPr="0033343D">
        <w:rPr>
          <w:rFonts w:ascii="Times New Roman" w:hAnsi="Times New Roman" w:cs="Times New Roman"/>
          <w:b/>
          <w:lang w:val="el-GR"/>
        </w:rPr>
        <w:t xml:space="preserve"> 38446, Βόλος.</w:t>
      </w:r>
    </w:p>
    <w:p w14:paraId="7C0AA09E" w14:textId="77777777" w:rsidR="00C919A6" w:rsidRPr="00FC5FF3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4. Κυρώσεις - Ποινικές ρήτρες</w:t>
      </w:r>
    </w:p>
    <w:p w14:paraId="3EC0BBD8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4.1</w:t>
      </w:r>
      <w:r w:rsidRPr="00C919A6">
        <w:rPr>
          <w:rFonts w:ascii="Times New Roman" w:hAnsi="Times New Roman" w:cs="Times New Roman"/>
          <w:lang w:val="el-GR"/>
        </w:rPr>
        <w:t xml:space="preserve"> Κυρώσεις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 τήρησης χρονοδιαγρά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ατος</w:t>
      </w:r>
    </w:p>
    <w:p w14:paraId="02F31D6C" w14:textId="4FDA615E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D1380A">
        <w:rPr>
          <w:rFonts w:ascii="Times New Roman" w:hAnsi="Times New Roman" w:cs="Times New Roman"/>
          <w:lang w:val="el-GR"/>
        </w:rPr>
        <w:t xml:space="preserve">Η παράδοση των ειδών χρονικά θα πρέπει να έχει ολοκληρωθεί έως τις </w:t>
      </w:r>
      <w:r w:rsidRPr="00D1380A">
        <w:rPr>
          <w:rFonts w:ascii="Times New Roman" w:hAnsi="Times New Roman" w:cs="Times New Roman"/>
          <w:b/>
          <w:lang w:val="el-GR"/>
        </w:rPr>
        <w:t>31-</w:t>
      </w:r>
      <w:r w:rsidR="00093556" w:rsidRPr="00D1380A">
        <w:rPr>
          <w:rFonts w:ascii="Times New Roman" w:hAnsi="Times New Roman" w:cs="Times New Roman"/>
          <w:b/>
          <w:lang w:val="el-GR"/>
        </w:rPr>
        <w:t>10</w:t>
      </w:r>
      <w:r w:rsidRPr="00D1380A">
        <w:rPr>
          <w:rFonts w:ascii="Times New Roman" w:hAnsi="Times New Roman" w:cs="Times New Roman"/>
          <w:b/>
          <w:lang w:val="el-GR"/>
        </w:rPr>
        <w:t>-2015</w:t>
      </w:r>
      <w:r w:rsidRPr="00D1380A">
        <w:rPr>
          <w:rFonts w:ascii="Times New Roman" w:hAnsi="Times New Roman" w:cs="Times New Roman"/>
          <w:lang w:val="el-GR"/>
        </w:rPr>
        <w:t>. Η</w:t>
      </w:r>
      <w:r w:rsidR="00FC5FF3" w:rsidRPr="00D1380A">
        <w:rPr>
          <w:rFonts w:ascii="Times New Roman" w:hAnsi="Times New Roman" w:cs="Times New Roman"/>
          <w:lang w:val="el-GR"/>
        </w:rPr>
        <w:t xml:space="preserve"> </w:t>
      </w:r>
      <w:r w:rsidRPr="00D1380A">
        <w:rPr>
          <w:rFonts w:ascii="Times New Roman" w:hAnsi="Times New Roman" w:cs="Times New Roman"/>
          <w:lang w:val="el-GR"/>
        </w:rPr>
        <w:t>χρονική περίοδος</w:t>
      </w:r>
      <w:bookmarkStart w:id="0" w:name="_GoBack"/>
      <w:bookmarkEnd w:id="0"/>
      <w:r w:rsidRPr="00C919A6">
        <w:rPr>
          <w:rFonts w:ascii="Times New Roman" w:hAnsi="Times New Roman" w:cs="Times New Roman"/>
          <w:lang w:val="el-GR"/>
        </w:rPr>
        <w:t xml:space="preserve">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πορεί να επι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ηκυνθεί χωρίς επιβάρυνση και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φωνη γνώ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η </w:t>
      </w:r>
      <w:r w:rsidR="00FC5FF3">
        <w:rPr>
          <w:rFonts w:ascii="Times New Roman" w:hAnsi="Times New Roman" w:cs="Times New Roman"/>
          <w:lang w:val="el-GR"/>
        </w:rPr>
        <w:t xml:space="preserve">της </w:t>
      </w:r>
      <w:r w:rsidRPr="00C919A6">
        <w:rPr>
          <w:rFonts w:ascii="Times New Roman" w:hAnsi="Times New Roman" w:cs="Times New Roman"/>
          <w:lang w:val="el-GR"/>
        </w:rPr>
        <w:t>Επιτροπής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>. Αν παρέλθει η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φωνη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ένη 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ηνία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παράδοσης των ειδών για λόγους που οφείλονται στον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ηθευτή, τότε ο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ηθευτής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υποχρεούται να καταβά</w:t>
      </w:r>
      <w:r w:rsidR="008812B5">
        <w:rPr>
          <w:rFonts w:ascii="Times New Roman" w:hAnsi="Times New Roman" w:cs="Times New Roman"/>
          <w:lang w:val="el-GR"/>
        </w:rPr>
        <w:t>λ</w:t>
      </w:r>
      <w:r w:rsidRPr="00C919A6">
        <w:rPr>
          <w:rFonts w:ascii="Times New Roman" w:hAnsi="Times New Roman" w:cs="Times New Roman"/>
          <w:lang w:val="el-GR"/>
        </w:rPr>
        <w:t xml:space="preserve">λει ως ποινική ρήτρα ποσό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έχρι και 10% επί της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βατικής τι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ής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της συνολικής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ήθειας.</w:t>
      </w:r>
    </w:p>
    <w:p w14:paraId="43BC6471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4.2</w:t>
      </w:r>
      <w:r w:rsidRPr="00C919A6">
        <w:rPr>
          <w:rFonts w:ascii="Times New Roman" w:hAnsi="Times New Roman" w:cs="Times New Roman"/>
          <w:lang w:val="el-GR"/>
        </w:rPr>
        <w:t xml:space="preserve"> Η Επιτροπή Ερευνών του 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 xml:space="preserve"> έχει το δικαίω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 κατά περίπτωση, να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υποβάλλει κυρώσεις 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φωνα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 το άρθρο 32 του 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 118/2007 (Φ.Ε.Κ. 150/Α/10.07.2007)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αν αυτός δεν εκπληρώνει εγκαίρως και εντός των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βατικών προθεσ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ιών ή εκπληρώνει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πλη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ελώς τις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βατικές του υποχρεώσεις ή παραβιάζει ουσιώδη όρο της παρούσας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σύ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βασης.</w:t>
      </w:r>
    </w:p>
    <w:p w14:paraId="2D662356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Για τη διαδικασία και τις συνέπειες της έκπτωσης εφαρ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όζονται οι διατάξεις του άρθρου 34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παράγραφοι 2, 4, και 5 του 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 118/2007 (Φ.Ε.Κ. 150/Α/10.07.2007).</w:t>
      </w:r>
    </w:p>
    <w:p w14:paraId="42667462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lastRenderedPageBreak/>
        <w:t>Για την απόρριψη συ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βατικών υλικών και την αντικατάσταση αυτών ισχύουν οι διατάξεις του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άρθρου 33 του 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 118/2007 (Φ.Ε.Κ. 150/Α/10.07.2007).</w:t>
      </w:r>
    </w:p>
    <w:p w14:paraId="6F8B9AC8" w14:textId="77777777" w:rsidR="00C919A6" w:rsidRPr="00C919A6" w:rsidRDefault="00C919A6" w:rsidP="00757A80">
      <w:pPr>
        <w:jc w:val="both"/>
        <w:rPr>
          <w:rFonts w:ascii="Times New Roman" w:hAnsi="Times New Roman" w:cs="Times New Roman"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4.3.</w:t>
      </w:r>
      <w:r w:rsidRPr="00C919A6">
        <w:rPr>
          <w:rFonts w:ascii="Times New Roman" w:hAnsi="Times New Roman" w:cs="Times New Roman"/>
          <w:lang w:val="el-GR"/>
        </w:rPr>
        <w:t xml:space="preserve"> Οι πιο πάνω κυρώσεις είναι ανεξάρτητες κάθε αξίωσης που η Επιτροπή Ερευνών του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Πανεπιστη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 xml:space="preserve">ίου </w:t>
      </w:r>
      <w:r w:rsidR="00C430DC">
        <w:rPr>
          <w:rFonts w:ascii="Times New Roman" w:hAnsi="Times New Roman" w:cs="Times New Roman"/>
          <w:lang w:val="el-GR"/>
        </w:rPr>
        <w:t>Θεσσαλίας</w:t>
      </w:r>
      <w:r w:rsidRPr="00C919A6">
        <w:rPr>
          <w:rFonts w:ascii="Times New Roman" w:hAnsi="Times New Roman" w:cs="Times New Roman"/>
          <w:lang w:val="el-GR"/>
        </w:rPr>
        <w:t xml:space="preserve">, 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πορεί να έχει για οποιαδήποτε θετική ζη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ιά του, που προέρχεται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ά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εσα ή έ</w:t>
      </w:r>
      <w:r w:rsidR="00B42299">
        <w:rPr>
          <w:rFonts w:ascii="Times New Roman" w:hAnsi="Times New Roman" w:cs="Times New Roman"/>
          <w:lang w:val="el-GR"/>
        </w:rPr>
        <w:t>μμ</w:t>
      </w:r>
      <w:r w:rsidRPr="00C919A6">
        <w:rPr>
          <w:rFonts w:ascii="Times New Roman" w:hAnsi="Times New Roman" w:cs="Times New Roman"/>
          <w:lang w:val="el-GR"/>
        </w:rPr>
        <w:t>εσα από την άρνηση του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 να πραγ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ατοποιήσει έγκαιρα την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ήθεια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Pr="00C919A6">
        <w:rPr>
          <w:rFonts w:ascii="Times New Roman" w:hAnsi="Times New Roman" w:cs="Times New Roman"/>
          <w:lang w:val="el-GR"/>
        </w:rPr>
        <w:t>που ανατέθηκε σ’ αυτόν.</w:t>
      </w:r>
    </w:p>
    <w:p w14:paraId="59BDD9EC" w14:textId="77777777" w:rsidR="00C919A6" w:rsidRPr="00FC5FF3" w:rsidRDefault="00C919A6" w:rsidP="00757A80">
      <w:pPr>
        <w:jc w:val="both"/>
        <w:rPr>
          <w:rFonts w:ascii="Times New Roman" w:hAnsi="Times New Roman" w:cs="Times New Roman"/>
          <w:b/>
          <w:lang w:val="el-GR"/>
        </w:rPr>
      </w:pPr>
      <w:r w:rsidRPr="00FC5FF3">
        <w:rPr>
          <w:rFonts w:ascii="Times New Roman" w:hAnsi="Times New Roman" w:cs="Times New Roman"/>
          <w:b/>
          <w:lang w:val="el-GR"/>
        </w:rPr>
        <w:t>5. Εξαίρεση επιβολής κυρώσεων - Ανωτέρα βία</w:t>
      </w:r>
    </w:p>
    <w:p w14:paraId="635E28E5" w14:textId="77777777" w:rsidR="00C919A6" w:rsidRPr="00C919A6" w:rsidRDefault="00B42299" w:rsidP="00757A8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</w:t>
      </w:r>
      <w:r w:rsidR="00C919A6" w:rsidRPr="00C919A6">
        <w:rPr>
          <w:rFonts w:ascii="Times New Roman" w:hAnsi="Times New Roman" w:cs="Times New Roman"/>
          <w:lang w:val="el-GR"/>
        </w:rPr>
        <w:t>εν επιβάλλονται κυρώσεις στον προ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ηθευτή, εφόσον διαπιστωθεί ανωτέρα βία, ένεκα της οποίας</w:t>
      </w:r>
      <w:r w:rsidR="00FC5FF3">
        <w:rPr>
          <w:rFonts w:ascii="Times New Roman" w:hAnsi="Times New Roman" w:cs="Times New Roman"/>
          <w:lang w:val="el-GR"/>
        </w:rPr>
        <w:t xml:space="preserve"> </w:t>
      </w:r>
      <w:r w:rsidR="00C919A6" w:rsidRPr="00C919A6">
        <w:rPr>
          <w:rFonts w:ascii="Times New Roman" w:hAnsi="Times New Roman" w:cs="Times New Roman"/>
          <w:lang w:val="el-GR"/>
        </w:rPr>
        <w:t>προκαλείται αδυνα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 xml:space="preserve">ία παράδοσης των ειδών, 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έσα στους συ</w:t>
      </w:r>
      <w:r>
        <w:rPr>
          <w:rFonts w:ascii="Times New Roman" w:hAnsi="Times New Roman" w:cs="Times New Roman"/>
          <w:lang w:val="el-GR"/>
        </w:rPr>
        <w:t>μ</w:t>
      </w:r>
      <w:r w:rsidR="00C919A6" w:rsidRPr="00C919A6">
        <w:rPr>
          <w:rFonts w:ascii="Times New Roman" w:hAnsi="Times New Roman" w:cs="Times New Roman"/>
          <w:lang w:val="el-GR"/>
        </w:rPr>
        <w:t>βατικούς χρόνους.</w:t>
      </w:r>
    </w:p>
    <w:p w14:paraId="2E53C431" w14:textId="77777777" w:rsidR="00C919A6" w:rsidRPr="00355B89" w:rsidRDefault="00C919A6" w:rsidP="00FC5FF3">
      <w:pPr>
        <w:jc w:val="both"/>
        <w:rPr>
          <w:rFonts w:ascii="Times New Roman" w:hAnsi="Times New Roman" w:cs="Times New Roman"/>
          <w:lang w:val="el-GR"/>
        </w:rPr>
      </w:pPr>
      <w:r w:rsidRPr="00C919A6">
        <w:rPr>
          <w:rFonts w:ascii="Times New Roman" w:hAnsi="Times New Roman" w:cs="Times New Roman"/>
          <w:lang w:val="el-GR"/>
        </w:rPr>
        <w:t>Η απόδειξη της ανωτέρας βίας βαρύνει τον προ</w:t>
      </w:r>
      <w:r w:rsidR="00B42299">
        <w:rPr>
          <w:rFonts w:ascii="Times New Roman" w:hAnsi="Times New Roman" w:cs="Times New Roman"/>
          <w:lang w:val="el-GR"/>
        </w:rPr>
        <w:t>μ</w:t>
      </w:r>
      <w:r w:rsidRPr="00C919A6">
        <w:rPr>
          <w:rFonts w:ascii="Times New Roman" w:hAnsi="Times New Roman" w:cs="Times New Roman"/>
          <w:lang w:val="el-GR"/>
        </w:rPr>
        <w:t>ηθευτή, βάση του άρθρου 37 του Π.</w:t>
      </w:r>
      <w:r w:rsidR="00B42299">
        <w:rPr>
          <w:rFonts w:ascii="Times New Roman" w:hAnsi="Times New Roman" w:cs="Times New Roman"/>
          <w:lang w:val="el-GR"/>
        </w:rPr>
        <w:t>Δ</w:t>
      </w:r>
      <w:r w:rsidRPr="00C919A6">
        <w:rPr>
          <w:rFonts w:ascii="Times New Roman" w:hAnsi="Times New Roman" w:cs="Times New Roman"/>
          <w:lang w:val="el-GR"/>
        </w:rPr>
        <w:t>. 118/2007.</w:t>
      </w:r>
      <w:r w:rsidR="00FC5FF3">
        <w:rPr>
          <w:rFonts w:ascii="Times New Roman" w:hAnsi="Times New Roman" w:cs="Times New Roman"/>
          <w:lang w:val="el-GR"/>
        </w:rPr>
        <w:t xml:space="preserve"> </w:t>
      </w:r>
    </w:p>
    <w:sectPr w:rsidR="00C919A6" w:rsidRPr="00355B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6183" w14:textId="77777777" w:rsidR="006B3358" w:rsidRDefault="006B3358" w:rsidP="00F108D7">
      <w:pPr>
        <w:spacing w:after="0" w:line="240" w:lineRule="auto"/>
      </w:pPr>
      <w:r>
        <w:separator/>
      </w:r>
    </w:p>
  </w:endnote>
  <w:endnote w:type="continuationSeparator" w:id="0">
    <w:p w14:paraId="0818D3CA" w14:textId="77777777" w:rsidR="006B3358" w:rsidRDefault="006B3358" w:rsidP="00F1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2DFE1" w14:textId="77777777" w:rsidR="0033343D" w:rsidRPr="00D7529A" w:rsidRDefault="0033343D" w:rsidP="00D7529A">
    <w:pPr>
      <w:pStyle w:val="a4"/>
      <w:jc w:val="right"/>
      <w:rPr>
        <w:rFonts w:ascii="Times New Roman" w:hAnsi="Times New Roman" w:cs="Times New Roman"/>
        <w:sz w:val="20"/>
      </w:rPr>
    </w:pPr>
    <w:r w:rsidRPr="00D7529A">
      <w:rPr>
        <w:rFonts w:ascii="Times New Roman" w:hAnsi="Times New Roman" w:cs="Times New Roman"/>
        <w:sz w:val="20"/>
      </w:rPr>
      <w:fldChar w:fldCharType="begin"/>
    </w:r>
    <w:r w:rsidRPr="00D7529A">
      <w:rPr>
        <w:rFonts w:ascii="Times New Roman" w:hAnsi="Times New Roman" w:cs="Times New Roman"/>
        <w:sz w:val="20"/>
      </w:rPr>
      <w:instrText xml:space="preserve"> PAGE  \* Arabic  \* MERGEFORMAT </w:instrText>
    </w:r>
    <w:r w:rsidRPr="00D7529A">
      <w:rPr>
        <w:rFonts w:ascii="Times New Roman" w:hAnsi="Times New Roman" w:cs="Times New Roman"/>
        <w:sz w:val="20"/>
      </w:rPr>
      <w:fldChar w:fldCharType="separate"/>
    </w:r>
    <w:r w:rsidR="00D1380A">
      <w:rPr>
        <w:rFonts w:ascii="Times New Roman" w:hAnsi="Times New Roman" w:cs="Times New Roman"/>
        <w:noProof/>
        <w:sz w:val="20"/>
      </w:rPr>
      <w:t>18</w:t>
    </w:r>
    <w:r w:rsidRPr="00D7529A">
      <w:rPr>
        <w:rFonts w:ascii="Times New Roman" w:hAnsi="Times New Roman" w:cs="Times New Roman"/>
        <w:sz w:val="20"/>
      </w:rPr>
      <w:fldChar w:fldCharType="end"/>
    </w:r>
    <w:r w:rsidRPr="00D7529A">
      <w:rPr>
        <w:rFonts w:ascii="Times New Roman" w:hAnsi="Times New Roman" w:cs="Times New Roman"/>
        <w:sz w:val="20"/>
        <w:lang w:val="el-GR"/>
      </w:rPr>
      <w:t xml:space="preserve"> |</w:t>
    </w:r>
    <w:r w:rsidRPr="00D7529A">
      <w:rPr>
        <w:rFonts w:ascii="Times New Roman" w:hAnsi="Times New Roman" w:cs="Times New Roman"/>
        <w:sz w:val="20"/>
      </w:rPr>
      <w:t xml:space="preserve"> </w:t>
    </w:r>
    <w:r w:rsidRPr="00D7529A">
      <w:rPr>
        <w:rFonts w:ascii="Times New Roman" w:hAnsi="Times New Roman" w:cs="Times New Roman"/>
        <w:sz w:val="20"/>
      </w:rPr>
      <w:fldChar w:fldCharType="begin"/>
    </w:r>
    <w:r w:rsidRPr="00D7529A">
      <w:rPr>
        <w:rFonts w:ascii="Times New Roman" w:hAnsi="Times New Roman" w:cs="Times New Roman"/>
        <w:sz w:val="20"/>
      </w:rPr>
      <w:instrText xml:space="preserve"> NUMPAGES  \* Arabic  \* MERGEFORMAT </w:instrText>
    </w:r>
    <w:r w:rsidRPr="00D7529A">
      <w:rPr>
        <w:rFonts w:ascii="Times New Roman" w:hAnsi="Times New Roman" w:cs="Times New Roman"/>
        <w:sz w:val="20"/>
      </w:rPr>
      <w:fldChar w:fldCharType="separate"/>
    </w:r>
    <w:r w:rsidR="00D1380A">
      <w:rPr>
        <w:rFonts w:ascii="Times New Roman" w:hAnsi="Times New Roman" w:cs="Times New Roman"/>
        <w:noProof/>
        <w:sz w:val="20"/>
      </w:rPr>
      <w:t>18</w:t>
    </w:r>
    <w:r w:rsidRPr="00D7529A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0189" w14:textId="77777777" w:rsidR="006B3358" w:rsidRDefault="006B3358" w:rsidP="00F108D7">
      <w:pPr>
        <w:spacing w:after="0" w:line="240" w:lineRule="auto"/>
      </w:pPr>
      <w:r>
        <w:separator/>
      </w:r>
    </w:p>
  </w:footnote>
  <w:footnote w:type="continuationSeparator" w:id="0">
    <w:p w14:paraId="3303AD5E" w14:textId="77777777" w:rsidR="006B3358" w:rsidRDefault="006B3358" w:rsidP="00F1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6873" w14:textId="01DB92B6" w:rsidR="0033343D" w:rsidRPr="00F108D7" w:rsidRDefault="0033343D" w:rsidP="007F11D2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l-GR"/>
      </w:rPr>
    </w:pPr>
    <w:r>
      <w:rPr>
        <w:rFonts w:ascii="Times New Roman" w:hAnsi="Times New Roman" w:cs="Times New Roman"/>
        <w:noProof/>
        <w:sz w:val="20"/>
        <w:szCs w:val="20"/>
        <w:lang w:val="el-GR" w:eastAsia="el-GR"/>
      </w:rPr>
      <w:drawing>
        <wp:anchor distT="0" distB="0" distL="89535" distR="89535" simplePos="0" relativeHeight="251659264" behindDoc="0" locked="0" layoutInCell="0" allowOverlap="1" wp14:anchorId="6E568DFC" wp14:editId="5286363D">
          <wp:simplePos x="0" y="0"/>
          <wp:positionH relativeFrom="page">
            <wp:posOffset>876935</wp:posOffset>
          </wp:positionH>
          <wp:positionV relativeFrom="paragraph">
            <wp:posOffset>40005</wp:posOffset>
          </wp:positionV>
          <wp:extent cx="502920" cy="4679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8D7">
      <w:rPr>
        <w:rFonts w:ascii="Times New Roman" w:hAnsi="Times New Roman" w:cs="Times New Roman"/>
        <w:sz w:val="20"/>
        <w:szCs w:val="20"/>
        <w:lang w:val="el-GR"/>
      </w:rPr>
      <w:t>ΕΙΔΙΚΟΣ ΛΟΓΑΡΙΑΣΜΟΣ ΚΟΝΔΥΛΙΩΝ ΕΡΕΥΝΑΣ ΠΑΝΕΠΙΣΤΗΜΙΟ</w:t>
    </w:r>
    <w:r w:rsidRPr="009B23B0">
      <w:rPr>
        <w:rFonts w:ascii="Times New Roman" w:hAnsi="Times New Roman" w:cs="Times New Roman"/>
        <w:sz w:val="20"/>
        <w:szCs w:val="20"/>
      </w:rPr>
      <w:t>Y</w:t>
    </w:r>
    <w:r w:rsidRPr="00F108D7">
      <w:rPr>
        <w:rFonts w:ascii="Times New Roman" w:hAnsi="Times New Roman" w:cs="Times New Roman"/>
        <w:sz w:val="20"/>
        <w:szCs w:val="20"/>
        <w:lang w:val="el-GR"/>
      </w:rPr>
      <w:t xml:space="preserve"> ΘΕΣΣΑΛΙΑΣ</w:t>
    </w:r>
  </w:p>
  <w:p w14:paraId="6596EF86" w14:textId="77777777" w:rsidR="0033343D" w:rsidRPr="00F108D7" w:rsidRDefault="0033343D" w:rsidP="007F11D2">
    <w:pPr>
      <w:tabs>
        <w:tab w:val="left" w:pos="993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8"/>
        <w:szCs w:val="18"/>
        <w:lang w:val="el-GR"/>
      </w:rPr>
      <w:t>Τμήμα</w:t>
    </w:r>
    <w:r>
      <w:rPr>
        <w:rFonts w:ascii="Times New Roman" w:hAnsi="Times New Roman" w:cs="Times New Roman"/>
        <w:sz w:val="18"/>
        <w:szCs w:val="18"/>
        <w:lang w:val="el-GR"/>
      </w:rPr>
      <w:t xml:space="preserve"> Προμηθειών</w:t>
    </w:r>
  </w:p>
  <w:p w14:paraId="6A6FC929" w14:textId="77777777" w:rsidR="0033343D" w:rsidRPr="00F108D7" w:rsidRDefault="0033343D" w:rsidP="007F11D2">
    <w:pPr>
      <w:tabs>
        <w:tab w:val="left" w:pos="993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8"/>
        <w:szCs w:val="18"/>
        <w:lang w:val="el-GR"/>
      </w:rPr>
      <w:t>Γιαννιτσών &amp; Λαχανά, Παλαιά, Συγκρότημα Τσαλαπάτα, 38334 – Βόλος</w:t>
    </w:r>
  </w:p>
  <w:p w14:paraId="5D850FCC" w14:textId="77777777" w:rsidR="0033343D" w:rsidRPr="00F108D7" w:rsidRDefault="0033343D" w:rsidP="007F11D2">
    <w:pPr>
      <w:tabs>
        <w:tab w:val="left" w:pos="993"/>
      </w:tabs>
      <w:spacing w:after="240" w:line="240" w:lineRule="auto"/>
      <w:jc w:val="center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8"/>
        <w:szCs w:val="18"/>
        <w:lang w:val="el-GR"/>
      </w:rPr>
      <w:t xml:space="preserve">Τηλ. 24210 0 6413 | 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Φάξ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 xml:space="preserve">: 24210 0 6464 | </w:t>
    </w:r>
    <w:hyperlink r:id="rId2" w:history="1">
      <w:r w:rsidRPr="009B23B0">
        <w:rPr>
          <w:rFonts w:ascii="Times New Roman" w:hAnsi="Times New Roman" w:cs="Times New Roman"/>
          <w:sz w:val="18"/>
          <w:szCs w:val="18"/>
        </w:rPr>
        <w:t>ee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promith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@</w:t>
      </w:r>
      <w:r w:rsidRPr="009B23B0">
        <w:rPr>
          <w:rFonts w:ascii="Times New Roman" w:hAnsi="Times New Roman" w:cs="Times New Roman"/>
          <w:sz w:val="18"/>
          <w:szCs w:val="18"/>
        </w:rPr>
        <w:t>adm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uth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gr</w:t>
      </w:r>
    </w:hyperlink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hyperlink r:id="rId3" w:history="1">
      <w:r w:rsidRPr="009B23B0">
        <w:rPr>
          <w:rFonts w:ascii="Times New Roman" w:hAnsi="Times New Roman" w:cs="Times New Roman"/>
          <w:sz w:val="18"/>
          <w:szCs w:val="18"/>
        </w:rPr>
        <w:t>http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://</w:t>
      </w:r>
      <w:proofErr w:type="spellStart"/>
      <w:r w:rsidRPr="009B23B0">
        <w:rPr>
          <w:rFonts w:ascii="Times New Roman" w:hAnsi="Times New Roman" w:cs="Times New Roman"/>
          <w:sz w:val="18"/>
          <w:szCs w:val="18"/>
        </w:rPr>
        <w:t>ee</w:t>
      </w:r>
      <w:proofErr w:type="spellEnd"/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proofErr w:type="spellStart"/>
      <w:r w:rsidRPr="009B23B0">
        <w:rPr>
          <w:rFonts w:ascii="Times New Roman" w:hAnsi="Times New Roman" w:cs="Times New Roman"/>
          <w:sz w:val="18"/>
          <w:szCs w:val="18"/>
        </w:rPr>
        <w:t>uth</w:t>
      </w:r>
      <w:proofErr w:type="spellEnd"/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42B"/>
    <w:multiLevelType w:val="hybridMultilevel"/>
    <w:tmpl w:val="3B94F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F0CD7"/>
    <w:multiLevelType w:val="hybridMultilevel"/>
    <w:tmpl w:val="A372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C245B"/>
    <w:multiLevelType w:val="hybridMultilevel"/>
    <w:tmpl w:val="FE14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0109A"/>
    <w:multiLevelType w:val="hybridMultilevel"/>
    <w:tmpl w:val="17A2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055FF"/>
    <w:multiLevelType w:val="hybridMultilevel"/>
    <w:tmpl w:val="C6DC9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A1DF9"/>
    <w:multiLevelType w:val="hybridMultilevel"/>
    <w:tmpl w:val="102A8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E2E0C"/>
    <w:multiLevelType w:val="hybridMultilevel"/>
    <w:tmpl w:val="8660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2464"/>
    <w:multiLevelType w:val="hybridMultilevel"/>
    <w:tmpl w:val="A1BC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D73E4"/>
    <w:multiLevelType w:val="hybridMultilevel"/>
    <w:tmpl w:val="AAF4E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7"/>
    <w:rsid w:val="00042F4E"/>
    <w:rsid w:val="000704B7"/>
    <w:rsid w:val="00072B58"/>
    <w:rsid w:val="000751C0"/>
    <w:rsid w:val="00085A90"/>
    <w:rsid w:val="00091F94"/>
    <w:rsid w:val="00093556"/>
    <w:rsid w:val="000C3961"/>
    <w:rsid w:val="000E31F3"/>
    <w:rsid w:val="000F4E8E"/>
    <w:rsid w:val="000F5343"/>
    <w:rsid w:val="001007A2"/>
    <w:rsid w:val="00186842"/>
    <w:rsid w:val="001A06DE"/>
    <w:rsid w:val="001C27BD"/>
    <w:rsid w:val="001E2B50"/>
    <w:rsid w:val="001E4856"/>
    <w:rsid w:val="001E699C"/>
    <w:rsid w:val="00212DF2"/>
    <w:rsid w:val="00227E9A"/>
    <w:rsid w:val="0028359F"/>
    <w:rsid w:val="00287DB0"/>
    <w:rsid w:val="002923DC"/>
    <w:rsid w:val="00294519"/>
    <w:rsid w:val="002B78C8"/>
    <w:rsid w:val="002C150C"/>
    <w:rsid w:val="002D580A"/>
    <w:rsid w:val="00311363"/>
    <w:rsid w:val="0033343D"/>
    <w:rsid w:val="00342F2B"/>
    <w:rsid w:val="00355B89"/>
    <w:rsid w:val="003A4574"/>
    <w:rsid w:val="003B49A2"/>
    <w:rsid w:val="003B7A33"/>
    <w:rsid w:val="003D41B7"/>
    <w:rsid w:val="003D5003"/>
    <w:rsid w:val="003E600F"/>
    <w:rsid w:val="00401DA5"/>
    <w:rsid w:val="00452CE2"/>
    <w:rsid w:val="00471C68"/>
    <w:rsid w:val="004A39DF"/>
    <w:rsid w:val="00506642"/>
    <w:rsid w:val="00507648"/>
    <w:rsid w:val="005138D5"/>
    <w:rsid w:val="00525F9B"/>
    <w:rsid w:val="00545559"/>
    <w:rsid w:val="00561153"/>
    <w:rsid w:val="00561FE9"/>
    <w:rsid w:val="005666FD"/>
    <w:rsid w:val="005C1588"/>
    <w:rsid w:val="005D2303"/>
    <w:rsid w:val="00601988"/>
    <w:rsid w:val="00614497"/>
    <w:rsid w:val="0061702A"/>
    <w:rsid w:val="00643C7B"/>
    <w:rsid w:val="0064688E"/>
    <w:rsid w:val="006638B6"/>
    <w:rsid w:val="006B3358"/>
    <w:rsid w:val="006B739D"/>
    <w:rsid w:val="006D597C"/>
    <w:rsid w:val="00745458"/>
    <w:rsid w:val="00757A80"/>
    <w:rsid w:val="007B1C56"/>
    <w:rsid w:val="007F11D2"/>
    <w:rsid w:val="007F307A"/>
    <w:rsid w:val="007F3A0F"/>
    <w:rsid w:val="00877BCC"/>
    <w:rsid w:val="008812B5"/>
    <w:rsid w:val="008F0B86"/>
    <w:rsid w:val="00941EBC"/>
    <w:rsid w:val="00960FE7"/>
    <w:rsid w:val="00967CEC"/>
    <w:rsid w:val="00970376"/>
    <w:rsid w:val="00997520"/>
    <w:rsid w:val="009A218C"/>
    <w:rsid w:val="009E5BBC"/>
    <w:rsid w:val="00A55466"/>
    <w:rsid w:val="00A86DC6"/>
    <w:rsid w:val="00AB2636"/>
    <w:rsid w:val="00AD787D"/>
    <w:rsid w:val="00AF1A03"/>
    <w:rsid w:val="00B179C7"/>
    <w:rsid w:val="00B36CD4"/>
    <w:rsid w:val="00B42299"/>
    <w:rsid w:val="00B53CB4"/>
    <w:rsid w:val="00B668A9"/>
    <w:rsid w:val="00B7531D"/>
    <w:rsid w:val="00BB2F38"/>
    <w:rsid w:val="00BB43EC"/>
    <w:rsid w:val="00BD643D"/>
    <w:rsid w:val="00BE09E8"/>
    <w:rsid w:val="00BE1405"/>
    <w:rsid w:val="00BE3486"/>
    <w:rsid w:val="00C01D3E"/>
    <w:rsid w:val="00C1329D"/>
    <w:rsid w:val="00C41E4C"/>
    <w:rsid w:val="00C430DC"/>
    <w:rsid w:val="00C749AE"/>
    <w:rsid w:val="00C919A6"/>
    <w:rsid w:val="00CA019B"/>
    <w:rsid w:val="00CC6D00"/>
    <w:rsid w:val="00CE12D3"/>
    <w:rsid w:val="00D1380A"/>
    <w:rsid w:val="00D14742"/>
    <w:rsid w:val="00D23879"/>
    <w:rsid w:val="00D47803"/>
    <w:rsid w:val="00D5081D"/>
    <w:rsid w:val="00D7529A"/>
    <w:rsid w:val="00D87A49"/>
    <w:rsid w:val="00DF0D84"/>
    <w:rsid w:val="00E135B9"/>
    <w:rsid w:val="00E317C1"/>
    <w:rsid w:val="00E77B98"/>
    <w:rsid w:val="00EC2E12"/>
    <w:rsid w:val="00EE3596"/>
    <w:rsid w:val="00F07163"/>
    <w:rsid w:val="00F108D7"/>
    <w:rsid w:val="00F67F2C"/>
    <w:rsid w:val="00F70AF5"/>
    <w:rsid w:val="00F74169"/>
    <w:rsid w:val="00F925A9"/>
    <w:rsid w:val="00FA2A2A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C4099"/>
  <w15:docId w15:val="{1D043516-A5BA-4C52-BB7B-4F53666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08D7"/>
  </w:style>
  <w:style w:type="paragraph" w:styleId="a4">
    <w:name w:val="footer"/>
    <w:basedOn w:val="a"/>
    <w:link w:val="Char0"/>
    <w:uiPriority w:val="99"/>
    <w:unhideWhenUsed/>
    <w:rsid w:val="00F10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08D7"/>
  </w:style>
  <w:style w:type="paragraph" w:styleId="a5">
    <w:name w:val="List Paragraph"/>
    <w:basedOn w:val="a"/>
    <w:uiPriority w:val="34"/>
    <w:qFormat/>
    <w:rsid w:val="00C430DC"/>
    <w:pPr>
      <w:ind w:left="720"/>
      <w:contextualSpacing/>
    </w:pPr>
  </w:style>
  <w:style w:type="table" w:styleId="a6">
    <w:name w:val="Table Grid"/>
    <w:basedOn w:val="a1"/>
    <w:uiPriority w:val="59"/>
    <w:rsid w:val="00B3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e.uth.gr" TargetMode="External"/><Relationship Id="rId2" Type="http://schemas.openxmlformats.org/officeDocument/2006/relationships/hyperlink" Target="mailto:ee.promith@adm.uth.gr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5853</Words>
  <Characters>31609</Characters>
  <Application>Microsoft Office Word</Application>
  <DocSecurity>0</DocSecurity>
  <Lines>263</Lines>
  <Paragraphs>74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Tsiakmaki</dc:creator>
  <cp:keywords/>
  <dc:description/>
  <cp:lastModifiedBy>Kontos</cp:lastModifiedBy>
  <cp:revision>10</cp:revision>
  <dcterms:created xsi:type="dcterms:W3CDTF">2015-07-08T11:05:00Z</dcterms:created>
  <dcterms:modified xsi:type="dcterms:W3CDTF">2015-07-15T08:00:00Z</dcterms:modified>
</cp:coreProperties>
</file>