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E" w:rsidRPr="0009485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Arial Unicode MS"/>
          <w:b/>
          <w:u w:val="single"/>
        </w:rPr>
      </w:pPr>
      <w:bookmarkStart w:id="0" w:name="_GoBack"/>
      <w:r w:rsidRPr="0009485E">
        <w:rPr>
          <w:rFonts w:eastAsia="Arial Unicode MS"/>
          <w:b/>
          <w:u w:val="single"/>
        </w:rPr>
        <w:t>Απόσπασμα από τον Ο</w:t>
      </w:r>
      <w:r w:rsidRPr="0009485E">
        <w:rPr>
          <w:rFonts w:eastAsia="Arial Unicode MS"/>
          <w:b/>
          <w:u w:val="single"/>
        </w:rPr>
        <w:t>δηγ</w:t>
      </w:r>
      <w:r w:rsidRPr="0009485E">
        <w:rPr>
          <w:rFonts w:eastAsia="Arial Unicode MS"/>
          <w:b/>
          <w:u w:val="single"/>
        </w:rPr>
        <w:t>ό</w:t>
      </w:r>
      <w:r w:rsidRPr="0009485E">
        <w:rPr>
          <w:rFonts w:eastAsia="Arial Unicode MS"/>
          <w:b/>
          <w:u w:val="single"/>
        </w:rPr>
        <w:t xml:space="preserve"> Χρηματοδότησης και Διαχείρισης του Ειδικού Λογαριασμού Κονδυλίων Έρευνας</w:t>
      </w:r>
      <w:r w:rsidRPr="0009485E">
        <w:rPr>
          <w:rFonts w:eastAsia="Times New Roman" w:cs="Arial Narrow"/>
          <w:b/>
          <w:color w:val="0070C0"/>
          <w:sz w:val="20"/>
          <w:szCs w:val="20"/>
          <w:u w:val="single"/>
          <w:lang w:eastAsia="el-GR"/>
        </w:rPr>
        <w:t xml:space="preserve"> </w:t>
      </w:r>
      <w:r w:rsidRPr="0009485E">
        <w:rPr>
          <w:rFonts w:eastAsia="Arial Unicode MS"/>
          <w:b/>
          <w:u w:val="single"/>
        </w:rPr>
        <w:t xml:space="preserve">που εγκρίθηκε στη Συνεδρίαση 189/08-09-2015 </w:t>
      </w:r>
    </w:p>
    <w:bookmarkEnd w:id="0"/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20"/>
          <w:szCs w:val="20"/>
          <w:lang w:eastAsia="el-GR"/>
        </w:rPr>
      </w:pPr>
      <w:r w:rsidRPr="00876CCE">
        <w:rPr>
          <w:rFonts w:eastAsia="Times New Roman" w:cs="Arial Narrow"/>
          <w:b/>
          <w:color w:val="0070C0"/>
          <w:sz w:val="20"/>
          <w:szCs w:val="20"/>
          <w:lang w:eastAsia="el-GR"/>
        </w:rPr>
        <w:t xml:space="preserve">Παράρτημα </w:t>
      </w:r>
      <w:r w:rsidRPr="00876CCE">
        <w:rPr>
          <w:rFonts w:eastAsia="Times New Roman" w:cs="Arial Narrow"/>
          <w:b/>
          <w:color w:val="0070C0"/>
          <w:sz w:val="20"/>
          <w:szCs w:val="20"/>
          <w:lang w:val="en-US" w:eastAsia="el-GR"/>
        </w:rPr>
        <w:t>VII</w:t>
      </w:r>
      <w:r w:rsidRPr="00876CCE">
        <w:rPr>
          <w:rFonts w:eastAsia="Times New Roman" w:cs="Arial Narrow"/>
          <w:b/>
          <w:color w:val="0070C0"/>
          <w:sz w:val="20"/>
          <w:szCs w:val="20"/>
          <w:lang w:eastAsia="el-GR"/>
        </w:rPr>
        <w:t xml:space="preserve">: </w:t>
      </w:r>
      <w:r w:rsidRPr="00876CCE">
        <w:rPr>
          <w:rFonts w:eastAsia="Times New Roman" w:cs="Arial Narrow"/>
          <w:b/>
          <w:color w:val="0070C0"/>
          <w:sz w:val="18"/>
          <w:szCs w:val="18"/>
          <w:lang w:eastAsia="el-GR"/>
        </w:rPr>
        <w:t>Χρονοχρέωση προσωπικού και συνεργατών</w:t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02300" cy="1894635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06" cy="18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Times New Roman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02300" cy="1443970"/>
            <wp:effectExtent l="0" t="0" r="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32" cy="14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16"/>
          <w:szCs w:val="16"/>
          <w:lang w:eastAsia="el-GR"/>
        </w:rPr>
      </w:pPr>
      <w:r w:rsidRPr="00876CCE"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inline distT="0" distB="0" distL="0" distR="0">
            <wp:extent cx="5733255" cy="2071370"/>
            <wp:effectExtent l="0" t="0" r="1270" b="508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44" cy="20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Times New Roman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32780" cy="2080444"/>
            <wp:effectExtent l="0" t="0" r="127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92" cy="208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5727700" cy="2060124"/>
            <wp:effectExtent l="0" t="0" r="635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70" cy="20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Times New Roman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27700" cy="2309556"/>
            <wp:effectExtent l="0" t="0" r="635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15" cy="23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27700" cy="1838407"/>
            <wp:effectExtent l="0" t="0" r="6350" b="952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06" cy="18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Times New Roman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27700" cy="1746025"/>
            <wp:effectExtent l="0" t="0" r="6350" b="698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09" cy="17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5695950" cy="1736346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2" cy="17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Times New Roman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695950" cy="1874151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26" cy="18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CE" w:rsidRPr="00876CCE" w:rsidRDefault="00876CCE" w:rsidP="00876CCE">
      <w:pPr>
        <w:autoSpaceDE w:val="0"/>
        <w:autoSpaceDN w:val="0"/>
        <w:adjustRightInd w:val="0"/>
        <w:spacing w:before="19" w:after="0" w:line="360" w:lineRule="auto"/>
        <w:jc w:val="both"/>
        <w:rPr>
          <w:rFonts w:eastAsia="Times New Roman" w:cs="Arial Narrow"/>
          <w:b/>
          <w:color w:val="0070C0"/>
          <w:sz w:val="16"/>
          <w:szCs w:val="16"/>
          <w:lang w:eastAsia="el-GR"/>
        </w:rPr>
      </w:pPr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27700" cy="1930789"/>
            <wp:effectExtent l="0" t="0" r="635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274" cy="193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A2" w:rsidRDefault="00876CCE" w:rsidP="00876CCE">
      <w:r w:rsidRPr="00876CCE">
        <w:rPr>
          <w:rFonts w:eastAsia="Times New Roman" w:cs="Times New Roman"/>
          <w:noProof/>
          <w:sz w:val="16"/>
          <w:szCs w:val="16"/>
          <w:lang w:eastAsia="el-GR"/>
        </w:rPr>
        <w:drawing>
          <wp:inline distT="0" distB="0" distL="0" distR="0">
            <wp:extent cx="5778500" cy="2358001"/>
            <wp:effectExtent l="0" t="0" r="0" b="444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70" cy="236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E"/>
    <w:rsid w:val="0009485E"/>
    <w:rsid w:val="00876CCE"/>
    <w:rsid w:val="00DE6C94"/>
    <w:rsid w:val="00E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AD03-6039-4997-8EF3-B5203C40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76CCE"/>
    <w:pPr>
      <w:tabs>
        <w:tab w:val="left" w:pos="38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Char">
    <w:name w:val="Τίτλος Char"/>
    <w:basedOn w:val="a0"/>
    <w:link w:val="a3"/>
    <w:rsid w:val="00876CCE"/>
    <w:rPr>
      <w:rFonts w:ascii="Times New Roman" w:eastAsia="Times New Roman" w:hAnsi="Times New Roman" w:cs="Times New Roman"/>
      <w:b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ee-uth-03</dc:creator>
  <cp:keywords/>
  <dc:description/>
  <cp:lastModifiedBy>ee-uth-03</cp:lastModifiedBy>
  <cp:revision>1</cp:revision>
  <cp:lastPrinted>2015-11-09T09:57:00Z</cp:lastPrinted>
  <dcterms:created xsi:type="dcterms:W3CDTF">2015-11-09T09:34:00Z</dcterms:created>
  <dcterms:modified xsi:type="dcterms:W3CDTF">2015-11-09T09:57:00Z</dcterms:modified>
</cp:coreProperties>
</file>