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50654" w:rsidRPr="004640FA" w:rsidRDefault="0055671C" w:rsidP="00CA2588">
      <w:pPr>
        <w:autoSpaceDE w:val="0"/>
        <w:spacing w:after="120" w:line="276" w:lineRule="auto"/>
        <w:ind w:left="2410" w:hanging="2410"/>
        <w:jc w:val="left"/>
        <w:rPr>
          <w:rFonts w:ascii="Calibri" w:hAnsi="Calibri" w:cs="Tahoma"/>
        </w:rPr>
      </w:pPr>
      <w:r>
        <w:rPr>
          <w:rFonts w:ascii="Calibri" w:hAnsi="Calibri" w:cs="Tahoma"/>
          <w:noProof/>
          <w:lang w:val="el-GR" w:eastAsia="el-GR"/>
        </w:rPr>
        <w:drawing>
          <wp:anchor distT="0" distB="0" distL="114300" distR="114300" simplePos="0" relativeHeight="251657728" behindDoc="0" locked="0" layoutInCell="1" allowOverlap="1">
            <wp:simplePos x="0" y="0"/>
            <wp:positionH relativeFrom="column">
              <wp:posOffset>3926840</wp:posOffset>
            </wp:positionH>
            <wp:positionV relativeFrom="paragraph">
              <wp:posOffset>69215</wp:posOffset>
            </wp:positionV>
            <wp:extent cx="1381760" cy="852170"/>
            <wp:effectExtent l="19050" t="0" r="8890" b="0"/>
            <wp:wrapNone/>
            <wp:docPr id="7" name="Εικόνα 7" descr="C:\Documents and Settings\karavangeli.v\Desktop\logos\title_logo_top_left_80p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karavangeli.v\Desktop\logos\title_logo_top_left_80pc.png"/>
                    <pic:cNvPicPr>
                      <a:picLocks noChangeAspect="1" noChangeArrowheads="1"/>
                    </pic:cNvPicPr>
                  </pic:nvPicPr>
                  <pic:blipFill>
                    <a:blip r:embed="rId8" r:link="rId9" cstate="print"/>
                    <a:srcRect/>
                    <a:stretch>
                      <a:fillRect/>
                    </a:stretch>
                  </pic:blipFill>
                  <pic:spPr bwMode="auto">
                    <a:xfrm>
                      <a:off x="0" y="0"/>
                      <a:ext cx="1381760" cy="852170"/>
                    </a:xfrm>
                    <a:prstGeom prst="rect">
                      <a:avLst/>
                    </a:prstGeom>
                    <a:noFill/>
                    <a:ln w="9525">
                      <a:noFill/>
                      <a:miter lim="800000"/>
                      <a:headEnd/>
                      <a:tailEnd/>
                    </a:ln>
                  </pic:spPr>
                </pic:pic>
              </a:graphicData>
            </a:graphic>
          </wp:anchor>
        </w:drawing>
      </w:r>
      <w:r w:rsidR="00163996">
        <w:rPr>
          <w:rFonts w:ascii="Calibri" w:hAnsi="Calibri" w:cs="Tahoma"/>
        </w:rPr>
      </w:r>
      <w:r w:rsidR="00163996">
        <w:rPr>
          <w:rFonts w:ascii="Calibri" w:hAnsi="Calibri" w:cs="Tahoma"/>
        </w:rPr>
        <w:pict>
          <v:rect id="_x0000_s1031" style="width:.05pt;height:.05pt;mso-wrap-style:none;mso-left-percent:-10001;mso-top-percent:-10001;mso-position-horizontal:absolute;mso-position-horizontal-relative:char;mso-position-vertical:absolute;mso-position-vertical-relative:line;mso-left-percent:-10001;mso-top-percent:-10001;v-text-anchor:middle" stroked="f">
            <v:fill color2="black"/>
            <v:stroke joinstyle="round"/>
            <w10:wrap type="none"/>
            <w10:anchorlock/>
          </v:rect>
        </w:pict>
      </w:r>
      <w:r>
        <w:rPr>
          <w:rFonts w:ascii="Calibri" w:hAnsi="Calibri" w:cs="Tahoma"/>
          <w:noProof/>
          <w:lang w:val="el-GR" w:eastAsia="el-GR"/>
        </w:rPr>
        <w:drawing>
          <wp:inline distT="0" distB="0" distL="0" distR="0">
            <wp:extent cx="3466465" cy="907415"/>
            <wp:effectExtent l="19050" t="0" r="635" b="0"/>
            <wp:docPr id="2" name="Εικόνα 2" descr="Logo ΕΠΕΕΔΒΜ-2013-ΜΕ ΠΛΑΙΣΙ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ΕΠΕΕΔΒΜ-2013-ΜΕ ΠΛΑΙΣΙΟ"/>
                    <pic:cNvPicPr>
                      <a:picLocks noChangeAspect="1" noChangeArrowheads="1"/>
                    </pic:cNvPicPr>
                  </pic:nvPicPr>
                  <pic:blipFill>
                    <a:blip r:embed="rId10" cstate="print"/>
                    <a:srcRect/>
                    <a:stretch>
                      <a:fillRect/>
                    </a:stretch>
                  </pic:blipFill>
                  <pic:spPr bwMode="auto">
                    <a:xfrm>
                      <a:off x="0" y="0"/>
                      <a:ext cx="3466465" cy="907415"/>
                    </a:xfrm>
                    <a:prstGeom prst="rect">
                      <a:avLst/>
                    </a:prstGeom>
                    <a:noFill/>
                    <a:ln w="9525">
                      <a:noFill/>
                      <a:miter lim="800000"/>
                      <a:headEnd/>
                      <a:tailEnd/>
                    </a:ln>
                  </pic:spPr>
                </pic:pic>
              </a:graphicData>
            </a:graphic>
          </wp:inline>
        </w:drawing>
      </w:r>
    </w:p>
    <w:p w:rsidR="00A50654" w:rsidRPr="004640FA" w:rsidRDefault="00A50654" w:rsidP="00CA2588">
      <w:pPr>
        <w:autoSpaceDE w:val="0"/>
        <w:spacing w:after="120" w:line="276" w:lineRule="auto"/>
        <w:ind w:left="6237" w:right="849" w:hanging="5387"/>
        <w:jc w:val="center"/>
        <w:rPr>
          <w:rFonts w:ascii="Calibri" w:hAnsi="Calibri" w:cs="Tahoma"/>
        </w:rPr>
      </w:pPr>
    </w:p>
    <w:p w:rsidR="0085323D" w:rsidRPr="004640FA" w:rsidRDefault="0085323D" w:rsidP="00373DFA">
      <w:pPr>
        <w:autoSpaceDE w:val="0"/>
        <w:spacing w:after="120" w:line="276" w:lineRule="auto"/>
        <w:ind w:right="565"/>
        <w:rPr>
          <w:rFonts w:ascii="Calibri" w:hAnsi="Calibri" w:cs="Tahoma"/>
          <w:b/>
          <w:color w:val="000000"/>
          <w:lang w:val="en-US"/>
        </w:rPr>
      </w:pPr>
    </w:p>
    <w:p w:rsidR="0085323D" w:rsidRPr="004640FA" w:rsidRDefault="0085323D" w:rsidP="00CA2588">
      <w:pPr>
        <w:autoSpaceDE w:val="0"/>
        <w:spacing w:after="120" w:line="276" w:lineRule="auto"/>
        <w:ind w:left="1985" w:right="565" w:firstLine="1276"/>
        <w:rPr>
          <w:rFonts w:ascii="Calibri" w:hAnsi="Calibri" w:cs="Tahoma"/>
          <w:b/>
          <w:color w:val="000000"/>
          <w:lang w:val="en-US"/>
        </w:rPr>
      </w:pPr>
    </w:p>
    <w:p w:rsidR="00A50654" w:rsidRPr="004640FA" w:rsidRDefault="00A50654" w:rsidP="00CA2588">
      <w:pPr>
        <w:pStyle w:val="Normal2"/>
        <w:spacing w:before="0" w:line="276" w:lineRule="auto"/>
        <w:jc w:val="center"/>
        <w:rPr>
          <w:rFonts w:ascii="Calibri" w:hAnsi="Calibri" w:cs="Tahoma"/>
          <w:sz w:val="32"/>
          <w:szCs w:val="32"/>
          <w:u w:val="single"/>
          <w:lang w:val="el-GR"/>
        </w:rPr>
      </w:pPr>
      <w:r w:rsidRPr="004640FA">
        <w:rPr>
          <w:rFonts w:ascii="Calibri" w:hAnsi="Calibri" w:cs="Tahoma"/>
          <w:sz w:val="32"/>
          <w:szCs w:val="32"/>
          <w:u w:val="single"/>
          <w:lang w:val="el-GR"/>
        </w:rPr>
        <w:t>ΠΡΟΧΕΙΡΟΣ ΜΕΙΟΔΟΤΙΚΟΣ ΔΙΑΓΩΝΙΣΜΟΣ</w:t>
      </w:r>
    </w:p>
    <w:p w:rsidR="00A50654" w:rsidRPr="004640FA" w:rsidRDefault="00A50654" w:rsidP="00CA2588">
      <w:pPr>
        <w:pStyle w:val="Normal2"/>
        <w:spacing w:before="0" w:line="276" w:lineRule="auto"/>
        <w:jc w:val="center"/>
        <w:rPr>
          <w:rFonts w:ascii="Calibri" w:hAnsi="Calibri" w:cs="Tahoma"/>
          <w:sz w:val="20"/>
          <w:lang w:val="el-GR"/>
        </w:rPr>
      </w:pPr>
    </w:p>
    <w:p w:rsidR="00A50654" w:rsidRPr="004640FA" w:rsidRDefault="00A50654" w:rsidP="00CA2588">
      <w:pPr>
        <w:pStyle w:val="Normal2"/>
        <w:spacing w:before="0" w:line="276" w:lineRule="auto"/>
        <w:jc w:val="center"/>
        <w:rPr>
          <w:rFonts w:ascii="Calibri" w:hAnsi="Calibri" w:cs="Tahoma"/>
          <w:sz w:val="20"/>
          <w:lang w:val="el-GR"/>
        </w:rPr>
      </w:pPr>
    </w:p>
    <w:p w:rsidR="00A50654" w:rsidRPr="004640FA" w:rsidRDefault="00A50654" w:rsidP="00CA2588">
      <w:pPr>
        <w:pStyle w:val="Normal2"/>
        <w:spacing w:before="0" w:line="276" w:lineRule="auto"/>
        <w:jc w:val="center"/>
        <w:rPr>
          <w:rFonts w:ascii="Calibri" w:hAnsi="Calibri" w:cs="Tahoma"/>
          <w:sz w:val="20"/>
          <w:lang w:val="el-GR"/>
        </w:rPr>
      </w:pPr>
      <w:r w:rsidRPr="004640FA">
        <w:rPr>
          <w:rFonts w:ascii="Calibri" w:hAnsi="Calibri" w:cs="Tahoma"/>
          <w:sz w:val="20"/>
          <w:lang w:val="el-GR"/>
        </w:rPr>
        <w:t>ΤΟΥ ΕΡΓΟΥ με τίτλο:</w:t>
      </w:r>
    </w:p>
    <w:p w:rsidR="00A50654" w:rsidRPr="004640FA" w:rsidRDefault="00A50654" w:rsidP="00CA2588">
      <w:pPr>
        <w:pStyle w:val="Normal2"/>
        <w:spacing w:before="0" w:line="276" w:lineRule="auto"/>
        <w:jc w:val="center"/>
        <w:rPr>
          <w:rFonts w:ascii="Calibri" w:hAnsi="Calibri" w:cs="Tahoma"/>
          <w:sz w:val="20"/>
          <w:lang w:val="el-GR"/>
        </w:rPr>
      </w:pPr>
    </w:p>
    <w:p w:rsidR="00A50654" w:rsidRPr="00EC6DC1" w:rsidRDefault="00EC6DC1" w:rsidP="00EC6DC1">
      <w:pPr>
        <w:spacing w:line="276" w:lineRule="auto"/>
        <w:rPr>
          <w:rFonts w:ascii="Calibri" w:hAnsi="Calibri" w:cs="Tahoma"/>
          <w:bCs/>
          <w:color w:val="000000"/>
          <w:lang w:val="el-GR"/>
        </w:rPr>
      </w:pPr>
      <w:r w:rsidRPr="00FE70CD">
        <w:rPr>
          <w:rFonts w:ascii="Calibri" w:hAnsi="Calibri" w:cs="Tahoma"/>
          <w:b/>
          <w:bCs/>
          <w:color w:val="000000"/>
          <w:lang w:val="el-GR"/>
        </w:rPr>
        <w:t xml:space="preserve">«Κωδικός </w:t>
      </w:r>
      <w:r w:rsidR="000C44D7" w:rsidRPr="00FE70CD">
        <w:rPr>
          <w:rFonts w:ascii="Calibri" w:hAnsi="Calibri" w:cs="Tahoma"/>
          <w:b/>
          <w:bCs/>
          <w:color w:val="000000"/>
          <w:lang w:val="el-GR"/>
        </w:rPr>
        <w:t>4595</w:t>
      </w:r>
      <w:r w:rsidRPr="00FE70CD">
        <w:rPr>
          <w:rFonts w:ascii="Calibri" w:hAnsi="Calibri" w:cs="Tahoma"/>
          <w:b/>
          <w:bCs/>
          <w:color w:val="000000"/>
          <w:lang w:val="el-GR"/>
        </w:rPr>
        <w:t xml:space="preserve"> - Ακρωνύμιο </w:t>
      </w:r>
      <w:r w:rsidR="000C44D7" w:rsidRPr="00FE70CD">
        <w:rPr>
          <w:rFonts w:ascii="Calibri" w:hAnsi="Calibri" w:cs="Tahoma"/>
          <w:b/>
          <w:bCs/>
          <w:color w:val="000000"/>
          <w:lang w:val="en-US"/>
        </w:rPr>
        <w:t>SOFON</w:t>
      </w:r>
      <w:r w:rsidR="000C44D7" w:rsidRPr="00FE70CD">
        <w:rPr>
          <w:rFonts w:ascii="Calibri" w:hAnsi="Calibri" w:cs="Tahoma"/>
          <w:b/>
          <w:bCs/>
          <w:color w:val="000000"/>
          <w:lang w:val="el-GR"/>
        </w:rPr>
        <w:t xml:space="preserve"> - “Πλαίσιο Στοχαστικής Βελτιστοποίησης για Αρχιτεκτονικές Πολύπλοκων Ασύρματων Δικτύων»</w:t>
      </w:r>
      <w:r w:rsidR="00C82F87" w:rsidRPr="00FE70CD">
        <w:rPr>
          <w:rFonts w:ascii="Calibri" w:hAnsi="Calibri" w:cs="Tahoma"/>
          <w:b/>
          <w:bCs/>
          <w:color w:val="000000"/>
          <w:lang w:val="el-GR"/>
        </w:rPr>
        <w:t xml:space="preserve"> </w:t>
      </w:r>
      <w:r w:rsidR="009C06F1" w:rsidRPr="00FE70CD">
        <w:rPr>
          <w:rFonts w:ascii="Calibri" w:hAnsi="Calibri" w:cs="Tahoma"/>
          <w:bCs/>
          <w:color w:val="000000"/>
          <w:lang w:val="el-GR"/>
        </w:rPr>
        <w:t>που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Ταμείο-ΕΚΤ)  και από εθνικούς πόρους.</w:t>
      </w:r>
    </w:p>
    <w:p w:rsidR="00A50654" w:rsidRPr="00157CDD" w:rsidRDefault="00A50654" w:rsidP="00CA2588">
      <w:pPr>
        <w:spacing w:line="276" w:lineRule="auto"/>
        <w:jc w:val="center"/>
        <w:rPr>
          <w:rFonts w:ascii="Calibri" w:hAnsi="Calibri" w:cs="Tahoma"/>
          <w:b/>
          <w:highlight w:val="yellow"/>
          <w:lang w:val="el-GR"/>
        </w:rPr>
      </w:pPr>
    </w:p>
    <w:p w:rsidR="00A50654" w:rsidRPr="006C1939" w:rsidRDefault="00A50654" w:rsidP="00CA2588">
      <w:pPr>
        <w:pStyle w:val="Normal2"/>
        <w:spacing w:before="0" w:line="276" w:lineRule="auto"/>
        <w:jc w:val="center"/>
        <w:rPr>
          <w:rFonts w:ascii="Calibri" w:hAnsi="Calibri" w:cs="Tahoma"/>
          <w:sz w:val="20"/>
          <w:lang w:val="el-GR"/>
        </w:rPr>
      </w:pPr>
      <w:r w:rsidRPr="00EC6DC1">
        <w:rPr>
          <w:rFonts w:ascii="Calibri" w:hAnsi="Calibri" w:cs="Tahoma"/>
          <w:sz w:val="20"/>
          <w:lang w:val="el-GR"/>
        </w:rPr>
        <w:t xml:space="preserve">Κωδικός Έργου: </w:t>
      </w:r>
      <w:r w:rsidR="0085323D" w:rsidRPr="00EC6DC1">
        <w:rPr>
          <w:rFonts w:ascii="Calibri" w:hAnsi="Calibri" w:cs="Tahoma"/>
          <w:sz w:val="20"/>
          <w:lang w:val="el-GR"/>
        </w:rPr>
        <w:t>4</w:t>
      </w:r>
      <w:r w:rsidR="000B33B2" w:rsidRPr="000C44D7">
        <w:rPr>
          <w:rFonts w:ascii="Calibri" w:hAnsi="Calibri" w:cs="Tahoma"/>
          <w:sz w:val="20"/>
          <w:lang w:val="el-GR"/>
        </w:rPr>
        <w:t>595</w:t>
      </w:r>
    </w:p>
    <w:p w:rsidR="00A50654" w:rsidRPr="00157CDD" w:rsidRDefault="00A50654" w:rsidP="00CA2588">
      <w:pPr>
        <w:pStyle w:val="Normal2"/>
        <w:spacing w:before="0" w:line="276" w:lineRule="auto"/>
        <w:jc w:val="center"/>
        <w:rPr>
          <w:rFonts w:ascii="Calibri" w:hAnsi="Calibri" w:cs="Tahoma"/>
          <w:sz w:val="20"/>
          <w:highlight w:val="yellow"/>
          <w:lang w:val="el-GR"/>
        </w:rPr>
      </w:pPr>
    </w:p>
    <w:p w:rsidR="00A50654" w:rsidRPr="00E76B8F" w:rsidRDefault="00CA2588" w:rsidP="00CA2588">
      <w:pPr>
        <w:pStyle w:val="Normal2"/>
        <w:spacing w:before="0" w:line="276" w:lineRule="auto"/>
        <w:jc w:val="center"/>
        <w:rPr>
          <w:rFonts w:ascii="Calibri" w:hAnsi="Calibri" w:cs="Tahoma"/>
          <w:bCs/>
          <w:color w:val="000000"/>
          <w:sz w:val="20"/>
          <w:lang w:val="el-GR"/>
        </w:rPr>
      </w:pPr>
      <w:r w:rsidRPr="00E76B8F">
        <w:rPr>
          <w:rFonts w:ascii="Calibri" w:hAnsi="Calibri" w:cs="Tahoma"/>
          <w:bCs/>
          <w:color w:val="000000"/>
          <w:sz w:val="20"/>
          <w:lang w:val="el-GR"/>
        </w:rPr>
        <w:t xml:space="preserve"> </w:t>
      </w:r>
      <w:r w:rsidR="0085323D" w:rsidRPr="000C44D7">
        <w:rPr>
          <w:rFonts w:ascii="Calibri" w:hAnsi="Calibri" w:cs="Tahoma"/>
          <w:bCs/>
          <w:color w:val="000000"/>
          <w:sz w:val="20"/>
          <w:lang w:val="el-GR"/>
        </w:rPr>
        <w:t>(</w:t>
      </w:r>
      <w:r w:rsidR="00E76B8F" w:rsidRPr="000C44D7">
        <w:rPr>
          <w:rFonts w:ascii="Calibri" w:hAnsi="Calibri" w:cs="Tahoma"/>
          <w:bCs/>
          <w:color w:val="000000"/>
          <w:sz w:val="20"/>
          <w:lang w:val="el-GR"/>
        </w:rPr>
        <w:t xml:space="preserve">Προμήθεια </w:t>
      </w:r>
      <w:r w:rsidR="00CD7AEB">
        <w:rPr>
          <w:rFonts w:ascii="Calibri" w:hAnsi="Calibri" w:cs="Tahoma"/>
          <w:bCs/>
          <w:color w:val="000000"/>
          <w:sz w:val="20"/>
          <w:lang w:val="el-GR"/>
        </w:rPr>
        <w:t>υλικών</w:t>
      </w:r>
      <w:r w:rsidR="00D46EE6" w:rsidRPr="000C44D7">
        <w:rPr>
          <w:rFonts w:ascii="Calibri" w:hAnsi="Calibri" w:cs="Tahoma"/>
          <w:bCs/>
          <w:color w:val="000000"/>
          <w:sz w:val="20"/>
          <w:lang w:val="el-GR"/>
        </w:rPr>
        <w:t xml:space="preserve"> για χρήσεις </w:t>
      </w:r>
      <w:r w:rsidR="000C44D7" w:rsidRPr="000C44D7">
        <w:rPr>
          <w:rFonts w:ascii="Calibri" w:hAnsi="Calibri" w:cs="Tahoma"/>
          <w:bCs/>
          <w:color w:val="000000"/>
          <w:sz w:val="20"/>
          <w:lang w:val="el-GR"/>
        </w:rPr>
        <w:t>ανάλυσης και βελτιστοποίησης αρχιτεκτονικών Πολύπλοκων Ασύρματων Δικτύων</w:t>
      </w:r>
      <w:r w:rsidR="0085323D" w:rsidRPr="000C44D7">
        <w:rPr>
          <w:rFonts w:ascii="Calibri" w:hAnsi="Calibri" w:cs="Tahoma"/>
          <w:bCs/>
          <w:color w:val="000000"/>
          <w:sz w:val="20"/>
          <w:lang w:val="el-GR"/>
        </w:rPr>
        <w:t>)</w:t>
      </w:r>
    </w:p>
    <w:p w:rsidR="00A50654" w:rsidRPr="00157CDD" w:rsidRDefault="00A50654" w:rsidP="00CA2588">
      <w:pPr>
        <w:pStyle w:val="Normal2"/>
        <w:spacing w:before="0" w:line="276" w:lineRule="auto"/>
        <w:jc w:val="center"/>
        <w:rPr>
          <w:rFonts w:ascii="Calibri" w:hAnsi="Calibri" w:cs="Tahoma"/>
          <w:sz w:val="20"/>
          <w:highlight w:val="yellow"/>
          <w:lang w:val="el-GR"/>
        </w:rPr>
      </w:pPr>
    </w:p>
    <w:p w:rsidR="00A50654" w:rsidRPr="00157CDD" w:rsidRDefault="00A50654" w:rsidP="00CA2588">
      <w:pPr>
        <w:pStyle w:val="Normal2"/>
        <w:spacing w:before="0" w:line="276" w:lineRule="auto"/>
        <w:jc w:val="center"/>
        <w:rPr>
          <w:rFonts w:ascii="Calibri" w:hAnsi="Calibri" w:cs="Tahoma"/>
          <w:sz w:val="20"/>
          <w:highlight w:val="yellow"/>
          <w:lang w:val="el-GR"/>
        </w:rPr>
      </w:pPr>
    </w:p>
    <w:p w:rsidR="00703503" w:rsidRPr="00157CDD" w:rsidRDefault="00703503" w:rsidP="00CA2588">
      <w:pPr>
        <w:pStyle w:val="Normal2"/>
        <w:spacing w:before="0" w:line="276" w:lineRule="auto"/>
        <w:rPr>
          <w:rFonts w:ascii="Calibri" w:hAnsi="Calibri" w:cs="Tahoma"/>
          <w:sz w:val="20"/>
          <w:highlight w:val="yellow"/>
          <w:lang w:val="el-GR"/>
        </w:rPr>
      </w:pPr>
    </w:p>
    <w:p w:rsidR="00703503" w:rsidRPr="00157CDD" w:rsidRDefault="00703503" w:rsidP="00CA2588">
      <w:pPr>
        <w:pStyle w:val="Normal2"/>
        <w:spacing w:before="0" w:line="276" w:lineRule="auto"/>
        <w:jc w:val="center"/>
        <w:rPr>
          <w:rFonts w:ascii="Calibri" w:hAnsi="Calibri" w:cs="Tahoma"/>
          <w:sz w:val="20"/>
          <w:highlight w:val="yellow"/>
          <w:lang w:val="el-GR"/>
        </w:rPr>
      </w:pPr>
    </w:p>
    <w:p w:rsidR="00E40DA1" w:rsidRPr="00157CDD" w:rsidRDefault="00E40DA1" w:rsidP="00CA2588">
      <w:pPr>
        <w:pStyle w:val="Normal2"/>
        <w:spacing w:before="0" w:line="276" w:lineRule="auto"/>
        <w:jc w:val="center"/>
        <w:rPr>
          <w:rFonts w:ascii="Calibri" w:hAnsi="Calibri" w:cs="Tahoma"/>
          <w:sz w:val="20"/>
          <w:highlight w:val="yellow"/>
          <w:lang w:val="el-GR"/>
        </w:rPr>
      </w:pPr>
    </w:p>
    <w:p w:rsidR="00B21A4B" w:rsidRPr="003F5EE0" w:rsidRDefault="00B21A4B" w:rsidP="00CA2588">
      <w:pPr>
        <w:pStyle w:val="Normal2"/>
        <w:spacing w:before="0" w:line="276" w:lineRule="auto"/>
        <w:jc w:val="center"/>
        <w:rPr>
          <w:rFonts w:ascii="Calibri" w:hAnsi="Calibri" w:cs="Tahoma"/>
          <w:sz w:val="20"/>
          <w:highlight w:val="yellow"/>
          <w:lang w:val="el-GR"/>
        </w:rPr>
      </w:pPr>
    </w:p>
    <w:p w:rsidR="00703503" w:rsidRPr="00157CDD" w:rsidRDefault="00703503" w:rsidP="00CA2588">
      <w:pPr>
        <w:pStyle w:val="Normal2"/>
        <w:spacing w:before="0" w:line="276" w:lineRule="auto"/>
        <w:jc w:val="center"/>
        <w:rPr>
          <w:rFonts w:ascii="Calibri" w:hAnsi="Calibri" w:cs="Tahoma"/>
          <w:sz w:val="20"/>
          <w:highlight w:val="yellow"/>
          <w:lang w:val="el-GR"/>
        </w:rPr>
      </w:pPr>
    </w:p>
    <w:p w:rsidR="00A50654" w:rsidRPr="00EC6DC1" w:rsidRDefault="000C279E" w:rsidP="00CA2588">
      <w:pPr>
        <w:spacing w:line="276" w:lineRule="auto"/>
        <w:jc w:val="center"/>
        <w:rPr>
          <w:rFonts w:ascii="Calibri" w:hAnsi="Calibri" w:cs="Tahoma"/>
          <w:b/>
          <w:bCs/>
          <w:lang w:val="el-GR"/>
        </w:rPr>
      </w:pPr>
      <w:r>
        <w:rPr>
          <w:rFonts w:ascii="Calibri" w:hAnsi="Calibri" w:cs="Tahoma"/>
          <w:b/>
          <w:bCs/>
          <w:lang w:val="el-GR"/>
        </w:rPr>
        <w:t>Ιούλιος</w:t>
      </w:r>
      <w:r w:rsidR="006C1939">
        <w:rPr>
          <w:rFonts w:ascii="Calibri" w:hAnsi="Calibri" w:cs="Tahoma"/>
          <w:b/>
          <w:bCs/>
          <w:lang w:val="el-GR"/>
        </w:rPr>
        <w:t xml:space="preserve"> </w:t>
      </w:r>
      <w:r w:rsidR="00A50654" w:rsidRPr="00EC6DC1">
        <w:rPr>
          <w:rFonts w:ascii="Calibri" w:hAnsi="Calibri" w:cs="Tahoma"/>
          <w:b/>
          <w:bCs/>
          <w:lang w:val="el-GR"/>
        </w:rPr>
        <w:t>201</w:t>
      </w:r>
      <w:r>
        <w:rPr>
          <w:rFonts w:ascii="Calibri" w:hAnsi="Calibri" w:cs="Tahoma"/>
          <w:b/>
          <w:bCs/>
          <w:lang w:val="el-GR"/>
        </w:rPr>
        <w:t>5</w:t>
      </w:r>
    </w:p>
    <w:p w:rsidR="00A50654" w:rsidRPr="00EC6DC1" w:rsidRDefault="00A50654" w:rsidP="00CA2588">
      <w:pPr>
        <w:spacing w:line="276" w:lineRule="auto"/>
        <w:jc w:val="center"/>
        <w:rPr>
          <w:rFonts w:ascii="Calibri" w:hAnsi="Calibri" w:cs="Tahoma"/>
          <w:b/>
          <w:bCs/>
          <w:lang w:val="el-GR"/>
        </w:rPr>
      </w:pPr>
    </w:p>
    <w:p w:rsidR="00A50654" w:rsidRPr="00EC6DC1" w:rsidRDefault="00A50654" w:rsidP="00CA2588">
      <w:pPr>
        <w:spacing w:line="276" w:lineRule="auto"/>
        <w:jc w:val="center"/>
        <w:rPr>
          <w:rFonts w:ascii="Calibri" w:hAnsi="Calibri" w:cs="Tahoma"/>
          <w:b/>
          <w:bCs/>
          <w:color w:val="000000"/>
          <w:lang w:val="el-GR"/>
        </w:rPr>
      </w:pPr>
      <w:r w:rsidRPr="00EC6DC1">
        <w:rPr>
          <w:rFonts w:ascii="Calibri" w:hAnsi="Calibri" w:cs="Tahoma"/>
          <w:b/>
          <w:bCs/>
          <w:color w:val="000000"/>
          <w:lang w:val="el-GR"/>
        </w:rPr>
        <w:t>ΠΑΝΕΠΙΣΤΗΜΙΟ ΘΕΣΣΑΛΙΑΣ – ΕΠΙΤΡΟΠΗ ΕΡΕΥΝΩΝ</w:t>
      </w:r>
    </w:p>
    <w:p w:rsidR="00A50654" w:rsidRPr="00157CDD" w:rsidRDefault="00A50654" w:rsidP="00CA2588">
      <w:pPr>
        <w:spacing w:line="276" w:lineRule="auto"/>
        <w:jc w:val="center"/>
        <w:rPr>
          <w:rFonts w:ascii="Calibri" w:hAnsi="Calibri" w:cs="Tahoma"/>
          <w:b/>
          <w:bCs/>
          <w:color w:val="000000"/>
          <w:highlight w:val="yellow"/>
          <w:lang w:val="el-GR"/>
        </w:rPr>
      </w:pPr>
    </w:p>
    <w:p w:rsidR="00A50654" w:rsidRPr="00157CDD" w:rsidRDefault="00A50654" w:rsidP="00CA2588">
      <w:pPr>
        <w:spacing w:line="276" w:lineRule="auto"/>
        <w:rPr>
          <w:rFonts w:ascii="Calibri" w:hAnsi="Calibri" w:cs="Tahoma"/>
          <w:highlight w:val="yellow"/>
          <w:lang w:val="el-GR"/>
        </w:rPr>
      </w:pPr>
    </w:p>
    <w:p w:rsidR="00A50654" w:rsidRPr="00EC6DC1" w:rsidRDefault="009C06F1" w:rsidP="00CA2588">
      <w:pPr>
        <w:pageBreakBefore/>
        <w:tabs>
          <w:tab w:val="right" w:pos="8789"/>
        </w:tabs>
        <w:spacing w:before="0" w:after="0" w:line="276" w:lineRule="auto"/>
        <w:ind w:right="-58"/>
        <w:jc w:val="left"/>
        <w:rPr>
          <w:rFonts w:ascii="Calibri" w:hAnsi="Calibri" w:cs="Tahoma"/>
          <w:lang w:val="el-GR"/>
        </w:rPr>
      </w:pPr>
      <w:r w:rsidRPr="00EC6DC1">
        <w:rPr>
          <w:rFonts w:ascii="Calibri" w:hAnsi="Calibri" w:cs="Tahoma"/>
          <w:b/>
          <w:lang w:val="el-GR"/>
        </w:rPr>
        <w:lastRenderedPageBreak/>
        <w:t>Τα</w:t>
      </w:r>
      <w:r w:rsidR="00A50654" w:rsidRPr="00EC6DC1">
        <w:rPr>
          <w:rFonts w:ascii="Calibri" w:hAnsi="Calibri" w:cs="Tahoma"/>
          <w:b/>
          <w:lang w:val="el-GR"/>
        </w:rPr>
        <w:t xml:space="preserve">χ. Δ/νση             </w:t>
      </w:r>
      <w:r w:rsidR="00495E0A" w:rsidRPr="00EC6DC1">
        <w:rPr>
          <w:rFonts w:ascii="Calibri" w:hAnsi="Calibri" w:cs="Tahoma"/>
          <w:b/>
          <w:lang w:val="el-GR"/>
        </w:rPr>
        <w:t xml:space="preserve">    </w:t>
      </w:r>
      <w:r w:rsidR="00A50654" w:rsidRPr="00EC6DC1">
        <w:rPr>
          <w:rFonts w:ascii="Calibri" w:hAnsi="Calibri" w:cs="Tahoma"/>
          <w:lang w:val="el-GR"/>
        </w:rPr>
        <w:t xml:space="preserve">: </w:t>
      </w:r>
      <w:r w:rsidR="00495E0A" w:rsidRPr="00EC6DC1">
        <w:rPr>
          <w:rFonts w:ascii="Calibri" w:hAnsi="Calibri" w:cs="Tahoma"/>
          <w:lang w:val="el-GR"/>
        </w:rPr>
        <w:t>Γιαννιτσών &amp; Λαχανά</w:t>
      </w:r>
      <w:r w:rsidRPr="00EC6DC1">
        <w:rPr>
          <w:rFonts w:ascii="Calibri" w:hAnsi="Calibri" w:cs="Tahoma"/>
          <w:lang w:val="el-GR"/>
        </w:rPr>
        <w:t xml:space="preserve"> – Παλαιά Βόλου</w:t>
      </w:r>
    </w:p>
    <w:p w:rsidR="00A50654" w:rsidRPr="00EC6DC1" w:rsidRDefault="00A50654" w:rsidP="00CA2588">
      <w:pPr>
        <w:pStyle w:val="aa"/>
        <w:pBdr>
          <w:bottom w:val="none" w:sz="0" w:space="0" w:color="auto"/>
        </w:pBdr>
        <w:tabs>
          <w:tab w:val="clear" w:pos="4153"/>
          <w:tab w:val="clear" w:pos="8789"/>
          <w:tab w:val="left" w:pos="1702"/>
          <w:tab w:val="right" w:pos="8080"/>
        </w:tabs>
        <w:spacing w:line="276" w:lineRule="auto"/>
        <w:rPr>
          <w:rFonts w:ascii="Calibri" w:hAnsi="Calibri" w:cs="Tahoma"/>
          <w:lang w:val="el-GR"/>
        </w:rPr>
      </w:pPr>
      <w:r w:rsidRPr="00EC6DC1">
        <w:rPr>
          <w:rFonts w:ascii="Calibri" w:hAnsi="Calibri" w:cs="Tahoma"/>
          <w:b/>
          <w:lang w:val="el-GR"/>
        </w:rPr>
        <w:t>Ταχ. Κώδικας</w:t>
      </w:r>
      <w:r w:rsidRPr="00EC6DC1">
        <w:rPr>
          <w:rFonts w:ascii="Calibri" w:hAnsi="Calibri" w:cs="Tahoma"/>
          <w:lang w:val="el-GR"/>
        </w:rPr>
        <w:tab/>
        <w:t>: 3</w:t>
      </w:r>
      <w:r w:rsidR="00495E0A" w:rsidRPr="00EC6DC1">
        <w:rPr>
          <w:rFonts w:ascii="Calibri" w:hAnsi="Calibri" w:cs="Tahoma"/>
          <w:lang w:val="el-GR"/>
        </w:rPr>
        <w:t>83</w:t>
      </w:r>
      <w:r w:rsidRPr="00EC6DC1">
        <w:rPr>
          <w:rFonts w:ascii="Calibri" w:hAnsi="Calibri" w:cs="Tahoma"/>
          <w:lang w:val="el-GR"/>
        </w:rPr>
        <w:t xml:space="preserve"> </w:t>
      </w:r>
      <w:r w:rsidR="00495E0A" w:rsidRPr="00EC6DC1">
        <w:rPr>
          <w:rFonts w:ascii="Calibri" w:hAnsi="Calibri" w:cs="Tahoma"/>
          <w:lang w:val="el-GR"/>
        </w:rPr>
        <w:t>34</w:t>
      </w:r>
    </w:p>
    <w:p w:rsidR="00A50654" w:rsidRPr="00EC6DC1" w:rsidRDefault="00A50654" w:rsidP="00CA2588">
      <w:pPr>
        <w:pStyle w:val="table1"/>
        <w:tabs>
          <w:tab w:val="left" w:pos="1702"/>
        </w:tabs>
        <w:spacing w:line="276" w:lineRule="auto"/>
        <w:rPr>
          <w:rFonts w:ascii="Calibri" w:hAnsi="Calibri" w:cs="Tahoma"/>
          <w:sz w:val="20"/>
          <w:lang w:val="el-GR"/>
        </w:rPr>
      </w:pPr>
      <w:r w:rsidRPr="00EC6DC1">
        <w:rPr>
          <w:rFonts w:ascii="Calibri" w:hAnsi="Calibri" w:cs="Tahoma"/>
          <w:b/>
          <w:sz w:val="20"/>
          <w:lang w:val="el-GR"/>
        </w:rPr>
        <w:t>Πληροφορίες</w:t>
      </w:r>
      <w:r w:rsidRPr="00EC6DC1">
        <w:rPr>
          <w:rFonts w:ascii="Calibri" w:hAnsi="Calibri" w:cs="Tahoma"/>
          <w:sz w:val="20"/>
          <w:lang w:val="el-GR"/>
        </w:rPr>
        <w:tab/>
        <w:t>:</w:t>
      </w:r>
      <w:r w:rsidRPr="00EC6DC1">
        <w:rPr>
          <w:rFonts w:ascii="Calibri" w:hAnsi="Calibri" w:cs="Tahoma"/>
          <w:color w:val="FF0000"/>
          <w:sz w:val="20"/>
          <w:lang w:val="el-GR"/>
        </w:rPr>
        <w:t xml:space="preserve"> </w:t>
      </w:r>
      <w:r w:rsidRPr="00EC6DC1">
        <w:rPr>
          <w:rFonts w:ascii="Calibri" w:hAnsi="Calibri" w:cs="Tahoma"/>
          <w:sz w:val="20"/>
          <w:lang w:val="el-GR"/>
        </w:rPr>
        <w:t>Κος Κοντός Θεόδωρος</w:t>
      </w:r>
    </w:p>
    <w:p w:rsidR="00A50654" w:rsidRPr="00EC6DC1" w:rsidRDefault="00495E0A" w:rsidP="00CA2588">
      <w:pPr>
        <w:tabs>
          <w:tab w:val="left" w:pos="1702"/>
          <w:tab w:val="right" w:pos="8080"/>
        </w:tabs>
        <w:spacing w:before="0" w:after="0" w:line="276" w:lineRule="auto"/>
        <w:jc w:val="left"/>
        <w:rPr>
          <w:rFonts w:ascii="Calibri" w:hAnsi="Calibri" w:cs="Tahoma"/>
          <w:lang w:val="el-GR"/>
        </w:rPr>
      </w:pPr>
      <w:r w:rsidRPr="00EC6DC1">
        <w:rPr>
          <w:rFonts w:ascii="Calibri" w:hAnsi="Calibri" w:cs="Tahoma"/>
          <w:b/>
          <w:lang w:val="el-GR"/>
        </w:rPr>
        <w:t>Τηλ:</w:t>
      </w:r>
      <w:r w:rsidR="00A50654" w:rsidRPr="00EC6DC1">
        <w:rPr>
          <w:rFonts w:ascii="Calibri" w:hAnsi="Calibri" w:cs="Tahoma"/>
          <w:lang w:val="el-GR"/>
        </w:rPr>
        <w:tab/>
        <w:t xml:space="preserve">: 24210 </w:t>
      </w:r>
      <w:r w:rsidR="00C526CD" w:rsidRPr="00EC6DC1">
        <w:rPr>
          <w:rFonts w:ascii="Calibri" w:hAnsi="Calibri" w:cs="Tahoma"/>
          <w:lang w:val="el-GR"/>
        </w:rPr>
        <w:t>06413</w:t>
      </w:r>
    </w:p>
    <w:p w:rsidR="00A50654" w:rsidRPr="00EC6DC1" w:rsidRDefault="00495E0A" w:rsidP="00CA2588">
      <w:pPr>
        <w:tabs>
          <w:tab w:val="left" w:pos="1701"/>
          <w:tab w:val="right" w:pos="8080"/>
        </w:tabs>
        <w:spacing w:before="0" w:after="0" w:line="276" w:lineRule="auto"/>
        <w:jc w:val="left"/>
        <w:rPr>
          <w:rFonts w:ascii="Calibri" w:hAnsi="Calibri" w:cs="Tahoma"/>
          <w:lang w:val="el-GR"/>
        </w:rPr>
      </w:pPr>
      <w:r w:rsidRPr="00EC6DC1">
        <w:rPr>
          <w:rFonts w:ascii="Calibri" w:hAnsi="Calibri" w:cs="Tahoma"/>
          <w:b/>
          <w:lang w:val="en-US"/>
        </w:rPr>
        <w:t>Fax</w:t>
      </w:r>
      <w:r w:rsidRPr="00EC6DC1">
        <w:rPr>
          <w:rFonts w:ascii="Calibri" w:hAnsi="Calibri" w:cs="Tahoma"/>
          <w:b/>
          <w:lang w:val="el-GR"/>
        </w:rPr>
        <w:t>.:</w:t>
      </w:r>
      <w:r w:rsidR="00A50654" w:rsidRPr="00EC6DC1">
        <w:rPr>
          <w:rFonts w:ascii="Calibri" w:hAnsi="Calibri" w:cs="Tahoma"/>
          <w:lang w:val="el-GR"/>
        </w:rPr>
        <w:tab/>
        <w:t xml:space="preserve">: 24210 </w:t>
      </w:r>
      <w:r w:rsidR="0001414D" w:rsidRPr="0011349B">
        <w:rPr>
          <w:rFonts w:ascii="Calibri" w:hAnsi="Calibri" w:cs="Tahoma"/>
          <w:lang w:val="el-GR"/>
        </w:rPr>
        <w:t>06464</w:t>
      </w:r>
    </w:p>
    <w:p w:rsidR="00A50654" w:rsidRPr="00157CDD" w:rsidRDefault="00A50654" w:rsidP="00CA2588">
      <w:pPr>
        <w:spacing w:before="0" w:after="0" w:line="276" w:lineRule="auto"/>
        <w:jc w:val="left"/>
        <w:rPr>
          <w:rFonts w:ascii="Calibri" w:hAnsi="Calibri" w:cs="Tahoma"/>
          <w:highlight w:val="yellow"/>
          <w:lang w:val="el-GR"/>
        </w:rPr>
      </w:pPr>
    </w:p>
    <w:p w:rsidR="003F5EE0" w:rsidRPr="00260112" w:rsidRDefault="00A50654" w:rsidP="00CA2588">
      <w:pPr>
        <w:tabs>
          <w:tab w:val="right" w:pos="9356"/>
        </w:tabs>
        <w:spacing w:before="0" w:after="0" w:line="276" w:lineRule="auto"/>
        <w:ind w:left="5954" w:right="-58"/>
        <w:jc w:val="left"/>
        <w:rPr>
          <w:rFonts w:ascii="Calibri" w:hAnsi="Calibri" w:cs="Tahoma"/>
          <w:lang w:val="el-GR"/>
        </w:rPr>
      </w:pPr>
      <w:r w:rsidRPr="00CC7CCA">
        <w:rPr>
          <w:rFonts w:ascii="Calibri" w:hAnsi="Calibri" w:cs="Tahoma"/>
          <w:lang w:val="el-GR"/>
        </w:rPr>
        <w:t xml:space="preserve">Αρ. πρωτ.: </w:t>
      </w:r>
      <w:r w:rsidR="0052560E" w:rsidRPr="00260112">
        <w:rPr>
          <w:rFonts w:ascii="Calibri" w:hAnsi="Calibri" w:cs="Tahoma"/>
          <w:b/>
          <w:lang w:val="el-GR"/>
        </w:rPr>
        <w:t>15500</w:t>
      </w:r>
    </w:p>
    <w:p w:rsidR="00A50654" w:rsidRPr="0052560E" w:rsidRDefault="00A50654" w:rsidP="00CA2588">
      <w:pPr>
        <w:tabs>
          <w:tab w:val="right" w:pos="9356"/>
        </w:tabs>
        <w:spacing w:before="0" w:after="0" w:line="276" w:lineRule="auto"/>
        <w:ind w:left="5954" w:right="-58"/>
        <w:jc w:val="left"/>
        <w:rPr>
          <w:rFonts w:ascii="Calibri" w:hAnsi="Calibri" w:cs="Tahoma"/>
          <w:b/>
          <w:lang w:val="el-GR"/>
        </w:rPr>
      </w:pPr>
      <w:r w:rsidRPr="0052560E">
        <w:rPr>
          <w:rFonts w:ascii="Calibri" w:hAnsi="Calibri" w:cs="Tahoma"/>
          <w:lang w:val="el-GR"/>
        </w:rPr>
        <w:t xml:space="preserve">Βόλος, </w:t>
      </w:r>
      <w:r w:rsidR="002B04FC" w:rsidRPr="0052560E">
        <w:rPr>
          <w:rFonts w:ascii="Calibri" w:hAnsi="Calibri" w:cs="Tahoma"/>
          <w:lang w:val="el-GR"/>
        </w:rPr>
        <w:t xml:space="preserve">  </w:t>
      </w:r>
      <w:r w:rsidR="001C29E4" w:rsidRPr="0052560E">
        <w:rPr>
          <w:rFonts w:ascii="Calibri" w:hAnsi="Calibri" w:cs="Tahoma"/>
          <w:b/>
          <w:lang w:val="el-GR"/>
        </w:rPr>
        <w:t>1</w:t>
      </w:r>
      <w:r w:rsidR="0052560E" w:rsidRPr="0052560E">
        <w:rPr>
          <w:rFonts w:ascii="Calibri" w:hAnsi="Calibri" w:cs="Tahoma"/>
          <w:b/>
          <w:lang w:val="el-GR"/>
        </w:rPr>
        <w:t>4</w:t>
      </w:r>
      <w:r w:rsidR="006C1939" w:rsidRPr="0052560E">
        <w:rPr>
          <w:rFonts w:ascii="Calibri" w:hAnsi="Calibri" w:cs="Tahoma"/>
          <w:b/>
          <w:lang w:val="el-GR"/>
        </w:rPr>
        <w:t>.</w:t>
      </w:r>
      <w:r w:rsidR="001C29E4" w:rsidRPr="0052560E">
        <w:rPr>
          <w:rFonts w:ascii="Calibri" w:hAnsi="Calibri" w:cs="Tahoma"/>
          <w:b/>
          <w:lang w:val="el-GR"/>
        </w:rPr>
        <w:t>0</w:t>
      </w:r>
      <w:r w:rsidR="0052560E" w:rsidRPr="0052560E">
        <w:rPr>
          <w:rFonts w:ascii="Calibri" w:hAnsi="Calibri" w:cs="Tahoma"/>
          <w:b/>
          <w:lang w:val="el-GR"/>
        </w:rPr>
        <w:t>7</w:t>
      </w:r>
      <w:r w:rsidR="006C1939" w:rsidRPr="0052560E">
        <w:rPr>
          <w:rFonts w:ascii="Calibri" w:hAnsi="Calibri" w:cs="Tahoma"/>
          <w:b/>
          <w:lang w:val="el-GR"/>
        </w:rPr>
        <w:t>.201</w:t>
      </w:r>
      <w:r w:rsidR="0052560E" w:rsidRPr="0052560E">
        <w:rPr>
          <w:rFonts w:ascii="Calibri" w:hAnsi="Calibri" w:cs="Tahoma"/>
          <w:b/>
          <w:lang w:val="el-GR"/>
        </w:rPr>
        <w:t>5</w:t>
      </w:r>
    </w:p>
    <w:p w:rsidR="00A50654" w:rsidRPr="00EC6DC1" w:rsidRDefault="00A50654" w:rsidP="00CA2588">
      <w:pPr>
        <w:tabs>
          <w:tab w:val="right" w:pos="9356"/>
        </w:tabs>
        <w:spacing w:before="0" w:after="0" w:line="276" w:lineRule="auto"/>
        <w:ind w:left="5954" w:right="-58"/>
        <w:jc w:val="left"/>
        <w:rPr>
          <w:rFonts w:ascii="Calibri" w:hAnsi="Calibri" w:cs="Tahoma"/>
          <w:lang w:val="el-GR"/>
        </w:rPr>
      </w:pPr>
      <w:r w:rsidRPr="00EC6DC1">
        <w:rPr>
          <w:rFonts w:ascii="Calibri" w:hAnsi="Calibri" w:cs="Tahoma"/>
          <w:b/>
          <w:bCs/>
          <w:lang w:val="el-GR"/>
        </w:rPr>
        <w:t>Συνημμένα</w:t>
      </w:r>
      <w:r w:rsidRPr="00EC6DC1">
        <w:rPr>
          <w:rFonts w:ascii="Calibri" w:hAnsi="Calibri" w:cs="Tahoma"/>
          <w:lang w:val="el-GR"/>
        </w:rPr>
        <w:t>:</w:t>
      </w:r>
      <w:r w:rsidR="00F443E5" w:rsidRPr="00EC6DC1">
        <w:rPr>
          <w:rFonts w:ascii="Calibri" w:hAnsi="Calibri" w:cs="Tahoma"/>
          <w:lang w:val="el-GR"/>
        </w:rPr>
        <w:t xml:space="preserve"> </w:t>
      </w:r>
      <w:r w:rsidR="00190F1A" w:rsidRPr="00EC6DC1">
        <w:rPr>
          <w:rFonts w:ascii="Calibri" w:hAnsi="Calibri" w:cs="Tahoma"/>
          <w:lang w:val="el-GR"/>
        </w:rPr>
        <w:t xml:space="preserve"> </w:t>
      </w:r>
      <w:r w:rsidR="00550E1D" w:rsidRPr="00EC6DC1">
        <w:rPr>
          <w:rFonts w:ascii="Calibri" w:hAnsi="Calibri" w:cs="Tahoma"/>
          <w:lang w:val="el-GR"/>
        </w:rPr>
        <w:t>Τέσσερα</w:t>
      </w:r>
      <w:r w:rsidR="00E40DA1" w:rsidRPr="00EC6DC1">
        <w:rPr>
          <w:rFonts w:ascii="Calibri" w:hAnsi="Calibri" w:cs="Tahoma"/>
          <w:lang w:val="el-GR"/>
        </w:rPr>
        <w:t xml:space="preserve"> </w:t>
      </w:r>
      <w:r w:rsidRPr="00EC6DC1">
        <w:rPr>
          <w:rFonts w:ascii="Calibri" w:hAnsi="Calibri" w:cs="Tahoma"/>
          <w:lang w:val="el-GR"/>
        </w:rPr>
        <w:t>(</w:t>
      </w:r>
      <w:r w:rsidR="00550E1D" w:rsidRPr="00EC6DC1">
        <w:rPr>
          <w:rFonts w:ascii="Calibri" w:hAnsi="Calibri" w:cs="Tahoma"/>
          <w:lang w:val="el-GR"/>
        </w:rPr>
        <w:t>4</w:t>
      </w:r>
      <w:r w:rsidRPr="00EC6DC1">
        <w:rPr>
          <w:rFonts w:ascii="Calibri" w:hAnsi="Calibri" w:cs="Tahoma"/>
          <w:lang w:val="el-GR"/>
        </w:rPr>
        <w:t>)</w:t>
      </w:r>
    </w:p>
    <w:p w:rsidR="00A50654" w:rsidRPr="00EC6DC1" w:rsidRDefault="00A50654" w:rsidP="00CA2588">
      <w:pPr>
        <w:tabs>
          <w:tab w:val="right" w:pos="9356"/>
        </w:tabs>
        <w:spacing w:before="0" w:after="0" w:line="276" w:lineRule="auto"/>
        <w:ind w:left="5954" w:right="-58"/>
        <w:jc w:val="left"/>
        <w:rPr>
          <w:rFonts w:ascii="Calibri" w:hAnsi="Calibri" w:cs="Tahoma"/>
          <w:lang w:val="el-GR"/>
        </w:rPr>
      </w:pPr>
      <w:r w:rsidRPr="00EC6DC1">
        <w:rPr>
          <w:rFonts w:ascii="Calibri" w:hAnsi="Calibri" w:cs="Tahoma"/>
          <w:lang w:val="el-GR"/>
        </w:rPr>
        <w:t>Παραρτήματα (Α, Β</w:t>
      </w:r>
      <w:r w:rsidR="00550E1D" w:rsidRPr="00EC6DC1">
        <w:rPr>
          <w:rFonts w:ascii="Calibri" w:hAnsi="Calibri" w:cs="Tahoma"/>
          <w:lang w:val="el-GR"/>
        </w:rPr>
        <w:t>, Γ, Δ</w:t>
      </w:r>
      <w:r w:rsidRPr="00EC6DC1">
        <w:rPr>
          <w:rFonts w:ascii="Calibri" w:hAnsi="Calibri" w:cs="Tahoma"/>
          <w:lang w:val="el-GR"/>
        </w:rPr>
        <w:t>)</w:t>
      </w:r>
    </w:p>
    <w:p w:rsidR="00A50654" w:rsidRPr="00EC6DC1" w:rsidRDefault="00A50654" w:rsidP="00CA2588">
      <w:pPr>
        <w:pStyle w:val="310"/>
        <w:spacing w:before="1200" w:after="120" w:line="276" w:lineRule="auto"/>
        <w:jc w:val="center"/>
        <w:rPr>
          <w:rFonts w:ascii="Calibri" w:hAnsi="Calibri" w:cs="Tahoma"/>
          <w:sz w:val="32"/>
          <w:szCs w:val="32"/>
        </w:rPr>
      </w:pPr>
      <w:r w:rsidRPr="00EC6DC1">
        <w:rPr>
          <w:rFonts w:ascii="Calibri" w:hAnsi="Calibri" w:cs="Tahoma"/>
          <w:sz w:val="32"/>
          <w:szCs w:val="32"/>
        </w:rPr>
        <w:t>ΠΡΟΧΕΙΡΟΣ ΔΙΑΓΩΝΙΣΜΟΣ</w:t>
      </w:r>
    </w:p>
    <w:p w:rsidR="00A50654" w:rsidRPr="00EC6DC1" w:rsidRDefault="00A50654" w:rsidP="00CA2588">
      <w:pPr>
        <w:pStyle w:val="310"/>
        <w:spacing w:before="0" w:after="0" w:line="276" w:lineRule="auto"/>
        <w:jc w:val="center"/>
        <w:rPr>
          <w:rFonts w:ascii="Calibri" w:hAnsi="Calibri" w:cs="Tahoma"/>
        </w:rPr>
      </w:pPr>
      <w:r w:rsidRPr="00EC6DC1">
        <w:rPr>
          <w:rFonts w:ascii="Calibri" w:hAnsi="Calibri" w:cs="Tahoma"/>
        </w:rPr>
        <w:t>με τίτλο</w:t>
      </w:r>
    </w:p>
    <w:p w:rsidR="00C64203" w:rsidRPr="00E76B8F" w:rsidRDefault="00495E0A" w:rsidP="00CA2588">
      <w:pPr>
        <w:pStyle w:val="Normal2"/>
        <w:spacing w:before="0" w:line="276" w:lineRule="auto"/>
        <w:jc w:val="center"/>
        <w:rPr>
          <w:rFonts w:ascii="Calibri" w:hAnsi="Calibri" w:cs="Tahoma"/>
          <w:bCs/>
          <w:color w:val="000000"/>
          <w:sz w:val="20"/>
          <w:lang w:val="el-GR"/>
        </w:rPr>
      </w:pPr>
      <w:r w:rsidRPr="00326341">
        <w:rPr>
          <w:rFonts w:ascii="Calibri" w:hAnsi="Calibri" w:cs="Tahoma"/>
          <w:bCs/>
          <w:color w:val="000000"/>
          <w:sz w:val="20"/>
          <w:lang w:val="el-GR"/>
        </w:rPr>
        <w:t>«</w:t>
      </w:r>
      <w:r w:rsidR="00326341" w:rsidRPr="000C44D7">
        <w:rPr>
          <w:rFonts w:ascii="Calibri" w:hAnsi="Calibri" w:cs="Tahoma"/>
          <w:bCs/>
          <w:color w:val="000000"/>
          <w:sz w:val="20"/>
          <w:lang w:val="el-GR"/>
        </w:rPr>
        <w:t xml:space="preserve">Προμήθεια </w:t>
      </w:r>
      <w:r w:rsidR="000C279E">
        <w:rPr>
          <w:rFonts w:ascii="Calibri" w:hAnsi="Calibri" w:cs="Tahoma"/>
          <w:bCs/>
          <w:color w:val="000000"/>
          <w:sz w:val="20"/>
          <w:lang w:val="el-GR"/>
        </w:rPr>
        <w:t>υλικών</w:t>
      </w:r>
      <w:r w:rsidR="00326341" w:rsidRPr="000C44D7">
        <w:rPr>
          <w:rFonts w:ascii="Calibri" w:hAnsi="Calibri" w:cs="Tahoma"/>
          <w:bCs/>
          <w:color w:val="000000"/>
          <w:sz w:val="20"/>
          <w:lang w:val="el-GR"/>
        </w:rPr>
        <w:t xml:space="preserve"> για χρήσεις ανάλυσης και βελτιστοποίησης αρχιτεκτονικών Πολύπλοκων Ασύρματων Δικτύων</w:t>
      </w:r>
      <w:r w:rsidRPr="00326341">
        <w:rPr>
          <w:rFonts w:ascii="Calibri" w:hAnsi="Calibri" w:cs="Tahoma"/>
          <w:bCs/>
          <w:color w:val="000000"/>
          <w:sz w:val="20"/>
          <w:lang w:val="el-GR"/>
        </w:rPr>
        <w:t>»</w:t>
      </w:r>
    </w:p>
    <w:p w:rsidR="00A50654" w:rsidRPr="00E76B8F" w:rsidRDefault="00A50654" w:rsidP="00CA2588">
      <w:pPr>
        <w:spacing w:line="276" w:lineRule="auto"/>
        <w:rPr>
          <w:rFonts w:ascii="Calibri" w:hAnsi="Calibri" w:cs="Tahoma"/>
          <w:color w:val="000000"/>
          <w:lang w:val="el-GR"/>
        </w:rPr>
      </w:pPr>
      <w:r w:rsidRPr="00E76B8F">
        <w:rPr>
          <w:rFonts w:ascii="Calibri" w:hAnsi="Calibri" w:cs="Tahoma"/>
          <w:color w:val="000000"/>
          <w:lang w:val="el-GR"/>
        </w:rPr>
        <w:t xml:space="preserve">Παρακαλούμε να μας καταθέσετε κλειστές </w:t>
      </w:r>
      <w:r w:rsidR="00CA2588" w:rsidRPr="00E76B8F">
        <w:rPr>
          <w:rFonts w:ascii="Calibri" w:hAnsi="Calibri" w:cs="Tahoma"/>
          <w:color w:val="000000"/>
          <w:lang w:val="el-GR"/>
        </w:rPr>
        <w:t>τεχνικο</w:t>
      </w:r>
      <w:r w:rsidRPr="00E76B8F">
        <w:rPr>
          <w:rFonts w:ascii="Calibri" w:hAnsi="Calibri" w:cs="Tahoma"/>
          <w:color w:val="000000"/>
          <w:lang w:val="el-GR"/>
        </w:rPr>
        <w:t>οικονομικές προσφορές που να ικανοποιούν τουλάχιστον τις απαιτήσεις οι οποίες καταγράφονται στην παρούσα προκήρυξη πρόχειρου διαγωνισμού.</w:t>
      </w:r>
    </w:p>
    <w:p w:rsidR="00A50654" w:rsidRPr="00E76B8F" w:rsidRDefault="00A50654" w:rsidP="00CA2588">
      <w:pPr>
        <w:pStyle w:val="1"/>
        <w:tabs>
          <w:tab w:val="left" w:pos="432"/>
        </w:tabs>
        <w:spacing w:line="276" w:lineRule="auto"/>
        <w:rPr>
          <w:rFonts w:ascii="Calibri" w:hAnsi="Calibri" w:cs="Tahoma"/>
          <w:sz w:val="20"/>
          <w:szCs w:val="20"/>
        </w:rPr>
      </w:pPr>
      <w:r w:rsidRPr="00E76B8F">
        <w:rPr>
          <w:rFonts w:ascii="Calibri" w:hAnsi="Calibri" w:cs="Tahoma"/>
          <w:sz w:val="20"/>
          <w:szCs w:val="20"/>
        </w:rPr>
        <w:t>Αντικείμενο Διαγωνισμού- Στόχος</w:t>
      </w:r>
    </w:p>
    <w:p w:rsidR="00C2352A" w:rsidRPr="0069471F" w:rsidRDefault="00A50654" w:rsidP="00437E08">
      <w:pPr>
        <w:spacing w:line="276" w:lineRule="auto"/>
        <w:rPr>
          <w:rFonts w:ascii="Calibri" w:hAnsi="Calibri" w:cs="Tahoma"/>
          <w:b/>
          <w:lang w:val="el-GR"/>
        </w:rPr>
      </w:pPr>
      <w:r w:rsidRPr="00941DAA">
        <w:rPr>
          <w:rFonts w:ascii="Calibri" w:hAnsi="Calibri" w:cs="Tahoma"/>
          <w:b/>
          <w:lang w:val="el-GR"/>
        </w:rPr>
        <w:t xml:space="preserve">Σκοπός του </w:t>
      </w:r>
      <w:r w:rsidR="005420B3" w:rsidRPr="00941DAA">
        <w:rPr>
          <w:rFonts w:ascii="Calibri" w:hAnsi="Calibri" w:cs="Tahoma"/>
          <w:b/>
          <w:lang w:val="el-GR"/>
        </w:rPr>
        <w:t xml:space="preserve">διαγωνισμού </w:t>
      </w:r>
      <w:r w:rsidRPr="00941DAA">
        <w:rPr>
          <w:rFonts w:ascii="Calibri" w:hAnsi="Calibri" w:cs="Tahoma"/>
          <w:b/>
          <w:lang w:val="el-GR"/>
        </w:rPr>
        <w:t>είναι η</w:t>
      </w:r>
      <w:r w:rsidRPr="00941DAA">
        <w:rPr>
          <w:rFonts w:ascii="Calibri" w:hAnsi="Calibri" w:cs="Tahoma"/>
          <w:lang w:val="el-GR"/>
        </w:rPr>
        <w:t xml:space="preserve"> </w:t>
      </w:r>
      <w:r w:rsidR="00876D05" w:rsidRPr="00941DAA">
        <w:rPr>
          <w:rFonts w:ascii="Calibri" w:hAnsi="Calibri" w:cs="Tahoma"/>
          <w:bCs/>
          <w:color w:val="000000"/>
          <w:lang w:val="el-GR"/>
        </w:rPr>
        <w:t xml:space="preserve">Προμήθεια </w:t>
      </w:r>
      <w:r w:rsidR="000C279E">
        <w:rPr>
          <w:rFonts w:ascii="Calibri" w:hAnsi="Calibri" w:cs="Tahoma"/>
          <w:bCs/>
          <w:color w:val="000000"/>
          <w:lang w:val="el-GR"/>
        </w:rPr>
        <w:t>υλικών</w:t>
      </w:r>
      <w:r w:rsidR="00876D05" w:rsidRPr="00941DAA">
        <w:rPr>
          <w:rFonts w:ascii="Calibri" w:hAnsi="Calibri" w:cs="Tahoma"/>
          <w:bCs/>
          <w:color w:val="000000"/>
          <w:lang w:val="el-GR"/>
        </w:rPr>
        <w:t xml:space="preserve"> για χρήσεις ανάλυσης και βελτιστοποίησης αρχιτεκτονικών Πολύπλοκων Ασύρματων Δικτύων </w:t>
      </w:r>
      <w:r w:rsidR="00CA2588" w:rsidRPr="00941DAA">
        <w:rPr>
          <w:rFonts w:ascii="Calibri" w:hAnsi="Calibri" w:cs="Tahoma"/>
          <w:bCs/>
          <w:color w:val="000000"/>
          <w:lang w:val="el-GR"/>
        </w:rPr>
        <w:t xml:space="preserve">που διενεργείται στο πλαίσιο υλοποίησης </w:t>
      </w:r>
      <w:r w:rsidR="005420B3" w:rsidRPr="00941DAA">
        <w:rPr>
          <w:rFonts w:ascii="Calibri" w:hAnsi="Calibri" w:cs="Tahoma"/>
          <w:bCs/>
          <w:color w:val="000000"/>
          <w:lang w:val="el-GR"/>
        </w:rPr>
        <w:t>του έργου</w:t>
      </w:r>
      <w:r w:rsidR="005420B3" w:rsidRPr="00941DAA">
        <w:rPr>
          <w:rFonts w:ascii="Calibri" w:hAnsi="Calibri" w:cs="Tahoma"/>
          <w:b/>
          <w:bCs/>
          <w:color w:val="000000"/>
          <w:lang w:val="el-GR"/>
        </w:rPr>
        <w:t xml:space="preserve"> </w:t>
      </w:r>
      <w:r w:rsidR="00876D05" w:rsidRPr="00941DAA">
        <w:rPr>
          <w:rFonts w:ascii="Calibri" w:hAnsi="Calibri" w:cs="Tahoma"/>
          <w:b/>
          <w:bCs/>
          <w:color w:val="000000"/>
          <w:lang w:val="el-GR"/>
        </w:rPr>
        <w:t xml:space="preserve">«Κωδικός 4595 - Ακρωνύμιο </w:t>
      </w:r>
      <w:r w:rsidR="00876D05" w:rsidRPr="00941DAA">
        <w:rPr>
          <w:rFonts w:ascii="Calibri" w:hAnsi="Calibri" w:cs="Tahoma"/>
          <w:b/>
          <w:bCs/>
          <w:color w:val="000000"/>
          <w:lang w:val="en-US"/>
        </w:rPr>
        <w:t>SOFON</w:t>
      </w:r>
      <w:r w:rsidR="00876D05" w:rsidRPr="00941DAA">
        <w:rPr>
          <w:rFonts w:ascii="Calibri" w:hAnsi="Calibri" w:cs="Tahoma"/>
          <w:b/>
          <w:bCs/>
          <w:color w:val="000000"/>
          <w:lang w:val="el-GR"/>
        </w:rPr>
        <w:t xml:space="preserve"> - “Πλαίσιο Στοχαστικής Βελτιστοποίησης για Αρχιτεκτονικές Πολύπλοκων Ασύρματων Δικτύων»</w:t>
      </w:r>
      <w:r w:rsidR="0069471F" w:rsidRPr="00941DAA">
        <w:rPr>
          <w:rFonts w:ascii="Calibri" w:hAnsi="Calibri" w:cs="Tahoma"/>
          <w:b/>
          <w:bCs/>
          <w:color w:val="000000"/>
          <w:lang w:val="el-GR"/>
        </w:rPr>
        <w:t xml:space="preserve"> </w:t>
      </w:r>
      <w:r w:rsidR="00437E08" w:rsidRPr="00941DAA">
        <w:rPr>
          <w:rFonts w:ascii="Calibri" w:hAnsi="Calibri" w:cs="Tahoma"/>
          <w:color w:val="000000"/>
          <w:lang w:val="el-GR"/>
        </w:rPr>
        <w:t xml:space="preserve">το οποίο </w:t>
      </w:r>
      <w:r w:rsidR="00437E08" w:rsidRPr="00941DAA">
        <w:rPr>
          <w:rFonts w:ascii="Calibri" w:hAnsi="Calibri"/>
          <w:lang w:val="el-GR"/>
        </w:rPr>
        <w:t>εντάσσεται στο πλαίσιο του 4ου Στρατηγικού Στόχου του Επιχειρησιακού Προγράμματος (Ε.Π.) «Εκπαίδευση και Δια Βίου Μάθηση» (ΕΠΕΔΒΜ), με τίτλο</w:t>
      </w:r>
      <w:r w:rsidR="00437E08" w:rsidRPr="00941DAA">
        <w:rPr>
          <w:rFonts w:ascii="Calibri" w:hAnsi="Calibri"/>
        </w:rPr>
        <w:t> </w:t>
      </w:r>
      <w:r w:rsidR="00437E08" w:rsidRPr="00941DAA">
        <w:rPr>
          <w:rFonts w:ascii="Calibri" w:hAnsi="Calibri"/>
          <w:lang w:val="el-GR"/>
        </w:rPr>
        <w:t xml:space="preserve"> «Ενίσχυση του ανθρώπινου κεφαλαίου για την προαγωγή της έρευνας και της καινοτομίας», ο οποίος</w:t>
      </w:r>
      <w:r w:rsidR="00437E08" w:rsidRPr="00941DAA">
        <w:rPr>
          <w:rFonts w:ascii="Calibri" w:hAnsi="Calibri"/>
        </w:rPr>
        <w:t> </w:t>
      </w:r>
      <w:r w:rsidR="00437E08" w:rsidRPr="00941DAA">
        <w:rPr>
          <w:rFonts w:ascii="Calibri" w:hAnsi="Calibri"/>
          <w:lang w:val="el-GR"/>
        </w:rPr>
        <w:t xml:space="preserve"> αποτελεί το κύριο εργαλείο του ΕΠΕΔΒΜ για τη στήριξη του εγχώριου ερευνητικού δυναμικού, αλλά και την ενίσχυση της εξωστρέφειας και την προσέλκυση ερευνητών από το εξωτερικό, μέσω της υλοποίησης προγραμμάτων</w:t>
      </w:r>
      <w:r w:rsidR="00437E08" w:rsidRPr="00941DAA">
        <w:rPr>
          <w:rFonts w:ascii="Calibri" w:hAnsi="Calibri"/>
        </w:rPr>
        <w:t> </w:t>
      </w:r>
      <w:r w:rsidR="00437E08" w:rsidRPr="00941DAA">
        <w:rPr>
          <w:rFonts w:ascii="Calibri" w:hAnsi="Calibri"/>
          <w:lang w:val="el-GR"/>
        </w:rPr>
        <w:t xml:space="preserve"> βασικής</w:t>
      </w:r>
      <w:r w:rsidR="00437E08" w:rsidRPr="00941DAA">
        <w:rPr>
          <w:rFonts w:ascii="Calibri" w:hAnsi="Calibri"/>
        </w:rPr>
        <w:t> </w:t>
      </w:r>
      <w:r w:rsidR="00437E08" w:rsidRPr="00941DAA">
        <w:rPr>
          <w:rFonts w:ascii="Calibri" w:hAnsi="Calibri"/>
          <w:lang w:val="el-GR"/>
        </w:rPr>
        <w:t xml:space="preserve"> και</w:t>
      </w:r>
      <w:r w:rsidR="00437E08" w:rsidRPr="00941DAA">
        <w:rPr>
          <w:rFonts w:ascii="Calibri" w:hAnsi="Calibri"/>
        </w:rPr>
        <w:t> </w:t>
      </w:r>
      <w:r w:rsidR="00437E08" w:rsidRPr="00941DAA">
        <w:rPr>
          <w:rFonts w:ascii="Calibri" w:hAnsi="Calibri"/>
          <w:lang w:val="el-GR"/>
        </w:rPr>
        <w:t xml:space="preserve"> εφαρμοσμένης</w:t>
      </w:r>
      <w:r w:rsidR="00437E08" w:rsidRPr="00941DAA">
        <w:rPr>
          <w:rFonts w:ascii="Calibri" w:hAnsi="Calibri"/>
        </w:rPr>
        <w:t> </w:t>
      </w:r>
      <w:r w:rsidR="00437E08" w:rsidRPr="00941DAA">
        <w:rPr>
          <w:rFonts w:ascii="Calibri" w:hAnsi="Calibri"/>
          <w:lang w:val="el-GR"/>
        </w:rPr>
        <w:t xml:space="preserve"> έρευνας. </w:t>
      </w:r>
      <w:r w:rsidR="00437E08" w:rsidRPr="00941DAA">
        <w:rPr>
          <w:rFonts w:ascii="Calibri" w:hAnsi="Calibri" w:cs="Tahoma"/>
          <w:lang w:val="el-GR"/>
        </w:rPr>
        <w:t xml:space="preserve"> </w:t>
      </w:r>
      <w:r w:rsidRPr="00941DAA">
        <w:rPr>
          <w:rFonts w:ascii="Calibri" w:hAnsi="Calibri" w:cs="Tahoma"/>
          <w:b/>
          <w:lang w:val="el-GR"/>
        </w:rPr>
        <w:t>(βλέπε αναλυτικά Παρ</w:t>
      </w:r>
      <w:r w:rsidR="00E40DA1" w:rsidRPr="00941DAA">
        <w:rPr>
          <w:rFonts w:ascii="Calibri" w:hAnsi="Calibri" w:cs="Tahoma"/>
          <w:b/>
          <w:lang w:val="el-GR"/>
        </w:rPr>
        <w:t>άρτημα</w:t>
      </w:r>
      <w:r w:rsidRPr="00941DAA">
        <w:rPr>
          <w:rFonts w:ascii="Calibri" w:hAnsi="Calibri" w:cs="Tahoma"/>
          <w:b/>
          <w:lang w:val="el-GR"/>
        </w:rPr>
        <w:t xml:space="preserve"> Α’)</w:t>
      </w:r>
      <w:r w:rsidR="00B7527D" w:rsidRPr="00941DAA">
        <w:rPr>
          <w:rFonts w:ascii="Calibri" w:hAnsi="Calibri" w:cs="Tahoma"/>
          <w:b/>
          <w:lang w:val="el-GR"/>
        </w:rPr>
        <w:t>.</w:t>
      </w:r>
    </w:p>
    <w:p w:rsidR="00A50654" w:rsidRPr="003603FF" w:rsidRDefault="00A50654" w:rsidP="00CA2588">
      <w:pPr>
        <w:pStyle w:val="1"/>
        <w:tabs>
          <w:tab w:val="left" w:pos="432"/>
        </w:tabs>
        <w:spacing w:line="276" w:lineRule="auto"/>
        <w:rPr>
          <w:rFonts w:ascii="Calibri" w:hAnsi="Calibri" w:cs="Tahoma"/>
          <w:sz w:val="20"/>
          <w:szCs w:val="20"/>
        </w:rPr>
      </w:pPr>
      <w:r w:rsidRPr="003603FF">
        <w:rPr>
          <w:rFonts w:ascii="Calibri" w:hAnsi="Calibri" w:cs="Tahoma"/>
          <w:sz w:val="20"/>
          <w:szCs w:val="20"/>
        </w:rPr>
        <w:t>Προϋπολογισμός</w:t>
      </w:r>
    </w:p>
    <w:p w:rsidR="00A50654" w:rsidRPr="003603FF" w:rsidRDefault="00A50654" w:rsidP="00CA2588">
      <w:pPr>
        <w:spacing w:line="276" w:lineRule="auto"/>
        <w:rPr>
          <w:rFonts w:ascii="Calibri" w:hAnsi="Calibri" w:cs="Tahoma"/>
          <w:color w:val="000000"/>
          <w:lang w:val="el-GR"/>
        </w:rPr>
      </w:pPr>
      <w:r w:rsidRPr="007C03C6">
        <w:rPr>
          <w:rFonts w:ascii="Calibri" w:hAnsi="Calibri" w:cs="Tahoma"/>
          <w:color w:val="000000"/>
          <w:lang w:val="el-GR"/>
        </w:rPr>
        <w:t xml:space="preserve">Η προϋπολογισμένη δαπάνη ανέρχεται </w:t>
      </w:r>
      <w:r w:rsidR="003C3B1B" w:rsidRPr="007C03C6">
        <w:rPr>
          <w:rFonts w:ascii="Calibri" w:hAnsi="Calibri" w:cs="Tahoma"/>
          <w:color w:val="000000"/>
          <w:lang w:val="el-GR"/>
        </w:rPr>
        <w:t>σ</w:t>
      </w:r>
      <w:r w:rsidR="001C2FD2" w:rsidRPr="007C03C6">
        <w:rPr>
          <w:rFonts w:ascii="Calibri" w:hAnsi="Calibri" w:cs="Tahoma"/>
          <w:color w:val="000000"/>
          <w:lang w:val="el-GR"/>
        </w:rPr>
        <w:t xml:space="preserve">το </w:t>
      </w:r>
      <w:r w:rsidR="003C3B1B" w:rsidRPr="007C03C6">
        <w:rPr>
          <w:rFonts w:ascii="Calibri" w:hAnsi="Calibri" w:cs="Tahoma"/>
          <w:color w:val="000000"/>
          <w:lang w:val="el-GR"/>
        </w:rPr>
        <w:t xml:space="preserve">ποσό </w:t>
      </w:r>
      <w:r w:rsidR="001C2FD2" w:rsidRPr="007C03C6">
        <w:rPr>
          <w:rFonts w:ascii="Calibri" w:hAnsi="Calibri" w:cs="Tahoma"/>
          <w:color w:val="000000"/>
          <w:lang w:val="el-GR"/>
        </w:rPr>
        <w:t>των</w:t>
      </w:r>
      <w:r w:rsidR="003C3B1B" w:rsidRPr="007C03C6">
        <w:rPr>
          <w:rFonts w:ascii="Calibri" w:hAnsi="Calibri" w:cs="Tahoma"/>
          <w:color w:val="000000"/>
          <w:lang w:val="el-GR"/>
        </w:rPr>
        <w:t xml:space="preserve"> </w:t>
      </w:r>
      <w:r w:rsidR="000C279E">
        <w:rPr>
          <w:rFonts w:ascii="Calibri" w:hAnsi="Calibri" w:cs="Tahoma"/>
          <w:color w:val="000000"/>
          <w:lang w:val="el-GR"/>
        </w:rPr>
        <w:t>τεσσάρων χιλιάδων και εκατόν είκοσι</w:t>
      </w:r>
      <w:r w:rsidRPr="008A1081">
        <w:rPr>
          <w:rFonts w:ascii="Calibri" w:hAnsi="Calibri" w:cs="Tahoma"/>
          <w:color w:val="000000"/>
          <w:lang w:val="el-GR"/>
        </w:rPr>
        <w:t xml:space="preserve"> </w:t>
      </w:r>
      <w:r w:rsidR="00C841E5" w:rsidRPr="008A1081">
        <w:rPr>
          <w:rFonts w:ascii="Calibri" w:hAnsi="Calibri" w:cs="Tahoma"/>
          <w:lang w:val="el-GR"/>
        </w:rPr>
        <w:t xml:space="preserve">ευρώ </w:t>
      </w:r>
      <w:r w:rsidRPr="008A1081">
        <w:rPr>
          <w:rFonts w:ascii="Calibri" w:hAnsi="Calibri" w:cs="Tahoma"/>
          <w:b/>
          <w:lang w:val="el-GR"/>
        </w:rPr>
        <w:t>(</w:t>
      </w:r>
      <w:r w:rsidR="000C279E">
        <w:rPr>
          <w:rFonts w:ascii="Calibri" w:hAnsi="Calibri" w:cs="Tahoma"/>
          <w:b/>
          <w:lang w:val="el-GR"/>
        </w:rPr>
        <w:t>4</w:t>
      </w:r>
      <w:r w:rsidR="00C658C8" w:rsidRPr="008A1081">
        <w:rPr>
          <w:rFonts w:ascii="Calibri" w:hAnsi="Calibri" w:cs="Tahoma"/>
          <w:b/>
          <w:lang w:val="el-GR"/>
        </w:rPr>
        <w:t>.</w:t>
      </w:r>
      <w:r w:rsidR="000C279E">
        <w:rPr>
          <w:rFonts w:ascii="Calibri" w:hAnsi="Calibri" w:cs="Tahoma"/>
          <w:b/>
          <w:lang w:val="el-GR"/>
        </w:rPr>
        <w:t>120</w:t>
      </w:r>
      <w:r w:rsidR="00B21A4B" w:rsidRPr="008A1081">
        <w:rPr>
          <w:rFonts w:ascii="Calibri" w:hAnsi="Calibri" w:cs="Tahoma"/>
          <w:b/>
          <w:lang w:val="el-GR"/>
        </w:rPr>
        <w:t>,00€)</w:t>
      </w:r>
      <w:r w:rsidRPr="00DE2C39">
        <w:rPr>
          <w:rFonts w:ascii="Calibri" w:hAnsi="Calibri" w:cs="Tahoma"/>
          <w:b/>
          <w:lang w:val="el-GR"/>
        </w:rPr>
        <w:t xml:space="preserve"> </w:t>
      </w:r>
      <w:r w:rsidRPr="00DE2C39">
        <w:rPr>
          <w:rFonts w:ascii="Calibri" w:hAnsi="Calibri" w:cs="Tahoma"/>
          <w:lang w:val="el-GR"/>
        </w:rPr>
        <w:t>συμπεριλαμβανομένου</w:t>
      </w:r>
      <w:r w:rsidRPr="00DE2C39">
        <w:rPr>
          <w:rFonts w:ascii="Calibri" w:hAnsi="Calibri" w:cs="Tahoma"/>
          <w:color w:val="000000"/>
          <w:lang w:val="el-GR"/>
        </w:rPr>
        <w:t xml:space="preserve"> του ΦΠΑ.</w:t>
      </w:r>
    </w:p>
    <w:p w:rsidR="00FE70CD" w:rsidRPr="00EC6DC1" w:rsidRDefault="00C44312" w:rsidP="00FE70CD">
      <w:pPr>
        <w:spacing w:line="276" w:lineRule="auto"/>
        <w:rPr>
          <w:rFonts w:ascii="Calibri" w:hAnsi="Calibri" w:cs="Tahoma"/>
          <w:bCs/>
          <w:color w:val="000000"/>
          <w:lang w:val="el-GR"/>
        </w:rPr>
      </w:pPr>
      <w:r>
        <w:rPr>
          <w:rFonts w:ascii="Calibri" w:hAnsi="Calibri" w:cs="Tahoma"/>
          <w:color w:val="000000"/>
          <w:lang w:val="el-GR"/>
        </w:rPr>
        <w:t>Η δαπάνη</w:t>
      </w:r>
      <w:r w:rsidR="00A50654" w:rsidRPr="00157CDD">
        <w:rPr>
          <w:rFonts w:ascii="Calibri" w:hAnsi="Calibri" w:cs="Tahoma"/>
          <w:color w:val="000000"/>
          <w:lang w:val="el-GR"/>
        </w:rPr>
        <w:t xml:space="preserve"> θα καλυφθεί </w:t>
      </w:r>
      <w:r w:rsidR="00CD6F93" w:rsidRPr="00157CDD">
        <w:rPr>
          <w:rFonts w:ascii="Calibri" w:hAnsi="Calibri" w:cs="Tahoma"/>
          <w:color w:val="000000"/>
          <w:lang w:val="el-GR"/>
        </w:rPr>
        <w:t xml:space="preserve">από πόρους του Ειδικού Λογαριασμού </w:t>
      </w:r>
      <w:r w:rsidR="003D2B2A" w:rsidRPr="00157CDD">
        <w:rPr>
          <w:rFonts w:ascii="Calibri" w:hAnsi="Calibri" w:cs="Tahoma"/>
          <w:color w:val="000000"/>
          <w:lang w:val="el-GR"/>
        </w:rPr>
        <w:t xml:space="preserve">και η απόσβεση του θα βαρύνει το έργο  </w:t>
      </w:r>
      <w:r w:rsidR="00FE70CD" w:rsidRPr="00FE70CD">
        <w:rPr>
          <w:rFonts w:ascii="Calibri" w:hAnsi="Calibri" w:cs="Tahoma"/>
          <w:b/>
          <w:bCs/>
          <w:color w:val="000000"/>
          <w:lang w:val="el-GR"/>
        </w:rPr>
        <w:t xml:space="preserve">«Κωδικός 4595 - Ακρωνύμιο </w:t>
      </w:r>
      <w:r w:rsidR="00FE70CD" w:rsidRPr="00FE70CD">
        <w:rPr>
          <w:rFonts w:ascii="Calibri" w:hAnsi="Calibri" w:cs="Tahoma"/>
          <w:b/>
          <w:bCs/>
          <w:color w:val="000000"/>
          <w:lang w:val="en-US"/>
        </w:rPr>
        <w:t>SOFON</w:t>
      </w:r>
      <w:r w:rsidR="00FE70CD" w:rsidRPr="00FE70CD">
        <w:rPr>
          <w:rFonts w:ascii="Calibri" w:hAnsi="Calibri" w:cs="Tahoma"/>
          <w:b/>
          <w:bCs/>
          <w:color w:val="000000"/>
          <w:lang w:val="el-GR"/>
        </w:rPr>
        <w:t xml:space="preserve"> - “Πλαίσιο Στοχαστικής Βελτιστοποίησης για Αρχιτεκτονικές Πολύπλοκων Ασύρματων Δικτύων» </w:t>
      </w:r>
      <w:r w:rsidR="00FE70CD" w:rsidRPr="00FE70CD">
        <w:rPr>
          <w:rFonts w:ascii="Calibri" w:hAnsi="Calibri" w:cs="Tahoma"/>
          <w:bCs/>
          <w:color w:val="000000"/>
          <w:lang w:val="el-GR"/>
        </w:rPr>
        <w:t xml:space="preserve">που υλοποιείται στο πλαίσιο του </w:t>
      </w:r>
      <w:r w:rsidR="00FE70CD" w:rsidRPr="00FE70CD">
        <w:rPr>
          <w:rFonts w:ascii="Calibri" w:hAnsi="Calibri" w:cs="Tahoma"/>
          <w:b/>
          <w:bCs/>
          <w:color w:val="000000"/>
          <w:lang w:val="el-GR"/>
        </w:rPr>
        <w:t>Επιχειρησιακού Προγράμματος «Εκπαίδευση και Δια Βίου Μάθηση» και συγχρηματοδοτείται από την Ευρωπαϊκή Ένωση  (Ευρωπαϊκό Κοινωνικό Ταμείο-ΕΚΤ)  και από εθνικούς πόρους.</w:t>
      </w:r>
    </w:p>
    <w:p w:rsidR="00FE70CD" w:rsidRDefault="00FE70CD" w:rsidP="00FE70CD">
      <w:pPr>
        <w:spacing w:line="276" w:lineRule="auto"/>
        <w:rPr>
          <w:rFonts w:ascii="Calibri" w:hAnsi="Calibri" w:cs="Tahoma"/>
          <w:lang w:val="el-GR"/>
        </w:rPr>
      </w:pPr>
    </w:p>
    <w:p w:rsidR="00FE70CD" w:rsidRPr="003F5EE0" w:rsidRDefault="00FE70CD" w:rsidP="00FE70CD">
      <w:pPr>
        <w:spacing w:line="276" w:lineRule="auto"/>
        <w:rPr>
          <w:rFonts w:ascii="Calibri" w:hAnsi="Calibri" w:cs="Tahoma"/>
          <w:lang w:val="el-GR"/>
        </w:rPr>
      </w:pPr>
    </w:p>
    <w:p w:rsidR="00FE70CD" w:rsidRDefault="00FE70CD" w:rsidP="00FE70CD">
      <w:pPr>
        <w:spacing w:line="276" w:lineRule="auto"/>
        <w:rPr>
          <w:rFonts w:ascii="Calibri" w:hAnsi="Calibri" w:cs="Tahoma"/>
          <w:lang w:val="el-GR"/>
        </w:rPr>
      </w:pPr>
    </w:p>
    <w:p w:rsidR="00FE70CD" w:rsidRDefault="00FE70CD" w:rsidP="00FE70CD">
      <w:pPr>
        <w:spacing w:line="276" w:lineRule="auto"/>
        <w:rPr>
          <w:rFonts w:ascii="Calibri" w:hAnsi="Calibri" w:cs="Tahoma"/>
          <w:lang w:val="el-GR"/>
        </w:rPr>
      </w:pPr>
    </w:p>
    <w:p w:rsidR="00A50654" w:rsidRPr="0035668A" w:rsidRDefault="00A50654" w:rsidP="0035668A">
      <w:pPr>
        <w:pStyle w:val="1"/>
        <w:tabs>
          <w:tab w:val="left" w:pos="432"/>
        </w:tabs>
        <w:spacing w:line="276" w:lineRule="auto"/>
        <w:rPr>
          <w:rFonts w:ascii="Calibri" w:hAnsi="Calibri" w:cs="Tahoma"/>
          <w:sz w:val="20"/>
          <w:szCs w:val="20"/>
        </w:rPr>
      </w:pPr>
      <w:r w:rsidRPr="0035668A">
        <w:rPr>
          <w:rFonts w:ascii="Calibri" w:hAnsi="Calibri" w:cs="Tahoma"/>
          <w:sz w:val="20"/>
          <w:szCs w:val="20"/>
        </w:rPr>
        <w:lastRenderedPageBreak/>
        <w:t>Προθεσμία Υποβολής Προσφορών</w:t>
      </w:r>
    </w:p>
    <w:p w:rsidR="00A50654" w:rsidRPr="0004534F" w:rsidRDefault="00A50654" w:rsidP="00CA2588">
      <w:pPr>
        <w:spacing w:line="276" w:lineRule="auto"/>
        <w:rPr>
          <w:rFonts w:ascii="Calibri" w:hAnsi="Calibri" w:cs="Tahoma"/>
          <w:b/>
          <w:u w:val="single"/>
          <w:lang w:val="el-GR"/>
        </w:rPr>
      </w:pPr>
      <w:r w:rsidRPr="00260112">
        <w:rPr>
          <w:rFonts w:ascii="Calibri" w:hAnsi="Calibri" w:cs="Tahoma"/>
          <w:color w:val="000000"/>
          <w:lang w:val="el-GR"/>
        </w:rPr>
        <w:t xml:space="preserve">Οι προσφορές μπορούν να υποβληθούν </w:t>
      </w:r>
      <w:r w:rsidRPr="00260112">
        <w:rPr>
          <w:rFonts w:ascii="Calibri" w:hAnsi="Calibri" w:cs="Tahoma"/>
          <w:lang w:val="el-GR"/>
        </w:rPr>
        <w:t xml:space="preserve">μέχρι  </w:t>
      </w:r>
      <w:r w:rsidRPr="00260112">
        <w:rPr>
          <w:rFonts w:ascii="Calibri" w:hAnsi="Calibri" w:cs="Tahoma"/>
          <w:b/>
          <w:u w:val="single"/>
          <w:lang w:val="el-GR"/>
        </w:rPr>
        <w:t>την</w:t>
      </w:r>
      <w:r w:rsidR="000C619F" w:rsidRPr="00260112">
        <w:rPr>
          <w:rFonts w:ascii="Calibri" w:hAnsi="Calibri" w:cs="Tahoma"/>
          <w:b/>
          <w:u w:val="single"/>
          <w:lang w:val="el-GR"/>
        </w:rPr>
        <w:t xml:space="preserve"> </w:t>
      </w:r>
      <w:r w:rsidR="00BC3CEA" w:rsidRPr="00260112">
        <w:rPr>
          <w:rFonts w:ascii="Calibri" w:hAnsi="Calibri" w:cs="Tahoma"/>
          <w:b/>
          <w:u w:val="single"/>
          <w:lang w:val="el-GR"/>
        </w:rPr>
        <w:t>Πέμπτη 30 Ιουλίου 2015 και ώρα 1</w:t>
      </w:r>
      <w:r w:rsidR="0052560E" w:rsidRPr="00260112">
        <w:rPr>
          <w:rFonts w:ascii="Calibri" w:hAnsi="Calibri" w:cs="Tahoma"/>
          <w:b/>
          <w:u w:val="single"/>
          <w:lang w:val="el-GR"/>
        </w:rPr>
        <w:t>4</w:t>
      </w:r>
      <w:r w:rsidRPr="00260112">
        <w:rPr>
          <w:rFonts w:ascii="Calibri" w:hAnsi="Calibri" w:cs="Tahoma"/>
          <w:b/>
          <w:u w:val="single"/>
          <w:lang w:val="el-GR"/>
        </w:rPr>
        <w:t>.</w:t>
      </w:r>
      <w:r w:rsidR="00BB63ED" w:rsidRPr="00260112">
        <w:rPr>
          <w:rFonts w:ascii="Calibri" w:hAnsi="Calibri" w:cs="Tahoma"/>
          <w:b/>
          <w:u w:val="single"/>
          <w:lang w:val="el-GR"/>
        </w:rPr>
        <w:t>0</w:t>
      </w:r>
      <w:r w:rsidRPr="00260112">
        <w:rPr>
          <w:rFonts w:ascii="Calibri" w:hAnsi="Calibri" w:cs="Tahoma"/>
          <w:b/>
          <w:u w:val="single"/>
          <w:lang w:val="el-GR"/>
        </w:rPr>
        <w:t>0</w:t>
      </w:r>
    </w:p>
    <w:p w:rsidR="00A50654" w:rsidRPr="00157CDD" w:rsidRDefault="00A50654" w:rsidP="00CA2588">
      <w:pPr>
        <w:pStyle w:val="1"/>
        <w:tabs>
          <w:tab w:val="left" w:pos="432"/>
        </w:tabs>
        <w:spacing w:line="276" w:lineRule="auto"/>
        <w:rPr>
          <w:rFonts w:ascii="Calibri" w:hAnsi="Calibri" w:cs="Tahoma"/>
          <w:sz w:val="20"/>
          <w:szCs w:val="20"/>
        </w:rPr>
      </w:pPr>
      <w:r w:rsidRPr="00157CDD">
        <w:rPr>
          <w:rFonts w:ascii="Calibri" w:hAnsi="Calibri" w:cs="Tahoma"/>
          <w:sz w:val="20"/>
          <w:szCs w:val="20"/>
        </w:rPr>
        <w:t>Τρόπος Παράδοσης Προσφορών</w:t>
      </w:r>
    </w:p>
    <w:p w:rsidR="00A50654" w:rsidRPr="00157CDD" w:rsidRDefault="00A50654" w:rsidP="00CA2588">
      <w:pPr>
        <w:spacing w:line="276" w:lineRule="auto"/>
        <w:rPr>
          <w:rFonts w:ascii="Calibri" w:hAnsi="Calibri" w:cs="Tahoma"/>
          <w:color w:val="000000"/>
          <w:lang w:val="el-GR"/>
        </w:rPr>
      </w:pPr>
      <w:r w:rsidRPr="00157CDD">
        <w:rPr>
          <w:rFonts w:ascii="Calibri" w:hAnsi="Calibri" w:cs="Tahoma"/>
          <w:color w:val="000000"/>
          <w:lang w:val="el-GR"/>
        </w:rPr>
        <w:t>Οι προσφορές μπορούν να κατατεθούν:</w:t>
      </w:r>
    </w:p>
    <w:p w:rsidR="00A50654" w:rsidRPr="00157CDD" w:rsidRDefault="00A50654" w:rsidP="00AD0ACA">
      <w:pPr>
        <w:numPr>
          <w:ilvl w:val="0"/>
          <w:numId w:val="4"/>
        </w:numPr>
        <w:tabs>
          <w:tab w:val="clear" w:pos="1428"/>
          <w:tab w:val="left" w:pos="426"/>
        </w:tabs>
        <w:spacing w:before="0" w:after="120" w:line="276" w:lineRule="auto"/>
        <w:ind w:left="426" w:hanging="426"/>
        <w:rPr>
          <w:rFonts w:ascii="Calibri" w:hAnsi="Calibri" w:cs="Tahoma"/>
          <w:color w:val="000000"/>
          <w:lang w:val="el-GR"/>
        </w:rPr>
      </w:pPr>
      <w:r w:rsidRPr="00157CDD">
        <w:rPr>
          <w:rFonts w:ascii="Calibri" w:hAnsi="Calibri" w:cs="Tahoma"/>
          <w:color w:val="000000"/>
          <w:lang w:val="el-GR"/>
        </w:rPr>
        <w:t>Με απευθείας παράδοση στον τόπο παράδοσης που ορίζεται στην Παράγραφο 5 της παρούσας προκήρυξης.</w:t>
      </w:r>
    </w:p>
    <w:p w:rsidR="00A50654" w:rsidRPr="00157CDD" w:rsidRDefault="00A50654" w:rsidP="00AD0ACA">
      <w:pPr>
        <w:numPr>
          <w:ilvl w:val="0"/>
          <w:numId w:val="4"/>
        </w:numPr>
        <w:tabs>
          <w:tab w:val="clear" w:pos="1428"/>
          <w:tab w:val="left" w:pos="426"/>
          <w:tab w:val="left" w:pos="1984"/>
        </w:tabs>
        <w:spacing w:before="0" w:after="120" w:line="276" w:lineRule="auto"/>
        <w:ind w:left="1429" w:hanging="1429"/>
        <w:rPr>
          <w:rFonts w:ascii="Calibri" w:hAnsi="Calibri" w:cs="Tahoma"/>
          <w:color w:val="000000"/>
          <w:lang w:val="el-GR"/>
        </w:rPr>
      </w:pPr>
      <w:r w:rsidRPr="00157CDD">
        <w:rPr>
          <w:rFonts w:ascii="Calibri" w:hAnsi="Calibri" w:cs="Tahoma"/>
          <w:color w:val="000000"/>
          <w:lang w:val="el-GR"/>
        </w:rPr>
        <w:t>Μέσω ΕΛΤΑ με συστημένη επιστολή.</w:t>
      </w:r>
    </w:p>
    <w:p w:rsidR="00A50654" w:rsidRPr="00157CDD" w:rsidRDefault="00A50654" w:rsidP="00AD0ACA">
      <w:pPr>
        <w:numPr>
          <w:ilvl w:val="0"/>
          <w:numId w:val="4"/>
        </w:numPr>
        <w:tabs>
          <w:tab w:val="clear" w:pos="1428"/>
          <w:tab w:val="left" w:pos="426"/>
          <w:tab w:val="left" w:pos="1984"/>
        </w:tabs>
        <w:spacing w:before="0" w:after="120" w:line="276" w:lineRule="auto"/>
        <w:ind w:left="1429" w:hanging="1429"/>
        <w:rPr>
          <w:rFonts w:ascii="Calibri" w:hAnsi="Calibri" w:cs="Tahoma"/>
          <w:color w:val="000000"/>
          <w:lang w:val="el-GR"/>
        </w:rPr>
      </w:pPr>
      <w:r w:rsidRPr="00157CDD">
        <w:rPr>
          <w:rFonts w:ascii="Calibri" w:hAnsi="Calibri" w:cs="Tahoma"/>
          <w:color w:val="000000"/>
          <w:lang w:val="el-GR"/>
        </w:rPr>
        <w:t>Μέσω COURIER.</w:t>
      </w:r>
    </w:p>
    <w:p w:rsidR="00A50654" w:rsidRPr="00157CDD" w:rsidRDefault="00A50654" w:rsidP="00CA2588">
      <w:pPr>
        <w:spacing w:line="276" w:lineRule="auto"/>
        <w:rPr>
          <w:rFonts w:ascii="Calibri" w:hAnsi="Calibri" w:cs="Tahoma"/>
          <w:color w:val="000000"/>
          <w:lang w:val="el-GR"/>
        </w:rPr>
      </w:pPr>
      <w:r w:rsidRPr="00157CDD">
        <w:rPr>
          <w:rFonts w:ascii="Calibri" w:hAnsi="Calibri" w:cs="Tahoma"/>
          <w:color w:val="000000"/>
          <w:lang w:val="el-GR"/>
        </w:rPr>
        <w:t>Στις περιπτώσεις II και III η Επιτροπή Ερευνών του Πανεπιστημίου Θεσσαλίας δεν έχει καμία απολύτως ευθύνη για την έγκαιρη και σωστή παράδοση των τευχών του διαγωνισμού.</w:t>
      </w:r>
    </w:p>
    <w:p w:rsidR="00A50654" w:rsidRPr="00157CDD" w:rsidRDefault="00A50654" w:rsidP="00CA2588">
      <w:pPr>
        <w:pStyle w:val="1"/>
        <w:tabs>
          <w:tab w:val="left" w:pos="432"/>
        </w:tabs>
        <w:spacing w:line="276" w:lineRule="auto"/>
        <w:rPr>
          <w:rFonts w:ascii="Calibri" w:hAnsi="Calibri" w:cs="Tahoma"/>
          <w:sz w:val="20"/>
          <w:szCs w:val="20"/>
        </w:rPr>
      </w:pPr>
      <w:r w:rsidRPr="00157CDD">
        <w:rPr>
          <w:rFonts w:ascii="Calibri" w:hAnsi="Calibri" w:cs="Tahoma"/>
          <w:sz w:val="20"/>
          <w:szCs w:val="20"/>
        </w:rPr>
        <w:t>Τόπος Παράδοσης Προσφορών</w:t>
      </w:r>
    </w:p>
    <w:p w:rsidR="001C2FD2" w:rsidRPr="00157CDD" w:rsidRDefault="001C2FD2" w:rsidP="00CA2588">
      <w:pPr>
        <w:spacing w:line="276" w:lineRule="auto"/>
        <w:rPr>
          <w:rFonts w:ascii="Calibri" w:hAnsi="Calibri" w:cs="Tahoma"/>
          <w:color w:val="000000"/>
          <w:lang w:val="el-GR"/>
        </w:rPr>
      </w:pPr>
      <w:r w:rsidRPr="00157CDD">
        <w:rPr>
          <w:rFonts w:ascii="Calibri" w:hAnsi="Calibri" w:cs="Tahoma"/>
          <w:color w:val="000000"/>
          <w:lang w:val="el-GR"/>
        </w:rPr>
        <w:t>Επιτροπή Ερευνών Πανεπιστημίου Θεσσαλίας</w:t>
      </w:r>
    </w:p>
    <w:p w:rsidR="001C2FD2" w:rsidRPr="00157CDD" w:rsidRDefault="001C2FD2" w:rsidP="00CA2588">
      <w:pPr>
        <w:spacing w:line="276" w:lineRule="auto"/>
        <w:rPr>
          <w:rFonts w:ascii="Calibri" w:hAnsi="Calibri" w:cs="Tahoma"/>
          <w:color w:val="000000"/>
          <w:lang w:val="el-GR"/>
        </w:rPr>
      </w:pPr>
      <w:r w:rsidRPr="00157CDD">
        <w:rPr>
          <w:rFonts w:ascii="Calibri" w:hAnsi="Calibri" w:cs="Tahoma"/>
          <w:color w:val="000000"/>
          <w:lang w:val="el-GR"/>
        </w:rPr>
        <w:t>Γιαννιτσών &amp; Λαχανά (Συγκρότημα Τσαλάπατα),  Τ.Κ. 383 34, Βόλος</w:t>
      </w:r>
    </w:p>
    <w:p w:rsidR="001C2FD2" w:rsidRPr="00157CDD" w:rsidRDefault="001C2FD2" w:rsidP="00CA2588">
      <w:pPr>
        <w:spacing w:line="276" w:lineRule="auto"/>
        <w:rPr>
          <w:rFonts w:ascii="Calibri" w:hAnsi="Calibri" w:cs="Tahoma"/>
          <w:color w:val="000000"/>
          <w:lang w:val="el-GR"/>
        </w:rPr>
      </w:pPr>
      <w:r w:rsidRPr="00157CDD">
        <w:rPr>
          <w:rFonts w:ascii="Calibri" w:hAnsi="Calibri" w:cs="Tahoma"/>
          <w:color w:val="000000"/>
          <w:lang w:val="el-GR"/>
        </w:rPr>
        <w:t>Υπόψη κ. Θεόδωρου Κοντού</w:t>
      </w:r>
    </w:p>
    <w:p w:rsidR="001C2FD2" w:rsidRPr="00157CDD" w:rsidRDefault="001C2FD2" w:rsidP="00CA2588">
      <w:pPr>
        <w:spacing w:line="276" w:lineRule="auto"/>
        <w:rPr>
          <w:rFonts w:ascii="Calibri" w:hAnsi="Calibri" w:cs="Tahoma"/>
          <w:color w:val="000000"/>
          <w:lang w:val="el-GR"/>
        </w:rPr>
      </w:pPr>
      <w:r w:rsidRPr="00157CDD">
        <w:rPr>
          <w:rFonts w:ascii="Calibri" w:hAnsi="Calibri" w:cs="Tahoma"/>
          <w:color w:val="000000"/>
          <w:lang w:val="el-GR"/>
        </w:rPr>
        <w:t>Τηλ. 24210 0 6413, 24210 74644</w:t>
      </w:r>
    </w:p>
    <w:p w:rsidR="00A50654" w:rsidRPr="00157CDD" w:rsidRDefault="00A50654" w:rsidP="00CA2588">
      <w:pPr>
        <w:pStyle w:val="1"/>
        <w:tabs>
          <w:tab w:val="left" w:pos="432"/>
        </w:tabs>
        <w:spacing w:line="276" w:lineRule="auto"/>
        <w:rPr>
          <w:rFonts w:ascii="Calibri" w:hAnsi="Calibri" w:cs="Tahoma"/>
          <w:sz w:val="20"/>
          <w:szCs w:val="20"/>
        </w:rPr>
      </w:pPr>
      <w:r w:rsidRPr="00157CDD">
        <w:rPr>
          <w:rFonts w:ascii="Calibri" w:hAnsi="Calibri" w:cs="Tahoma"/>
          <w:sz w:val="20"/>
          <w:szCs w:val="20"/>
        </w:rPr>
        <w:t>Οδηγίες</w:t>
      </w:r>
    </w:p>
    <w:p w:rsidR="00A50654" w:rsidRPr="00157CDD" w:rsidRDefault="00A50654" w:rsidP="00CD6F93">
      <w:pPr>
        <w:spacing w:after="120" w:line="276" w:lineRule="auto"/>
        <w:rPr>
          <w:rFonts w:ascii="Calibri" w:hAnsi="Calibri" w:cs="Tahoma"/>
          <w:lang w:val="el-GR"/>
        </w:rPr>
      </w:pPr>
      <w:r w:rsidRPr="00157CDD">
        <w:rPr>
          <w:rFonts w:ascii="Calibri" w:hAnsi="Calibri" w:cs="Tahoma"/>
          <w:lang w:val="el-GR"/>
        </w:rPr>
        <w:t>Στην προσφορά θα πρέπει να αναφέρεται ευκρινώς η φράση:</w:t>
      </w:r>
    </w:p>
    <w:p w:rsidR="00CD6F93" w:rsidRPr="00157CDD" w:rsidRDefault="00CD6F93" w:rsidP="00CA2588">
      <w:pPr>
        <w:pBdr>
          <w:top w:val="single" w:sz="4" w:space="0" w:color="000000"/>
          <w:left w:val="single" w:sz="4" w:space="0" w:color="000000"/>
          <w:bottom w:val="single" w:sz="4" w:space="0" w:color="000000"/>
          <w:right w:val="single" w:sz="4" w:space="4" w:color="000000"/>
        </w:pBdr>
        <w:spacing w:before="0" w:line="276" w:lineRule="auto"/>
        <w:jc w:val="center"/>
        <w:rPr>
          <w:rFonts w:ascii="Calibri" w:hAnsi="Calibri" w:cs="Tahoma"/>
          <w:b/>
          <w:bCs/>
          <w:color w:val="000000"/>
          <w:highlight w:val="yellow"/>
          <w:lang w:val="el-GR"/>
        </w:rPr>
      </w:pPr>
    </w:p>
    <w:p w:rsidR="00A50654" w:rsidRPr="002721A7" w:rsidRDefault="00A50654" w:rsidP="00CA2588">
      <w:pPr>
        <w:pBdr>
          <w:top w:val="single" w:sz="4" w:space="0" w:color="000000"/>
          <w:left w:val="single" w:sz="4" w:space="0" w:color="000000"/>
          <w:bottom w:val="single" w:sz="4" w:space="0" w:color="000000"/>
          <w:right w:val="single" w:sz="4" w:space="4" w:color="000000"/>
        </w:pBdr>
        <w:spacing w:before="0" w:line="276" w:lineRule="auto"/>
        <w:jc w:val="center"/>
        <w:rPr>
          <w:rFonts w:ascii="Calibri" w:hAnsi="Calibri" w:cs="Tahoma"/>
          <w:b/>
          <w:bCs/>
          <w:color w:val="000000"/>
          <w:lang w:val="el-GR"/>
        </w:rPr>
      </w:pPr>
      <w:r w:rsidRPr="002721A7">
        <w:rPr>
          <w:rFonts w:ascii="Calibri" w:hAnsi="Calibri" w:cs="Tahoma"/>
          <w:b/>
          <w:bCs/>
          <w:color w:val="000000"/>
          <w:lang w:val="el-GR"/>
        </w:rPr>
        <w:t xml:space="preserve">ΠΡΟΣΦΟΡΑ ΓΙΑ ΤΟΝ ΠΡΟΧΕΙΡΟ ΔΙΑΓΩΝΙΣΜΟ ΤΟΥ ΕΡΓΟΥ </w:t>
      </w:r>
    </w:p>
    <w:p w:rsidR="002721A7" w:rsidRPr="002721A7" w:rsidRDefault="002721A7" w:rsidP="00CA2588">
      <w:pPr>
        <w:pBdr>
          <w:top w:val="single" w:sz="4" w:space="0" w:color="000000"/>
          <w:left w:val="single" w:sz="4" w:space="0" w:color="000000"/>
          <w:bottom w:val="single" w:sz="4" w:space="0" w:color="000000"/>
          <w:right w:val="single" w:sz="4" w:space="4" w:color="000000"/>
        </w:pBdr>
        <w:spacing w:before="0" w:line="276" w:lineRule="auto"/>
        <w:jc w:val="center"/>
        <w:rPr>
          <w:rFonts w:ascii="Calibri" w:hAnsi="Calibri" w:cs="Tahoma"/>
          <w:b/>
          <w:bCs/>
          <w:color w:val="000000"/>
          <w:lang w:val="el-GR"/>
        </w:rPr>
      </w:pPr>
      <w:r w:rsidRPr="002721A7">
        <w:rPr>
          <w:rFonts w:ascii="Calibri" w:hAnsi="Calibri" w:cs="Tahoma"/>
          <w:b/>
          <w:bCs/>
          <w:color w:val="000000"/>
          <w:lang w:val="el-GR"/>
        </w:rPr>
        <w:t xml:space="preserve">«Κωδικός 4595 - Ακρωνύμιο </w:t>
      </w:r>
      <w:r w:rsidRPr="002721A7">
        <w:rPr>
          <w:rFonts w:ascii="Calibri" w:hAnsi="Calibri" w:cs="Tahoma"/>
          <w:b/>
          <w:bCs/>
          <w:color w:val="000000"/>
          <w:lang w:val="en-US"/>
        </w:rPr>
        <w:t>SOFON</w:t>
      </w:r>
      <w:r w:rsidRPr="002721A7">
        <w:rPr>
          <w:rFonts w:ascii="Calibri" w:hAnsi="Calibri" w:cs="Tahoma"/>
          <w:b/>
          <w:bCs/>
          <w:color w:val="000000"/>
          <w:lang w:val="el-GR"/>
        </w:rPr>
        <w:t xml:space="preserve"> - “Πλαίσιο Στοχαστικής Βελτιστοποίησης για Αρχιτεκτονικές Πολύπλοκων Ασύρματων Δικτύων»</w:t>
      </w:r>
    </w:p>
    <w:p w:rsidR="00CD6F93" w:rsidRPr="00E76B8F" w:rsidRDefault="00CD6F93" w:rsidP="00CA2588">
      <w:pPr>
        <w:pBdr>
          <w:top w:val="single" w:sz="4" w:space="0" w:color="000000"/>
          <w:left w:val="single" w:sz="4" w:space="0" w:color="000000"/>
          <w:bottom w:val="single" w:sz="4" w:space="0" w:color="000000"/>
          <w:right w:val="single" w:sz="4" w:space="4" w:color="000000"/>
        </w:pBdr>
        <w:spacing w:before="0" w:line="276" w:lineRule="auto"/>
        <w:jc w:val="center"/>
        <w:rPr>
          <w:rFonts w:ascii="Calibri" w:hAnsi="Calibri" w:cs="Tahoma"/>
          <w:b/>
          <w:lang w:val="el-GR"/>
        </w:rPr>
      </w:pPr>
      <w:r w:rsidRPr="002721A7">
        <w:rPr>
          <w:rFonts w:ascii="Calibri" w:hAnsi="Calibri" w:cs="Tahoma"/>
          <w:b/>
          <w:bCs/>
          <w:color w:val="000000"/>
          <w:lang w:val="el-GR"/>
        </w:rPr>
        <w:t xml:space="preserve">ΠΡΟΜΗΘΕΙΑ: </w:t>
      </w:r>
      <w:r w:rsidR="002721A7" w:rsidRPr="002721A7">
        <w:rPr>
          <w:rFonts w:ascii="Calibri" w:hAnsi="Calibri" w:cs="Tahoma"/>
          <w:bCs/>
          <w:color w:val="000000"/>
          <w:lang w:val="el-GR"/>
        </w:rPr>
        <w:t>Π</w:t>
      </w:r>
      <w:r w:rsidR="002721A7" w:rsidRPr="000C44D7">
        <w:rPr>
          <w:rFonts w:ascii="Calibri" w:hAnsi="Calibri" w:cs="Tahoma"/>
          <w:bCs/>
          <w:color w:val="000000"/>
          <w:lang w:val="el-GR"/>
        </w:rPr>
        <w:t xml:space="preserve">ρομήθεια </w:t>
      </w:r>
      <w:r w:rsidR="005E132C">
        <w:rPr>
          <w:rFonts w:ascii="Calibri" w:hAnsi="Calibri" w:cs="Tahoma"/>
          <w:bCs/>
          <w:color w:val="000000"/>
          <w:lang w:val="el-GR"/>
        </w:rPr>
        <w:t>υλικών</w:t>
      </w:r>
      <w:r w:rsidR="002721A7" w:rsidRPr="000C44D7">
        <w:rPr>
          <w:rFonts w:ascii="Calibri" w:hAnsi="Calibri" w:cs="Tahoma"/>
          <w:bCs/>
          <w:color w:val="000000"/>
          <w:lang w:val="el-GR"/>
        </w:rPr>
        <w:t xml:space="preserve"> για χρήσεις ανάλυσης και βελτιστοποίησης αρχιτεκτονικών Πολύπλοκων Ασύρματων Δικτύων</w:t>
      </w:r>
    </w:p>
    <w:p w:rsidR="0085364A" w:rsidRPr="00157CDD" w:rsidRDefault="0085364A" w:rsidP="00CD6F93">
      <w:pPr>
        <w:numPr>
          <w:ilvl w:val="0"/>
          <w:numId w:val="10"/>
        </w:numPr>
        <w:tabs>
          <w:tab w:val="clear" w:pos="574"/>
          <w:tab w:val="num" w:pos="0"/>
          <w:tab w:val="left" w:pos="284"/>
        </w:tabs>
        <w:suppressAutoHyphens w:val="0"/>
        <w:spacing w:after="120" w:line="276" w:lineRule="auto"/>
        <w:ind w:left="0" w:firstLine="0"/>
        <w:rPr>
          <w:rFonts w:ascii="Calibri" w:hAnsi="Calibri" w:cs="Tahoma"/>
          <w:lang w:val="el-GR"/>
        </w:rPr>
      </w:pPr>
      <w:r w:rsidRPr="00157CDD">
        <w:rPr>
          <w:rFonts w:ascii="Calibri" w:hAnsi="Calibri" w:cs="Tahoma"/>
          <w:lang w:val="el-GR"/>
        </w:rPr>
        <w:t xml:space="preserve">Οι </w:t>
      </w:r>
      <w:r w:rsidRPr="00157CDD">
        <w:rPr>
          <w:rFonts w:ascii="Calibri" w:hAnsi="Calibri" w:cs="Tahoma"/>
          <w:color w:val="000000"/>
          <w:lang w:val="el-GR"/>
        </w:rPr>
        <w:t>προσφορές θα γίνουν με βάση τουλάχιστον τ</w:t>
      </w:r>
      <w:r w:rsidR="009E67EF" w:rsidRPr="00157CDD">
        <w:rPr>
          <w:rFonts w:ascii="Calibri" w:hAnsi="Calibri" w:cs="Tahoma"/>
          <w:color w:val="000000"/>
          <w:lang w:val="el-GR"/>
        </w:rPr>
        <w:t>ι</w:t>
      </w:r>
      <w:r w:rsidRPr="00157CDD">
        <w:rPr>
          <w:rFonts w:ascii="Calibri" w:hAnsi="Calibri" w:cs="Tahoma"/>
          <w:color w:val="000000"/>
          <w:lang w:val="el-GR"/>
        </w:rPr>
        <w:t xml:space="preserve">ς προδιαγραφές που αναφέρονται </w:t>
      </w:r>
      <w:r w:rsidR="0041440A" w:rsidRPr="00157CDD">
        <w:rPr>
          <w:rFonts w:ascii="Calibri" w:hAnsi="Calibri" w:cs="Tahoma"/>
          <w:color w:val="000000"/>
          <w:lang w:val="el-GR"/>
        </w:rPr>
        <w:t xml:space="preserve">στο </w:t>
      </w:r>
      <w:r w:rsidR="009E67EF" w:rsidRPr="00157CDD">
        <w:rPr>
          <w:rFonts w:ascii="Calibri" w:hAnsi="Calibri" w:cs="Tahoma"/>
          <w:b/>
          <w:color w:val="000000"/>
          <w:lang w:val="el-GR"/>
        </w:rPr>
        <w:t>«Πίνακ</w:t>
      </w:r>
      <w:r w:rsidR="00437E08" w:rsidRPr="00157CDD">
        <w:rPr>
          <w:rFonts w:ascii="Calibri" w:hAnsi="Calibri" w:cs="Tahoma"/>
          <w:b/>
          <w:color w:val="000000"/>
          <w:lang w:val="el-GR"/>
        </w:rPr>
        <w:t>α</w:t>
      </w:r>
      <w:r w:rsidR="009E67EF" w:rsidRPr="00157CDD">
        <w:rPr>
          <w:rFonts w:ascii="Calibri" w:hAnsi="Calibri" w:cs="Tahoma"/>
          <w:b/>
          <w:color w:val="000000"/>
          <w:lang w:val="el-GR"/>
        </w:rPr>
        <w:t xml:space="preserve"> </w:t>
      </w:r>
      <w:r w:rsidR="00437E08" w:rsidRPr="00157CDD">
        <w:rPr>
          <w:rFonts w:ascii="Calibri" w:hAnsi="Calibri" w:cs="Tahoma"/>
          <w:b/>
          <w:bCs/>
          <w:color w:val="000000"/>
          <w:lang w:val="el-GR"/>
        </w:rPr>
        <w:t>Τεχνικών Προδιαγραφών</w:t>
      </w:r>
      <w:r w:rsidRPr="00157CDD">
        <w:rPr>
          <w:rFonts w:ascii="Calibri" w:hAnsi="Calibri" w:cs="Tahoma"/>
          <w:b/>
          <w:color w:val="000000"/>
          <w:lang w:val="el-GR"/>
        </w:rPr>
        <w:t xml:space="preserve">» </w:t>
      </w:r>
      <w:r w:rsidR="00E40DA1" w:rsidRPr="00157CDD">
        <w:rPr>
          <w:rFonts w:ascii="Calibri" w:hAnsi="Calibri" w:cs="Tahoma"/>
          <w:color w:val="000000"/>
          <w:lang w:val="el-GR"/>
        </w:rPr>
        <w:t>του</w:t>
      </w:r>
      <w:r w:rsidR="00E40DA1" w:rsidRPr="00157CDD">
        <w:rPr>
          <w:rFonts w:ascii="Calibri" w:hAnsi="Calibri" w:cs="Tahoma"/>
          <w:lang w:val="el-GR"/>
        </w:rPr>
        <w:t xml:space="preserve"> Παραρτήματος Α.</w:t>
      </w:r>
    </w:p>
    <w:p w:rsidR="0085364A" w:rsidRPr="00157CDD" w:rsidRDefault="0085364A" w:rsidP="00CD6F93">
      <w:pPr>
        <w:numPr>
          <w:ilvl w:val="0"/>
          <w:numId w:val="10"/>
        </w:numPr>
        <w:tabs>
          <w:tab w:val="clear" w:pos="574"/>
          <w:tab w:val="num" w:pos="0"/>
          <w:tab w:val="num" w:pos="284"/>
        </w:tabs>
        <w:suppressAutoHyphens w:val="0"/>
        <w:spacing w:after="120" w:line="276" w:lineRule="auto"/>
        <w:ind w:left="0" w:firstLine="0"/>
        <w:rPr>
          <w:rFonts w:ascii="Calibri" w:hAnsi="Calibri" w:cs="Tahoma"/>
          <w:lang w:val="el-GR"/>
        </w:rPr>
      </w:pPr>
      <w:r w:rsidRPr="00157CDD">
        <w:rPr>
          <w:rFonts w:ascii="Calibri" w:hAnsi="Calibri" w:cs="Tahoma"/>
          <w:lang w:val="el-GR"/>
        </w:rPr>
        <w:t>Το Πανεπιστήμιο Θεσσαλίας</w:t>
      </w:r>
      <w:r w:rsidR="0086726F" w:rsidRPr="00157CDD">
        <w:rPr>
          <w:rFonts w:ascii="Calibri" w:hAnsi="Calibri" w:cs="Tahoma"/>
          <w:lang w:val="el-GR"/>
        </w:rPr>
        <w:t xml:space="preserve"> – Επιτροπή Ερευνών</w:t>
      </w:r>
      <w:r w:rsidRPr="00157CDD">
        <w:rPr>
          <w:rFonts w:ascii="Calibri" w:hAnsi="Calibri" w:cs="Tahoma"/>
          <w:lang w:val="el-GR"/>
        </w:rPr>
        <w:t xml:space="preserve"> δεν φέρει καμία ευ</w:t>
      </w:r>
      <w:r w:rsidR="00CD6F93" w:rsidRPr="00157CDD">
        <w:rPr>
          <w:rFonts w:ascii="Calibri" w:hAnsi="Calibri" w:cs="Tahoma"/>
          <w:lang w:val="el-GR"/>
        </w:rPr>
        <w:t xml:space="preserve">θύνη για την περίπτωση ακύρωσης </w:t>
      </w:r>
      <w:r w:rsidRPr="00157CDD">
        <w:rPr>
          <w:rFonts w:ascii="Calibri" w:hAnsi="Calibri" w:cs="Tahoma"/>
          <w:lang w:val="el-GR"/>
        </w:rPr>
        <w:t>του διαγωνισμού.</w:t>
      </w:r>
    </w:p>
    <w:p w:rsidR="002F72DA" w:rsidRPr="007C03C6" w:rsidRDefault="00EB1B7C" w:rsidP="00EB1B7C">
      <w:pPr>
        <w:numPr>
          <w:ilvl w:val="0"/>
          <w:numId w:val="10"/>
        </w:numPr>
        <w:tabs>
          <w:tab w:val="clear" w:pos="574"/>
          <w:tab w:val="num" w:pos="284"/>
        </w:tabs>
        <w:ind w:left="0" w:firstLine="0"/>
        <w:rPr>
          <w:rFonts w:ascii="Calibri" w:hAnsi="Calibri" w:cs="Tahoma"/>
          <w:lang w:val="el-GR"/>
        </w:rPr>
      </w:pPr>
      <w:r w:rsidRPr="007C03C6">
        <w:rPr>
          <w:rFonts w:ascii="Calibri" w:hAnsi="Calibri" w:cs="Tahoma"/>
          <w:lang w:val="el-GR"/>
        </w:rPr>
        <w:t>Ο</w:t>
      </w:r>
      <w:r w:rsidR="002F72DA" w:rsidRPr="007C03C6">
        <w:rPr>
          <w:rFonts w:ascii="Calibri" w:hAnsi="Calibri" w:cs="Tahoma"/>
          <w:lang w:val="el-GR"/>
        </w:rPr>
        <w:t xml:space="preserve"> χρόνος παράδοσης τ</w:t>
      </w:r>
      <w:r w:rsidR="00DE2C39" w:rsidRPr="007C03C6">
        <w:rPr>
          <w:rFonts w:ascii="Calibri" w:hAnsi="Calibri" w:cs="Tahoma"/>
          <w:lang w:val="el-GR"/>
        </w:rPr>
        <w:t>ων</w:t>
      </w:r>
      <w:r w:rsidR="002F72DA" w:rsidRPr="007C03C6">
        <w:rPr>
          <w:rFonts w:ascii="Calibri" w:hAnsi="Calibri" w:cs="Tahoma"/>
          <w:lang w:val="el-GR"/>
        </w:rPr>
        <w:t xml:space="preserve"> ε</w:t>
      </w:r>
      <w:r w:rsidR="00DE2C39" w:rsidRPr="007C03C6">
        <w:rPr>
          <w:rFonts w:ascii="Calibri" w:hAnsi="Calibri" w:cs="Tahoma"/>
          <w:lang w:val="el-GR"/>
        </w:rPr>
        <w:t>ι</w:t>
      </w:r>
      <w:r w:rsidR="002F72DA" w:rsidRPr="007C03C6">
        <w:rPr>
          <w:rFonts w:ascii="Calibri" w:hAnsi="Calibri" w:cs="Tahoma"/>
          <w:lang w:val="el-GR"/>
        </w:rPr>
        <w:t>δ</w:t>
      </w:r>
      <w:r w:rsidR="00DE2C39" w:rsidRPr="007C03C6">
        <w:rPr>
          <w:rFonts w:ascii="Calibri" w:hAnsi="Calibri" w:cs="Tahoma"/>
          <w:lang w:val="el-GR"/>
        </w:rPr>
        <w:t>ών</w:t>
      </w:r>
      <w:r w:rsidR="002F72DA" w:rsidRPr="007C03C6">
        <w:rPr>
          <w:rFonts w:ascii="Calibri" w:hAnsi="Calibri" w:cs="Tahoma"/>
          <w:lang w:val="el-GR"/>
        </w:rPr>
        <w:t xml:space="preserve"> να είναι μικρότερος </w:t>
      </w:r>
      <w:r w:rsidR="002F72DA" w:rsidRPr="00326341">
        <w:rPr>
          <w:rFonts w:ascii="Calibri" w:hAnsi="Calibri" w:cs="Tahoma"/>
          <w:lang w:val="el-GR"/>
        </w:rPr>
        <w:t xml:space="preserve">των </w:t>
      </w:r>
      <w:r w:rsidR="007B3420">
        <w:rPr>
          <w:rFonts w:ascii="Calibri" w:hAnsi="Calibri" w:cs="Tahoma"/>
          <w:lang w:val="el-GR"/>
        </w:rPr>
        <w:t>δέκα πέντε</w:t>
      </w:r>
      <w:r w:rsidR="002F72DA" w:rsidRPr="00326341">
        <w:rPr>
          <w:rFonts w:ascii="Calibri" w:hAnsi="Calibri" w:cs="Tahoma"/>
          <w:lang w:val="el-GR"/>
        </w:rPr>
        <w:t xml:space="preserve"> (</w:t>
      </w:r>
      <w:r w:rsidR="005E132C">
        <w:rPr>
          <w:rFonts w:ascii="Calibri" w:hAnsi="Calibri" w:cs="Tahoma"/>
          <w:lang w:val="el-GR"/>
        </w:rPr>
        <w:t>15</w:t>
      </w:r>
      <w:r w:rsidR="002F72DA" w:rsidRPr="00326341">
        <w:rPr>
          <w:rFonts w:ascii="Calibri" w:hAnsi="Calibri" w:cs="Tahoma"/>
          <w:lang w:val="el-GR"/>
        </w:rPr>
        <w:t>) ημερών</w:t>
      </w:r>
      <w:r w:rsidR="002F72DA" w:rsidRPr="007C03C6">
        <w:rPr>
          <w:rFonts w:ascii="Calibri" w:hAnsi="Calibri" w:cs="Tahoma"/>
          <w:lang w:val="el-GR"/>
        </w:rPr>
        <w:t xml:space="preserve"> από την υπογραφή της </w:t>
      </w:r>
      <w:bookmarkStart w:id="0" w:name="_GoBack"/>
      <w:bookmarkEnd w:id="0"/>
      <w:r w:rsidR="002F72DA" w:rsidRPr="007C03C6">
        <w:rPr>
          <w:rFonts w:ascii="Calibri" w:hAnsi="Calibri" w:cs="Tahoma"/>
          <w:lang w:val="el-GR"/>
        </w:rPr>
        <w:t>σχετικής σύμβασης.</w:t>
      </w:r>
    </w:p>
    <w:p w:rsidR="0085364A" w:rsidRPr="003F5EE0" w:rsidRDefault="0085364A" w:rsidP="00CD6F93">
      <w:pPr>
        <w:pStyle w:val="a8"/>
        <w:numPr>
          <w:ilvl w:val="0"/>
          <w:numId w:val="10"/>
        </w:numPr>
        <w:tabs>
          <w:tab w:val="clear" w:pos="574"/>
          <w:tab w:val="num" w:pos="0"/>
          <w:tab w:val="num" w:pos="284"/>
        </w:tabs>
        <w:suppressAutoHyphens w:val="0"/>
        <w:spacing w:after="120" w:line="276" w:lineRule="auto"/>
        <w:ind w:left="0" w:firstLine="0"/>
        <w:rPr>
          <w:rFonts w:ascii="Calibri" w:hAnsi="Calibri" w:cs="Tahoma"/>
          <w:lang w:val="el-GR"/>
        </w:rPr>
      </w:pPr>
      <w:r w:rsidRPr="0052560E">
        <w:rPr>
          <w:rFonts w:ascii="Calibri" w:hAnsi="Calibri" w:cs="Tahoma"/>
          <w:lang w:val="el-GR"/>
        </w:rPr>
        <w:t xml:space="preserve">Οι υποψήφιοι οφείλουν να υποβάλλουν προσφορά σε ΕΥΡΩ (€) για το </w:t>
      </w:r>
      <w:r w:rsidRPr="0052560E">
        <w:rPr>
          <w:rFonts w:ascii="Calibri" w:hAnsi="Calibri" w:cs="Tahoma"/>
          <w:color w:val="000000"/>
          <w:u w:val="single"/>
          <w:lang w:val="el-GR"/>
        </w:rPr>
        <w:t>σύνολο τ</w:t>
      </w:r>
      <w:r w:rsidR="003D215E" w:rsidRPr="0052560E">
        <w:rPr>
          <w:rFonts w:ascii="Calibri" w:hAnsi="Calibri" w:cs="Tahoma"/>
          <w:color w:val="000000"/>
          <w:u w:val="single"/>
          <w:lang w:val="el-GR"/>
        </w:rPr>
        <w:t>ων</w:t>
      </w:r>
      <w:r w:rsidRPr="0052560E">
        <w:rPr>
          <w:rFonts w:ascii="Calibri" w:hAnsi="Calibri" w:cs="Tahoma"/>
          <w:color w:val="000000"/>
          <w:u w:val="single"/>
          <w:lang w:val="el-GR"/>
        </w:rPr>
        <w:t xml:space="preserve"> υπό προμήθεια </w:t>
      </w:r>
      <w:r w:rsidR="00C64203" w:rsidRPr="0052560E">
        <w:rPr>
          <w:rFonts w:ascii="Calibri" w:hAnsi="Calibri" w:cs="Tahoma"/>
          <w:color w:val="000000"/>
          <w:u w:val="single"/>
          <w:lang w:val="el-GR"/>
        </w:rPr>
        <w:t>ε</w:t>
      </w:r>
      <w:r w:rsidR="003D215E" w:rsidRPr="0052560E">
        <w:rPr>
          <w:rFonts w:ascii="Calibri" w:hAnsi="Calibri" w:cs="Tahoma"/>
          <w:color w:val="000000"/>
          <w:u w:val="single"/>
          <w:lang w:val="el-GR"/>
        </w:rPr>
        <w:t>ι</w:t>
      </w:r>
      <w:r w:rsidR="00C64203" w:rsidRPr="0052560E">
        <w:rPr>
          <w:rFonts w:ascii="Calibri" w:hAnsi="Calibri" w:cs="Tahoma"/>
          <w:color w:val="000000"/>
          <w:u w:val="single"/>
          <w:lang w:val="el-GR"/>
        </w:rPr>
        <w:t>δ</w:t>
      </w:r>
      <w:r w:rsidR="003D215E" w:rsidRPr="0052560E">
        <w:rPr>
          <w:rFonts w:ascii="Calibri" w:hAnsi="Calibri" w:cs="Tahoma"/>
          <w:color w:val="000000"/>
          <w:u w:val="single"/>
          <w:lang w:val="el-GR"/>
        </w:rPr>
        <w:t>ών</w:t>
      </w:r>
      <w:r w:rsidR="00437E08" w:rsidRPr="0052560E">
        <w:rPr>
          <w:rFonts w:ascii="Calibri" w:hAnsi="Calibri" w:cs="Tahoma"/>
          <w:color w:val="000000"/>
          <w:u w:val="single"/>
          <w:lang w:val="el-GR"/>
        </w:rPr>
        <w:t xml:space="preserve"> </w:t>
      </w:r>
      <w:r w:rsidR="001E3ADC" w:rsidRPr="0052560E">
        <w:rPr>
          <w:rFonts w:ascii="Calibri" w:hAnsi="Calibri" w:cs="Tahoma"/>
          <w:color w:val="000000"/>
          <w:u w:val="single"/>
          <w:lang w:val="el-GR"/>
        </w:rPr>
        <w:t xml:space="preserve"> ή για κάθε </w:t>
      </w:r>
      <w:r w:rsidR="00717447" w:rsidRPr="0052560E">
        <w:rPr>
          <w:rFonts w:ascii="Calibri" w:hAnsi="Calibri" w:cs="Tahoma"/>
          <w:color w:val="000000"/>
          <w:u w:val="single"/>
          <w:lang w:val="el-GR"/>
        </w:rPr>
        <w:t xml:space="preserve">ένα </w:t>
      </w:r>
      <w:r w:rsidR="001E3ADC" w:rsidRPr="0052560E">
        <w:rPr>
          <w:rFonts w:ascii="Calibri" w:hAnsi="Calibri" w:cs="Tahoma"/>
          <w:color w:val="000000"/>
          <w:u w:val="single"/>
          <w:lang w:val="el-GR"/>
        </w:rPr>
        <w:t>από τ</w:t>
      </w:r>
      <w:r w:rsidR="00717447" w:rsidRPr="0052560E">
        <w:rPr>
          <w:rFonts w:ascii="Calibri" w:hAnsi="Calibri" w:cs="Tahoma"/>
          <w:color w:val="000000"/>
          <w:u w:val="single"/>
          <w:lang w:val="el-GR"/>
        </w:rPr>
        <w:t xml:space="preserve">α </w:t>
      </w:r>
      <w:r w:rsidR="001E3ADC" w:rsidRPr="0052560E">
        <w:rPr>
          <w:rFonts w:ascii="Calibri" w:hAnsi="Calibri" w:cs="Tahoma"/>
          <w:color w:val="000000"/>
          <w:u w:val="single"/>
          <w:lang w:val="el-GR"/>
        </w:rPr>
        <w:t>ζητούμεν</w:t>
      </w:r>
      <w:r w:rsidR="00717447" w:rsidRPr="0052560E">
        <w:rPr>
          <w:rFonts w:ascii="Calibri" w:hAnsi="Calibri" w:cs="Tahoma"/>
          <w:color w:val="000000"/>
          <w:u w:val="single"/>
          <w:lang w:val="el-GR"/>
        </w:rPr>
        <w:t>α</w:t>
      </w:r>
      <w:r w:rsidR="001E3ADC" w:rsidRPr="0052560E">
        <w:rPr>
          <w:rFonts w:ascii="Calibri" w:hAnsi="Calibri" w:cs="Tahoma"/>
          <w:color w:val="000000"/>
          <w:u w:val="single"/>
          <w:lang w:val="el-GR"/>
        </w:rPr>
        <w:t xml:space="preserve"> των υπό προμήθεια  ειδών (</w:t>
      </w:r>
      <w:r w:rsidR="00717447" w:rsidRPr="0052560E">
        <w:rPr>
          <w:rFonts w:ascii="Calibri" w:hAnsi="Calibri" w:cs="Tahoma"/>
          <w:color w:val="000000"/>
          <w:u w:val="single"/>
          <w:lang w:val="el-GR"/>
        </w:rPr>
        <w:t>ΕΙΔΟΣ</w:t>
      </w:r>
      <w:r w:rsidR="001E3ADC" w:rsidRPr="0052560E">
        <w:rPr>
          <w:rFonts w:ascii="Calibri" w:hAnsi="Calibri" w:cs="Tahoma"/>
          <w:color w:val="000000"/>
          <w:u w:val="single"/>
          <w:lang w:val="el-GR"/>
        </w:rPr>
        <w:t xml:space="preserve"> Α ή </w:t>
      </w:r>
      <w:r w:rsidR="00717447" w:rsidRPr="0052560E">
        <w:rPr>
          <w:rFonts w:ascii="Calibri" w:hAnsi="Calibri" w:cs="Tahoma"/>
          <w:color w:val="000000"/>
          <w:u w:val="single"/>
          <w:lang w:val="el-GR"/>
        </w:rPr>
        <w:t>ΕΙΔΟΣ</w:t>
      </w:r>
      <w:r w:rsidR="001E3ADC" w:rsidRPr="0052560E">
        <w:rPr>
          <w:rFonts w:ascii="Calibri" w:hAnsi="Calibri" w:cs="Tahoma"/>
          <w:color w:val="000000"/>
          <w:u w:val="single"/>
          <w:lang w:val="el-GR"/>
        </w:rPr>
        <w:t xml:space="preserve"> Β</w:t>
      </w:r>
      <w:r w:rsidR="005E132C" w:rsidRPr="0052560E">
        <w:rPr>
          <w:rFonts w:ascii="Calibri" w:hAnsi="Calibri" w:cs="Tahoma"/>
          <w:color w:val="000000"/>
          <w:u w:val="single"/>
          <w:lang w:val="el-GR"/>
        </w:rPr>
        <w:t xml:space="preserve"> ή ΕΙΔΟΣ Γ</w:t>
      </w:r>
      <w:r w:rsidR="001E3ADC" w:rsidRPr="0052560E">
        <w:rPr>
          <w:rFonts w:ascii="Calibri" w:hAnsi="Calibri" w:cs="Tahoma"/>
          <w:color w:val="000000"/>
          <w:u w:val="single"/>
          <w:lang w:val="el-GR"/>
        </w:rPr>
        <w:t>)</w:t>
      </w:r>
      <w:r w:rsidR="005E132C" w:rsidRPr="0052560E">
        <w:rPr>
          <w:rFonts w:ascii="Calibri" w:hAnsi="Calibri" w:cs="Tahoma"/>
          <w:color w:val="000000"/>
          <w:lang w:val="el-GR"/>
        </w:rPr>
        <w:t xml:space="preserve"> </w:t>
      </w:r>
      <w:r w:rsidR="00230476" w:rsidRPr="0052560E">
        <w:rPr>
          <w:rFonts w:ascii="Calibri" w:hAnsi="Calibri" w:cs="Tahoma"/>
          <w:lang w:val="el-GR"/>
        </w:rPr>
        <w:t>επί ποινή</w:t>
      </w:r>
      <w:r w:rsidR="00230476" w:rsidRPr="003F5EE0">
        <w:rPr>
          <w:rFonts w:ascii="Calibri" w:hAnsi="Calibri" w:cs="Tahoma"/>
          <w:lang w:val="el-GR"/>
        </w:rPr>
        <w:t xml:space="preserve"> απόρριψης, </w:t>
      </w:r>
      <w:r w:rsidRPr="003F5EE0">
        <w:rPr>
          <w:rFonts w:ascii="Calibri" w:hAnsi="Calibri" w:cs="Tahoma"/>
          <w:lang w:val="el-GR"/>
        </w:rPr>
        <w:t>και δεν μπορούν να υποβάλλουν προσφορές για μέρος αυτ</w:t>
      </w:r>
      <w:r w:rsidR="00437E08" w:rsidRPr="003F5EE0">
        <w:rPr>
          <w:rFonts w:ascii="Calibri" w:hAnsi="Calibri" w:cs="Tahoma"/>
          <w:lang w:val="el-GR"/>
        </w:rPr>
        <w:t>ού</w:t>
      </w:r>
      <w:r w:rsidRPr="003F5EE0">
        <w:rPr>
          <w:rFonts w:ascii="Calibri" w:hAnsi="Calibri" w:cs="Tahoma"/>
          <w:lang w:val="el-GR"/>
        </w:rPr>
        <w:t>.</w:t>
      </w:r>
    </w:p>
    <w:p w:rsidR="00CF44CF" w:rsidRPr="003F5EE0" w:rsidRDefault="00D8624F" w:rsidP="003D215E">
      <w:pPr>
        <w:pStyle w:val="a8"/>
        <w:numPr>
          <w:ilvl w:val="0"/>
          <w:numId w:val="10"/>
        </w:numPr>
        <w:tabs>
          <w:tab w:val="clear" w:pos="574"/>
          <w:tab w:val="num" w:pos="0"/>
          <w:tab w:val="num" w:pos="284"/>
        </w:tabs>
        <w:suppressAutoHyphens w:val="0"/>
        <w:spacing w:after="120" w:line="276" w:lineRule="auto"/>
        <w:ind w:left="0" w:firstLine="0"/>
        <w:rPr>
          <w:rFonts w:ascii="Calibri" w:hAnsi="Calibri" w:cs="Tahoma"/>
          <w:lang w:val="el-GR"/>
        </w:rPr>
      </w:pPr>
      <w:r w:rsidRPr="003F5EE0">
        <w:rPr>
          <w:rFonts w:ascii="Calibri" w:hAnsi="Calibri" w:cs="Tahoma"/>
          <w:lang w:val="el-GR"/>
        </w:rPr>
        <w:t>Ο ανάδοχος αναλαμβάνει με δικά του έξοδα την παράδοση τ</w:t>
      </w:r>
      <w:r w:rsidR="00EB1B7C" w:rsidRPr="003F5EE0">
        <w:rPr>
          <w:rFonts w:ascii="Calibri" w:hAnsi="Calibri" w:cs="Tahoma"/>
          <w:lang w:val="el-GR"/>
        </w:rPr>
        <w:t>ου υπό προμήθεια ε</w:t>
      </w:r>
      <w:r w:rsidR="003D215E" w:rsidRPr="003F5EE0">
        <w:rPr>
          <w:rFonts w:ascii="Calibri" w:hAnsi="Calibri" w:cs="Tahoma"/>
          <w:lang w:val="el-GR"/>
        </w:rPr>
        <w:t>ι</w:t>
      </w:r>
      <w:r w:rsidR="00EB1B7C" w:rsidRPr="003F5EE0">
        <w:rPr>
          <w:rFonts w:ascii="Calibri" w:hAnsi="Calibri" w:cs="Tahoma"/>
          <w:lang w:val="el-GR"/>
        </w:rPr>
        <w:t>δ</w:t>
      </w:r>
      <w:r w:rsidR="003D215E" w:rsidRPr="003F5EE0">
        <w:rPr>
          <w:rFonts w:ascii="Calibri" w:hAnsi="Calibri" w:cs="Tahoma"/>
          <w:lang w:val="el-GR"/>
        </w:rPr>
        <w:t>ών</w:t>
      </w:r>
      <w:r w:rsidR="00EB1B7C" w:rsidRPr="003F5EE0">
        <w:rPr>
          <w:rFonts w:ascii="Calibri" w:hAnsi="Calibri" w:cs="Tahoma"/>
          <w:lang w:val="el-GR"/>
        </w:rPr>
        <w:t xml:space="preserve"> σ</w:t>
      </w:r>
      <w:r w:rsidRPr="003F5EE0">
        <w:rPr>
          <w:rFonts w:ascii="Calibri" w:hAnsi="Calibri" w:cs="Tahoma"/>
          <w:lang w:val="el-GR"/>
        </w:rPr>
        <w:t xml:space="preserve">το Πανεπιστήμιο Θεσσαλίας και </w:t>
      </w:r>
      <w:r w:rsidR="00EB1B7C" w:rsidRPr="003F5EE0">
        <w:rPr>
          <w:rFonts w:ascii="Calibri" w:hAnsi="Calibri" w:cs="Tahoma"/>
          <w:lang w:val="el-GR"/>
        </w:rPr>
        <w:t xml:space="preserve">συγκεκριμένα στο </w:t>
      </w:r>
      <w:r w:rsidR="00F032FA" w:rsidRPr="003F5EE0">
        <w:rPr>
          <w:rFonts w:ascii="Calibri" w:hAnsi="Calibri" w:cs="Tahoma"/>
          <w:lang w:val="el-GR"/>
        </w:rPr>
        <w:t xml:space="preserve">Κτήριο Τμήματος </w:t>
      </w:r>
      <w:r w:rsidR="00326341" w:rsidRPr="003F5EE0">
        <w:rPr>
          <w:rFonts w:ascii="Calibri" w:hAnsi="Calibri" w:cs="Tahoma"/>
          <w:lang w:val="el-GR"/>
        </w:rPr>
        <w:t>Ηλεκτρολόγων Μηχανικών και Μηχανικών Υπολογιστών,</w:t>
      </w:r>
      <w:r w:rsidR="00F032FA" w:rsidRPr="003F5EE0">
        <w:rPr>
          <w:rFonts w:ascii="Calibri" w:hAnsi="Calibri" w:cs="Tahoma"/>
          <w:lang w:val="el-GR"/>
        </w:rPr>
        <w:t xml:space="preserve"> </w:t>
      </w:r>
      <w:r w:rsidR="00326341" w:rsidRPr="003F5EE0">
        <w:rPr>
          <w:rFonts w:ascii="Calibri" w:hAnsi="Calibri" w:cs="Tahoma"/>
          <w:lang w:val="el-GR"/>
        </w:rPr>
        <w:t>Γκλαβάνη 37 και 28</w:t>
      </w:r>
      <w:r w:rsidR="00326341" w:rsidRPr="003F5EE0">
        <w:rPr>
          <w:rFonts w:ascii="Calibri" w:hAnsi="Calibri" w:cs="Tahoma"/>
          <w:vertAlign w:val="superscript"/>
          <w:lang w:val="el-GR"/>
        </w:rPr>
        <w:t>ης</w:t>
      </w:r>
      <w:r w:rsidR="00326341" w:rsidRPr="003F5EE0">
        <w:rPr>
          <w:rFonts w:ascii="Calibri" w:hAnsi="Calibri" w:cs="Tahoma"/>
          <w:lang w:val="el-GR"/>
        </w:rPr>
        <w:t xml:space="preserve"> Οκτωβρίου, Κτήριο Δεληγιώργη</w:t>
      </w:r>
      <w:r w:rsidR="00F032FA" w:rsidRPr="003F5EE0">
        <w:rPr>
          <w:rFonts w:ascii="Calibri" w:hAnsi="Calibri" w:cs="Tahoma"/>
          <w:lang w:val="el-GR"/>
        </w:rPr>
        <w:t>,</w:t>
      </w:r>
      <w:r w:rsidR="00326341" w:rsidRPr="003F5EE0">
        <w:rPr>
          <w:rFonts w:ascii="Calibri" w:hAnsi="Calibri" w:cs="Tahoma"/>
          <w:lang w:val="el-GR"/>
        </w:rPr>
        <w:t xml:space="preserve"> 4</w:t>
      </w:r>
      <w:r w:rsidR="00326341" w:rsidRPr="003F5EE0">
        <w:rPr>
          <w:rFonts w:ascii="Calibri" w:hAnsi="Calibri" w:cs="Tahoma"/>
          <w:vertAlign w:val="superscript"/>
          <w:lang w:val="el-GR"/>
        </w:rPr>
        <w:t>ος</w:t>
      </w:r>
      <w:r w:rsidR="00326341" w:rsidRPr="003F5EE0">
        <w:rPr>
          <w:rFonts w:ascii="Calibri" w:hAnsi="Calibri" w:cs="Tahoma"/>
          <w:lang w:val="el-GR"/>
        </w:rPr>
        <w:t xml:space="preserve"> όροφος, γραφείο Δ2,</w:t>
      </w:r>
      <w:r w:rsidR="00F032FA" w:rsidRPr="003F5EE0">
        <w:rPr>
          <w:rFonts w:ascii="Calibri" w:hAnsi="Calibri" w:cs="Tahoma"/>
          <w:lang w:val="el-GR"/>
        </w:rPr>
        <w:t xml:space="preserve"> </w:t>
      </w:r>
      <w:r w:rsidR="00326341" w:rsidRPr="003F5EE0">
        <w:rPr>
          <w:rFonts w:ascii="Calibri" w:hAnsi="Calibri" w:cs="Tahoma"/>
          <w:lang w:val="el-GR"/>
        </w:rPr>
        <w:t>38221 Βόλος</w:t>
      </w:r>
      <w:r w:rsidR="00F032FA" w:rsidRPr="003F5EE0">
        <w:rPr>
          <w:rFonts w:ascii="Calibri" w:hAnsi="Calibri" w:cs="Tahoma"/>
          <w:lang w:val="el-GR"/>
        </w:rPr>
        <w:t xml:space="preserve"> </w:t>
      </w:r>
    </w:p>
    <w:p w:rsidR="00CF44CF" w:rsidRPr="00943742" w:rsidRDefault="00CF44CF" w:rsidP="00CF44CF">
      <w:pPr>
        <w:pStyle w:val="1"/>
        <w:tabs>
          <w:tab w:val="left" w:pos="432"/>
        </w:tabs>
        <w:rPr>
          <w:rFonts w:ascii="Tahoma" w:hAnsi="Tahoma" w:cs="Tahoma"/>
          <w:sz w:val="18"/>
          <w:szCs w:val="18"/>
        </w:rPr>
      </w:pPr>
      <w:r w:rsidRPr="00943742">
        <w:rPr>
          <w:rFonts w:ascii="Tahoma" w:hAnsi="Tahoma" w:cs="Tahoma"/>
          <w:sz w:val="18"/>
          <w:szCs w:val="18"/>
        </w:rPr>
        <w:tab/>
        <w:t>Δικαιολογητικά Συμμετοχής</w:t>
      </w:r>
    </w:p>
    <w:p w:rsidR="00CF44CF" w:rsidRPr="003F5EE0" w:rsidRDefault="00CF44CF" w:rsidP="00CF44CF">
      <w:pPr>
        <w:pStyle w:val="a8"/>
        <w:suppressAutoHyphens w:val="0"/>
        <w:spacing w:after="120"/>
        <w:ind w:left="709"/>
        <w:rPr>
          <w:rFonts w:ascii="Tahoma" w:hAnsi="Tahoma" w:cs="Tahoma"/>
          <w:sz w:val="18"/>
          <w:szCs w:val="18"/>
          <w:lang w:val="el-GR"/>
        </w:rPr>
      </w:pPr>
      <w:r w:rsidRPr="003F5EE0">
        <w:rPr>
          <w:rFonts w:ascii="Tahoma" w:hAnsi="Tahoma" w:cs="Tahoma"/>
          <w:sz w:val="18"/>
          <w:szCs w:val="18"/>
          <w:lang w:val="el-GR"/>
        </w:rPr>
        <w:t>Στο φάκελο αυτό τοποθετούνται τα κατωτέρω δικαιολογητικά συμμετοχής:</w:t>
      </w:r>
    </w:p>
    <w:p w:rsidR="00CF44CF" w:rsidRPr="003F5EE0" w:rsidRDefault="00CD29B7" w:rsidP="00CF44CF">
      <w:pPr>
        <w:pStyle w:val="a8"/>
        <w:suppressAutoHyphens w:val="0"/>
        <w:spacing w:after="120"/>
        <w:ind w:left="709"/>
        <w:rPr>
          <w:rFonts w:ascii="Tahoma" w:hAnsi="Tahoma" w:cs="Tahoma"/>
          <w:sz w:val="18"/>
          <w:szCs w:val="18"/>
          <w:lang w:val="el-GR"/>
        </w:rPr>
      </w:pPr>
      <w:r>
        <w:rPr>
          <w:rFonts w:ascii="Tahoma" w:hAnsi="Tahoma" w:cs="Tahoma"/>
          <w:sz w:val="18"/>
          <w:szCs w:val="18"/>
          <w:lang w:val="el-GR"/>
        </w:rPr>
        <w:t>α</w:t>
      </w:r>
      <w:r w:rsidR="00CF44CF" w:rsidRPr="003F5EE0">
        <w:rPr>
          <w:rFonts w:ascii="Tahoma" w:hAnsi="Tahoma" w:cs="Tahoma"/>
          <w:sz w:val="18"/>
          <w:szCs w:val="18"/>
          <w:lang w:val="el-GR"/>
        </w:rPr>
        <w:t xml:space="preserve">. Ο διαγωνιζόμενος υποχρεούται να καταθέσει με την προσφορά του υπεύθυνη δήλωση νομίμως θεωρημένη για το γνήσιο της υπογραφής (από ΚΕΠ ή άλλη ΔΗΜΟΣΙΑ ΑΡΧΗ) στην οποία να δηλώνονται </w:t>
      </w:r>
      <w:r w:rsidR="00CF44CF" w:rsidRPr="003F5EE0">
        <w:rPr>
          <w:rFonts w:ascii="Tahoma" w:hAnsi="Tahoma" w:cs="Tahoma"/>
          <w:sz w:val="18"/>
          <w:szCs w:val="18"/>
          <w:lang w:val="el-GR"/>
        </w:rPr>
        <w:lastRenderedPageBreak/>
        <w:t xml:space="preserve">οι ασφαλιστικοί φορείς κύριας και επικουρικής ασφάλισης, στους οποίους είναι ασφαλισμένοι οι εργοδότες και οι εργαζόμενοι στην επιχείρηση.   </w:t>
      </w:r>
    </w:p>
    <w:p w:rsidR="00CF44CF" w:rsidRPr="003F5EE0" w:rsidRDefault="00CD29B7" w:rsidP="00CF44CF">
      <w:pPr>
        <w:pStyle w:val="a8"/>
        <w:suppressAutoHyphens w:val="0"/>
        <w:spacing w:after="120"/>
        <w:ind w:left="709"/>
        <w:rPr>
          <w:rFonts w:ascii="Tahoma" w:hAnsi="Tahoma" w:cs="Tahoma"/>
          <w:sz w:val="18"/>
          <w:szCs w:val="18"/>
          <w:lang w:val="el-GR"/>
        </w:rPr>
      </w:pPr>
      <w:r>
        <w:rPr>
          <w:rFonts w:ascii="Tahoma" w:hAnsi="Tahoma" w:cs="Tahoma"/>
          <w:sz w:val="18"/>
          <w:szCs w:val="18"/>
          <w:lang w:val="el-GR"/>
        </w:rPr>
        <w:t>β</w:t>
      </w:r>
      <w:r w:rsidR="00CF44CF" w:rsidRPr="003F5EE0">
        <w:rPr>
          <w:rFonts w:ascii="Tahoma" w:hAnsi="Tahoma" w:cs="Tahoma"/>
          <w:sz w:val="18"/>
          <w:szCs w:val="18"/>
          <w:lang w:val="el-GR"/>
        </w:rPr>
        <w:t>. Πιστοποιητικό που εκδίδεται από αρμόδια, κατά περίπτωση, Αρχή (</w:t>
      </w:r>
      <w:r w:rsidR="00CF44CF" w:rsidRPr="00943742">
        <w:rPr>
          <w:rFonts w:ascii="Tahoma" w:hAnsi="Tahoma" w:cs="Tahoma"/>
          <w:sz w:val="18"/>
          <w:szCs w:val="18"/>
        </w:rPr>
        <w:t>IKA</w:t>
      </w:r>
      <w:r w:rsidR="00CF44CF" w:rsidRPr="003F5EE0">
        <w:rPr>
          <w:rFonts w:ascii="Tahoma" w:hAnsi="Tahoma" w:cs="Tahoma"/>
          <w:sz w:val="18"/>
          <w:szCs w:val="18"/>
          <w:lang w:val="el-GR"/>
        </w:rPr>
        <w:t xml:space="preserve">, </w:t>
      </w:r>
      <w:r w:rsidR="00CF44CF" w:rsidRPr="00943742">
        <w:rPr>
          <w:rFonts w:ascii="Tahoma" w:hAnsi="Tahoma" w:cs="Tahoma"/>
          <w:sz w:val="18"/>
          <w:szCs w:val="18"/>
        </w:rPr>
        <w:t>TEBE</w:t>
      </w:r>
      <w:r w:rsidR="00CF44CF" w:rsidRPr="003F5EE0">
        <w:rPr>
          <w:rFonts w:ascii="Tahoma" w:hAnsi="Tahoma" w:cs="Tahoma"/>
          <w:sz w:val="18"/>
          <w:szCs w:val="18"/>
          <w:lang w:val="el-GR"/>
        </w:rPr>
        <w:t xml:space="preserve"> κ.λ.π.) από το οποίο να προκύπτει ότι είναι ενήμεροι ως προς τις υποχρεώσεις τους που αφορούν τις εισφορές κοινωνικής ασφάλισης (κύριας και επικουρικής εργαζομένων και εργοδοτών)και ως προς τις φορολογικές υποχρεώσεις τους κατά την ημερομηνία διενέργειας του διαγωνισμού.</w:t>
      </w:r>
    </w:p>
    <w:p w:rsidR="00CF44CF" w:rsidRPr="003F5EE0" w:rsidRDefault="00CD29B7" w:rsidP="00CF44CF">
      <w:pPr>
        <w:pStyle w:val="a8"/>
        <w:suppressAutoHyphens w:val="0"/>
        <w:spacing w:after="120"/>
        <w:ind w:left="709"/>
        <w:rPr>
          <w:rFonts w:ascii="Tahoma" w:hAnsi="Tahoma" w:cs="Tahoma"/>
          <w:sz w:val="18"/>
          <w:szCs w:val="18"/>
          <w:lang w:val="el-GR"/>
        </w:rPr>
      </w:pPr>
      <w:r>
        <w:rPr>
          <w:rFonts w:ascii="Tahoma" w:hAnsi="Tahoma" w:cs="Tahoma"/>
          <w:sz w:val="18"/>
          <w:szCs w:val="18"/>
          <w:lang w:val="el-GR"/>
        </w:rPr>
        <w:t>γ</w:t>
      </w:r>
      <w:r w:rsidR="00CF44CF" w:rsidRPr="003F5EE0">
        <w:rPr>
          <w:rFonts w:ascii="Tahoma" w:hAnsi="Tahoma" w:cs="Tahoma"/>
          <w:sz w:val="18"/>
          <w:szCs w:val="18"/>
          <w:lang w:val="el-GR"/>
        </w:rPr>
        <w:t xml:space="preserve">. Υπεύθυνη δήλωση του </w:t>
      </w:r>
      <w:r w:rsidR="00CF44CF" w:rsidRPr="00943742">
        <w:rPr>
          <w:rFonts w:ascii="Tahoma" w:hAnsi="Tahoma" w:cs="Tahoma"/>
          <w:sz w:val="18"/>
          <w:szCs w:val="18"/>
        </w:rPr>
        <w:t>N</w:t>
      </w:r>
      <w:r w:rsidR="00CF44CF" w:rsidRPr="003F5EE0">
        <w:rPr>
          <w:rFonts w:ascii="Tahoma" w:hAnsi="Tahoma" w:cs="Tahoma"/>
          <w:sz w:val="18"/>
          <w:szCs w:val="18"/>
          <w:lang w:val="el-GR"/>
        </w:rPr>
        <w:t>. 1599/1986 νομίμως θεωρημένη για το γνήσιο της υπογραφής  (από ΚΕΠ ή άλλη ΔΗΜΟΣΙΑ ΑΡΧΗ) στην οποία ο προσφέρων θα δηλώνει:</w:t>
      </w:r>
    </w:p>
    <w:p w:rsidR="00CF44CF" w:rsidRPr="003F5EE0" w:rsidRDefault="00CF44CF" w:rsidP="00CF44CF">
      <w:pPr>
        <w:pStyle w:val="a8"/>
        <w:suppressAutoHyphens w:val="0"/>
        <w:spacing w:after="120"/>
        <w:ind w:left="709"/>
        <w:rPr>
          <w:rFonts w:ascii="Tahoma" w:hAnsi="Tahoma" w:cs="Tahoma"/>
          <w:sz w:val="18"/>
          <w:szCs w:val="18"/>
          <w:lang w:val="el-GR"/>
        </w:rPr>
      </w:pPr>
      <w:r w:rsidRPr="003F5EE0">
        <w:rPr>
          <w:rFonts w:ascii="Tahoma" w:hAnsi="Tahoma" w:cs="Tahoma"/>
          <w:sz w:val="18"/>
          <w:szCs w:val="18"/>
          <w:lang w:val="el-GR"/>
        </w:rPr>
        <w:t>1. Εάν έχει αποκλεισθεί η συμμετοχή του σε διαγωνισμούς του δημοσίου.</w:t>
      </w:r>
    </w:p>
    <w:p w:rsidR="00CF44CF" w:rsidRPr="003F5EE0" w:rsidRDefault="00CF44CF" w:rsidP="00CF44CF">
      <w:pPr>
        <w:pStyle w:val="a8"/>
        <w:suppressAutoHyphens w:val="0"/>
        <w:spacing w:after="120"/>
        <w:ind w:left="709"/>
        <w:rPr>
          <w:rFonts w:ascii="Tahoma" w:hAnsi="Tahoma" w:cs="Tahoma"/>
          <w:sz w:val="18"/>
          <w:szCs w:val="18"/>
          <w:lang w:val="el-GR"/>
        </w:rPr>
      </w:pPr>
      <w:r w:rsidRPr="003F5EE0">
        <w:rPr>
          <w:rFonts w:ascii="Tahoma" w:hAnsi="Tahoma" w:cs="Tahoma"/>
          <w:sz w:val="18"/>
          <w:szCs w:val="18"/>
          <w:lang w:val="el-GR"/>
        </w:rPr>
        <w:t>2. Εάν έχει κηρυχθεί έκπτωτος από ανάθεση παρόμοιου έργου.</w:t>
      </w:r>
    </w:p>
    <w:p w:rsidR="00CF44CF" w:rsidRPr="003F5EE0" w:rsidRDefault="00CF44CF" w:rsidP="00CF44CF">
      <w:pPr>
        <w:pStyle w:val="a8"/>
        <w:suppressAutoHyphens w:val="0"/>
        <w:spacing w:after="120"/>
        <w:ind w:left="709"/>
        <w:rPr>
          <w:rFonts w:ascii="Tahoma" w:hAnsi="Tahoma" w:cs="Tahoma"/>
          <w:sz w:val="18"/>
          <w:szCs w:val="18"/>
          <w:lang w:val="el-GR"/>
        </w:rPr>
      </w:pPr>
      <w:r w:rsidRPr="003F5EE0">
        <w:rPr>
          <w:rFonts w:ascii="Tahoma" w:hAnsi="Tahoma" w:cs="Tahoma"/>
          <w:sz w:val="18"/>
          <w:szCs w:val="18"/>
          <w:lang w:val="el-GR"/>
        </w:rPr>
        <w:t>3. Οι τυχόν νομικοί περιορισμοί λειτουργίας της επιχείρησης.</w:t>
      </w:r>
    </w:p>
    <w:p w:rsidR="00CF44CF" w:rsidRPr="003F5EE0" w:rsidRDefault="00CF44CF" w:rsidP="00CF44CF">
      <w:pPr>
        <w:pStyle w:val="a8"/>
        <w:suppressAutoHyphens w:val="0"/>
        <w:spacing w:after="120"/>
        <w:ind w:left="709"/>
        <w:rPr>
          <w:rFonts w:ascii="Tahoma" w:hAnsi="Tahoma" w:cs="Tahoma"/>
          <w:sz w:val="18"/>
          <w:szCs w:val="18"/>
          <w:lang w:val="el-GR"/>
        </w:rPr>
      </w:pPr>
      <w:r w:rsidRPr="003F5EE0">
        <w:rPr>
          <w:rFonts w:ascii="Tahoma" w:hAnsi="Tahoma" w:cs="Tahoma"/>
          <w:sz w:val="18"/>
          <w:szCs w:val="18"/>
          <w:lang w:val="el-GR"/>
        </w:rPr>
        <w:t>4.</w:t>
      </w:r>
      <w:r w:rsidRPr="00943742">
        <w:rPr>
          <w:rFonts w:ascii="Tahoma" w:hAnsi="Tahoma" w:cs="Tahoma"/>
          <w:sz w:val="18"/>
          <w:szCs w:val="18"/>
        </w:rPr>
        <w:t>E</w:t>
      </w:r>
      <w:r w:rsidRPr="003F5EE0">
        <w:rPr>
          <w:rFonts w:ascii="Tahoma" w:hAnsi="Tahoma" w:cs="Tahoma"/>
          <w:sz w:val="18"/>
          <w:szCs w:val="18"/>
          <w:lang w:val="el-GR"/>
        </w:rPr>
        <w:t>άν έχει υποπέσει σε σοβαρό παράπτωμα κατά την άσκηση της επαγγελματικής του δραστηριότητας.</w:t>
      </w:r>
    </w:p>
    <w:p w:rsidR="00CF44CF" w:rsidRPr="003F5EE0" w:rsidRDefault="00CF44CF" w:rsidP="00CF44CF">
      <w:pPr>
        <w:pStyle w:val="a8"/>
        <w:suppressAutoHyphens w:val="0"/>
        <w:spacing w:after="120"/>
        <w:ind w:left="709"/>
        <w:rPr>
          <w:rFonts w:ascii="Tahoma" w:hAnsi="Tahoma" w:cs="Tahoma"/>
          <w:sz w:val="18"/>
          <w:szCs w:val="18"/>
          <w:lang w:val="el-GR"/>
        </w:rPr>
      </w:pPr>
      <w:r w:rsidRPr="003F5EE0">
        <w:rPr>
          <w:rFonts w:ascii="Tahoma" w:hAnsi="Tahoma" w:cs="Tahoma"/>
          <w:sz w:val="18"/>
          <w:szCs w:val="18"/>
          <w:lang w:val="el-GR"/>
        </w:rPr>
        <w:t xml:space="preserve">5. </w:t>
      </w:r>
      <w:r w:rsidRPr="00943742">
        <w:rPr>
          <w:rFonts w:ascii="Tahoma" w:hAnsi="Tahoma" w:cs="Tahoma"/>
          <w:sz w:val="18"/>
          <w:szCs w:val="18"/>
        </w:rPr>
        <w:t>H</w:t>
      </w:r>
      <w:r w:rsidRPr="003F5EE0">
        <w:rPr>
          <w:rFonts w:ascii="Tahoma" w:hAnsi="Tahoma" w:cs="Tahoma"/>
          <w:sz w:val="18"/>
          <w:szCs w:val="18"/>
          <w:lang w:val="el-GR"/>
        </w:rPr>
        <w:t xml:space="preserve"> συνέπεια της επιχείρησης όσον αφορά την εκπλήρωση των συμβατικών της υποχρεώσεων, όσον και των υποχρεώσεων της προς Υπηρεσίες του Δημοσίου Τομέα.</w:t>
      </w:r>
    </w:p>
    <w:p w:rsidR="00CF44CF" w:rsidRPr="003F5EE0" w:rsidRDefault="00CF44CF" w:rsidP="00CF44CF">
      <w:pPr>
        <w:pStyle w:val="a8"/>
        <w:suppressAutoHyphens w:val="0"/>
        <w:spacing w:after="120"/>
        <w:ind w:left="709"/>
        <w:rPr>
          <w:rFonts w:ascii="Tahoma" w:hAnsi="Tahoma" w:cs="Tahoma"/>
          <w:sz w:val="18"/>
          <w:szCs w:val="18"/>
          <w:lang w:val="el-GR"/>
        </w:rPr>
      </w:pPr>
      <w:r w:rsidRPr="003F5EE0">
        <w:rPr>
          <w:rFonts w:ascii="Tahoma" w:hAnsi="Tahoma" w:cs="Tahoma"/>
          <w:sz w:val="18"/>
          <w:szCs w:val="18"/>
          <w:lang w:val="el-GR"/>
        </w:rPr>
        <w:t>6. Εάν έχουν κάνει ψευδείς ή ανακριβείς δηλώσεις κατά την παροχή πληροφοριών που ζητούνται από την Υπηρεσία.</w:t>
      </w:r>
    </w:p>
    <w:p w:rsidR="00CF44CF" w:rsidRPr="003F5EE0" w:rsidRDefault="00CF44CF" w:rsidP="00CF44CF">
      <w:pPr>
        <w:pStyle w:val="a8"/>
        <w:suppressAutoHyphens w:val="0"/>
        <w:spacing w:after="120"/>
        <w:ind w:left="709"/>
        <w:rPr>
          <w:rFonts w:ascii="Tahoma" w:hAnsi="Tahoma" w:cs="Tahoma"/>
          <w:sz w:val="18"/>
          <w:szCs w:val="18"/>
          <w:lang w:val="el-GR"/>
        </w:rPr>
      </w:pPr>
      <w:r w:rsidRPr="003F5EE0">
        <w:rPr>
          <w:rFonts w:ascii="Tahoma" w:hAnsi="Tahoma" w:cs="Tahoma"/>
          <w:sz w:val="18"/>
          <w:szCs w:val="18"/>
          <w:lang w:val="el-GR"/>
        </w:rPr>
        <w:t>7. Ότι η προφορά συντάχθηκε σύμφωνα με τους όρους της παρούσας διακήρυξης,  της οποίας έλαβε γνώση.</w:t>
      </w:r>
    </w:p>
    <w:p w:rsidR="00CF44CF" w:rsidRPr="003F5EE0" w:rsidRDefault="00CF44CF" w:rsidP="00CF44CF">
      <w:pPr>
        <w:pStyle w:val="a8"/>
        <w:suppressAutoHyphens w:val="0"/>
        <w:spacing w:after="120"/>
        <w:ind w:left="709"/>
        <w:rPr>
          <w:rFonts w:ascii="Tahoma" w:hAnsi="Tahoma" w:cs="Tahoma"/>
          <w:sz w:val="18"/>
          <w:szCs w:val="18"/>
          <w:lang w:val="el-GR"/>
        </w:rPr>
      </w:pPr>
      <w:r w:rsidRPr="003F5EE0">
        <w:rPr>
          <w:rFonts w:ascii="Tahoma" w:hAnsi="Tahoma" w:cs="Tahoma"/>
          <w:sz w:val="18"/>
          <w:szCs w:val="18"/>
          <w:lang w:val="el-GR"/>
        </w:rPr>
        <w:t>8. Ότι αποδέχεται ανεπιφύλακτα τους όρους της παρούσας διακήρυξης.</w:t>
      </w:r>
    </w:p>
    <w:p w:rsidR="00CF44CF" w:rsidRPr="003F5EE0" w:rsidRDefault="00CF44CF" w:rsidP="00CF44CF">
      <w:pPr>
        <w:pStyle w:val="a8"/>
        <w:suppressAutoHyphens w:val="0"/>
        <w:spacing w:after="120"/>
        <w:ind w:left="709"/>
        <w:rPr>
          <w:rFonts w:ascii="Tahoma" w:hAnsi="Tahoma" w:cs="Tahoma"/>
          <w:sz w:val="18"/>
          <w:szCs w:val="18"/>
          <w:lang w:val="el-GR"/>
        </w:rPr>
      </w:pPr>
      <w:r w:rsidRPr="003F5EE0">
        <w:rPr>
          <w:rFonts w:ascii="Tahoma" w:hAnsi="Tahoma" w:cs="Tahoma"/>
          <w:sz w:val="18"/>
          <w:szCs w:val="18"/>
          <w:lang w:val="el-GR"/>
        </w:rPr>
        <w:t xml:space="preserve">9. Ότι παραιτείται από κάθε δικαίωμα αποζημίωσης για την οποιαδήποτε απόφαση του Π.Θ., ιδίως της αναβολής ή της ακύρωσης του διαγωνισμού. </w:t>
      </w:r>
    </w:p>
    <w:p w:rsidR="00CF44CF" w:rsidRPr="003F5EE0" w:rsidRDefault="00CD29B7" w:rsidP="00CF44CF">
      <w:pPr>
        <w:pStyle w:val="a8"/>
        <w:suppressAutoHyphens w:val="0"/>
        <w:spacing w:after="120"/>
        <w:ind w:left="709"/>
        <w:rPr>
          <w:rFonts w:ascii="Tahoma" w:hAnsi="Tahoma" w:cs="Tahoma"/>
          <w:sz w:val="18"/>
          <w:szCs w:val="18"/>
          <w:lang w:val="el-GR"/>
        </w:rPr>
      </w:pPr>
      <w:r>
        <w:rPr>
          <w:rFonts w:ascii="Tahoma" w:hAnsi="Tahoma" w:cs="Tahoma"/>
          <w:sz w:val="18"/>
          <w:szCs w:val="18"/>
          <w:lang w:val="el-GR"/>
        </w:rPr>
        <w:t>δ</w:t>
      </w:r>
      <w:r w:rsidR="00CF44CF" w:rsidRPr="003F5EE0">
        <w:rPr>
          <w:rFonts w:ascii="Tahoma" w:hAnsi="Tahoma" w:cs="Tahoma"/>
          <w:sz w:val="18"/>
          <w:szCs w:val="18"/>
          <w:lang w:val="el-GR"/>
        </w:rPr>
        <w:t>. Πιστοποιητικό του οικείου Επιμελητηρίου, με το οποίο θα πιστοποιείται αφενός η εγγραφή τους σε αυτό και το ειδικό επάγγελμα τους, κατά την ημέρα διενέργειας του διαγωνισμού έκδοσης του τελευταίου εξαμήνου.</w:t>
      </w:r>
    </w:p>
    <w:p w:rsidR="00CF44CF" w:rsidRPr="003F5EE0" w:rsidRDefault="00CD29B7" w:rsidP="00CF44CF">
      <w:pPr>
        <w:pStyle w:val="a8"/>
        <w:suppressAutoHyphens w:val="0"/>
        <w:spacing w:after="120"/>
        <w:ind w:left="709"/>
        <w:rPr>
          <w:rFonts w:ascii="Tahoma" w:hAnsi="Tahoma" w:cs="Tahoma"/>
          <w:sz w:val="18"/>
          <w:szCs w:val="18"/>
          <w:lang w:val="el-GR"/>
        </w:rPr>
      </w:pPr>
      <w:r>
        <w:rPr>
          <w:rFonts w:ascii="Tahoma" w:hAnsi="Tahoma" w:cs="Tahoma"/>
          <w:sz w:val="18"/>
          <w:szCs w:val="18"/>
          <w:lang w:val="el-GR"/>
        </w:rPr>
        <w:t>ε</w:t>
      </w:r>
      <w:r w:rsidR="00CF44CF" w:rsidRPr="003F5EE0">
        <w:rPr>
          <w:rFonts w:ascii="Tahoma" w:hAnsi="Tahoma" w:cs="Tahoma"/>
          <w:sz w:val="18"/>
          <w:szCs w:val="18"/>
          <w:lang w:val="el-GR"/>
        </w:rPr>
        <w:t>. Επίσης ο φάκελος των δικαιολογητικών συμμετοχής εκτός των παραπάνω πρέπει να περιέχει και τα νομιμοποιητικά έγγραφα κάθε συμμετέχοντος, όπως το Φ</w:t>
      </w:r>
      <w:r w:rsidR="00CF44CF" w:rsidRPr="00943742">
        <w:rPr>
          <w:rFonts w:ascii="Tahoma" w:hAnsi="Tahoma" w:cs="Tahoma"/>
          <w:sz w:val="18"/>
          <w:szCs w:val="18"/>
        </w:rPr>
        <w:t>EK</w:t>
      </w:r>
      <w:r w:rsidR="00CF44CF" w:rsidRPr="003F5EE0">
        <w:rPr>
          <w:rFonts w:ascii="Tahoma" w:hAnsi="Tahoma" w:cs="Tahoma"/>
          <w:sz w:val="18"/>
          <w:szCs w:val="18"/>
          <w:lang w:val="el-GR"/>
        </w:rPr>
        <w:t xml:space="preserve">  ίδρυσης και τις τροποποιήσεις του (για διαγωνιζομένους με μορφή </w:t>
      </w:r>
      <w:r w:rsidR="00CF44CF" w:rsidRPr="00943742">
        <w:rPr>
          <w:rFonts w:ascii="Tahoma" w:hAnsi="Tahoma" w:cs="Tahoma"/>
          <w:sz w:val="18"/>
          <w:szCs w:val="18"/>
        </w:rPr>
        <w:t>A</w:t>
      </w:r>
      <w:r w:rsidR="00CF44CF" w:rsidRPr="003F5EE0">
        <w:rPr>
          <w:rFonts w:ascii="Tahoma" w:hAnsi="Tahoma" w:cs="Tahoma"/>
          <w:sz w:val="18"/>
          <w:szCs w:val="18"/>
          <w:lang w:val="el-GR"/>
        </w:rPr>
        <w:t>.</w:t>
      </w:r>
      <w:r w:rsidR="00CF44CF" w:rsidRPr="00943742">
        <w:rPr>
          <w:rFonts w:ascii="Tahoma" w:hAnsi="Tahoma" w:cs="Tahoma"/>
          <w:sz w:val="18"/>
          <w:szCs w:val="18"/>
        </w:rPr>
        <w:t>E</w:t>
      </w:r>
      <w:r w:rsidR="00CF44CF" w:rsidRPr="003F5EE0">
        <w:rPr>
          <w:rFonts w:ascii="Tahoma" w:hAnsi="Tahoma" w:cs="Tahoma"/>
          <w:sz w:val="18"/>
          <w:szCs w:val="18"/>
          <w:lang w:val="el-GR"/>
        </w:rPr>
        <w:t xml:space="preserve">. &amp; </w:t>
      </w:r>
      <w:r w:rsidR="00CF44CF" w:rsidRPr="00943742">
        <w:rPr>
          <w:rFonts w:ascii="Tahoma" w:hAnsi="Tahoma" w:cs="Tahoma"/>
          <w:sz w:val="18"/>
          <w:szCs w:val="18"/>
        </w:rPr>
        <w:t>E</w:t>
      </w:r>
      <w:r w:rsidR="00CF44CF" w:rsidRPr="003F5EE0">
        <w:rPr>
          <w:rFonts w:ascii="Tahoma" w:hAnsi="Tahoma" w:cs="Tahoma"/>
          <w:sz w:val="18"/>
          <w:szCs w:val="18"/>
          <w:lang w:val="el-GR"/>
        </w:rPr>
        <w:t>.Π.</w:t>
      </w:r>
      <w:r w:rsidR="00CF44CF" w:rsidRPr="00943742">
        <w:rPr>
          <w:rFonts w:ascii="Tahoma" w:hAnsi="Tahoma" w:cs="Tahoma"/>
          <w:sz w:val="18"/>
          <w:szCs w:val="18"/>
        </w:rPr>
        <w:t>E</w:t>
      </w:r>
      <w:r w:rsidR="00CF44CF" w:rsidRPr="003F5EE0">
        <w:rPr>
          <w:rFonts w:ascii="Tahoma" w:hAnsi="Tahoma" w:cs="Tahoma"/>
          <w:sz w:val="18"/>
          <w:szCs w:val="18"/>
          <w:lang w:val="el-GR"/>
        </w:rPr>
        <w:t xml:space="preserve">.) επικυρωμένο αντίγραφο ή απόσπασμα του καταστατικού των διαγωνιζομένων και των εγγράφων τροποποιήσεών του (για </w:t>
      </w:r>
      <w:r w:rsidR="00CF44CF" w:rsidRPr="00943742">
        <w:rPr>
          <w:rFonts w:ascii="Tahoma" w:hAnsi="Tahoma" w:cs="Tahoma"/>
          <w:sz w:val="18"/>
          <w:szCs w:val="18"/>
        </w:rPr>
        <w:t>O</w:t>
      </w:r>
      <w:r w:rsidR="00CF44CF" w:rsidRPr="003F5EE0">
        <w:rPr>
          <w:rFonts w:ascii="Tahoma" w:hAnsi="Tahoma" w:cs="Tahoma"/>
          <w:sz w:val="18"/>
          <w:szCs w:val="18"/>
          <w:lang w:val="el-GR"/>
        </w:rPr>
        <w:t>.</w:t>
      </w:r>
      <w:r w:rsidR="00CF44CF" w:rsidRPr="00943742">
        <w:rPr>
          <w:rFonts w:ascii="Tahoma" w:hAnsi="Tahoma" w:cs="Tahoma"/>
          <w:sz w:val="18"/>
          <w:szCs w:val="18"/>
        </w:rPr>
        <w:t>E</w:t>
      </w:r>
      <w:r w:rsidR="00CF44CF" w:rsidRPr="003F5EE0">
        <w:rPr>
          <w:rFonts w:ascii="Tahoma" w:hAnsi="Tahoma" w:cs="Tahoma"/>
          <w:sz w:val="18"/>
          <w:szCs w:val="18"/>
          <w:lang w:val="el-GR"/>
        </w:rPr>
        <w:t xml:space="preserve">. &amp; </w:t>
      </w:r>
      <w:r w:rsidR="00CF44CF" w:rsidRPr="00943742">
        <w:rPr>
          <w:rFonts w:ascii="Tahoma" w:hAnsi="Tahoma" w:cs="Tahoma"/>
          <w:sz w:val="18"/>
          <w:szCs w:val="18"/>
        </w:rPr>
        <w:t>E</w:t>
      </w:r>
      <w:r w:rsidR="00CF44CF" w:rsidRPr="003F5EE0">
        <w:rPr>
          <w:rFonts w:ascii="Tahoma" w:hAnsi="Tahoma" w:cs="Tahoma"/>
          <w:sz w:val="18"/>
          <w:szCs w:val="18"/>
          <w:lang w:val="el-GR"/>
        </w:rPr>
        <w:t>.</w:t>
      </w:r>
      <w:r w:rsidR="00CF44CF" w:rsidRPr="00943742">
        <w:rPr>
          <w:rFonts w:ascii="Tahoma" w:hAnsi="Tahoma" w:cs="Tahoma"/>
          <w:sz w:val="18"/>
          <w:szCs w:val="18"/>
        </w:rPr>
        <w:t>E</w:t>
      </w:r>
      <w:r w:rsidR="00CF44CF" w:rsidRPr="003F5EE0">
        <w:rPr>
          <w:rFonts w:ascii="Tahoma" w:hAnsi="Tahoma" w:cs="Tahoma"/>
          <w:sz w:val="18"/>
          <w:szCs w:val="18"/>
          <w:lang w:val="el-GR"/>
        </w:rPr>
        <w:t>.).</w:t>
      </w:r>
    </w:p>
    <w:p w:rsidR="00CF44CF" w:rsidRPr="003F5EE0" w:rsidRDefault="00CF44CF" w:rsidP="00CF44CF">
      <w:pPr>
        <w:pStyle w:val="a8"/>
        <w:suppressAutoHyphens w:val="0"/>
        <w:spacing w:after="120"/>
        <w:ind w:left="709"/>
        <w:rPr>
          <w:rFonts w:ascii="Tahoma" w:hAnsi="Tahoma" w:cs="Tahoma"/>
          <w:sz w:val="18"/>
          <w:szCs w:val="18"/>
          <w:lang w:val="el-GR"/>
        </w:rPr>
      </w:pPr>
      <w:r w:rsidRPr="003F5EE0">
        <w:rPr>
          <w:rFonts w:ascii="Tahoma" w:hAnsi="Tahoma" w:cs="Tahoma"/>
          <w:sz w:val="18"/>
          <w:szCs w:val="18"/>
          <w:lang w:val="el-GR"/>
        </w:rPr>
        <w:t xml:space="preserve">Στοιχεία και έγγραφα από τα οποία πρέπει να προκύπτουν τα μέλη του Δ.Σ., τα υπόλοιπα πρόσωπα που έχουν δικαίωμα να δεσμεύουν με την υπογραφή τους την </w:t>
      </w:r>
      <w:r w:rsidRPr="00943742">
        <w:rPr>
          <w:rFonts w:ascii="Tahoma" w:hAnsi="Tahoma" w:cs="Tahoma"/>
          <w:sz w:val="18"/>
          <w:szCs w:val="18"/>
        </w:rPr>
        <w:t>E</w:t>
      </w:r>
      <w:r w:rsidRPr="003F5EE0">
        <w:rPr>
          <w:rFonts w:ascii="Tahoma" w:hAnsi="Tahoma" w:cs="Tahoma"/>
          <w:sz w:val="18"/>
          <w:szCs w:val="18"/>
          <w:lang w:val="el-GR"/>
        </w:rPr>
        <w:t>.</w:t>
      </w:r>
      <w:r w:rsidRPr="00943742">
        <w:rPr>
          <w:rFonts w:ascii="Tahoma" w:hAnsi="Tahoma" w:cs="Tahoma"/>
          <w:sz w:val="18"/>
          <w:szCs w:val="18"/>
        </w:rPr>
        <w:t>E</w:t>
      </w:r>
      <w:r w:rsidRPr="003F5EE0">
        <w:rPr>
          <w:rFonts w:ascii="Tahoma" w:hAnsi="Tahoma" w:cs="Tahoma"/>
          <w:sz w:val="18"/>
          <w:szCs w:val="18"/>
          <w:lang w:val="el-GR"/>
        </w:rPr>
        <w:t>. και τα έγγραφα νομιμοποίησης αυτών, αν αυτό δεν προκύπτει ευθέως από το καταστατικό, αναλόγως με την νομική μορφή των εταιρειών ή κάθε άλλου νομικού προσώπου.</w:t>
      </w:r>
    </w:p>
    <w:p w:rsidR="00CF44CF" w:rsidRPr="003F5EE0" w:rsidRDefault="00CD29B7" w:rsidP="00CF44CF">
      <w:pPr>
        <w:pStyle w:val="a8"/>
        <w:suppressAutoHyphens w:val="0"/>
        <w:spacing w:after="120"/>
        <w:ind w:left="709"/>
        <w:rPr>
          <w:rFonts w:ascii="Tahoma" w:hAnsi="Tahoma" w:cs="Tahoma"/>
          <w:sz w:val="18"/>
          <w:szCs w:val="18"/>
          <w:lang w:val="el-GR"/>
        </w:rPr>
      </w:pPr>
      <w:r>
        <w:rPr>
          <w:rFonts w:ascii="Tahoma" w:hAnsi="Tahoma" w:cs="Tahoma"/>
          <w:sz w:val="18"/>
          <w:szCs w:val="18"/>
          <w:lang w:val="el-GR"/>
        </w:rPr>
        <w:t>στ</w:t>
      </w:r>
      <w:r w:rsidR="00CF44CF" w:rsidRPr="003F5EE0">
        <w:rPr>
          <w:rFonts w:ascii="Tahoma" w:hAnsi="Tahoma" w:cs="Tahoma"/>
          <w:sz w:val="18"/>
          <w:szCs w:val="18"/>
          <w:lang w:val="el-GR"/>
        </w:rPr>
        <w:t>. Απόσπασμα Ποινικού Μητρώου, έκδοσης του τελευταίου τριμήνου.</w:t>
      </w:r>
    </w:p>
    <w:p w:rsidR="00CF44CF" w:rsidRPr="003F5EE0" w:rsidRDefault="00CF44CF" w:rsidP="00CF44CF">
      <w:pPr>
        <w:pStyle w:val="a8"/>
        <w:suppressAutoHyphens w:val="0"/>
        <w:spacing w:after="120"/>
        <w:ind w:left="709"/>
        <w:rPr>
          <w:rFonts w:ascii="Tahoma" w:hAnsi="Tahoma" w:cs="Tahoma"/>
          <w:sz w:val="18"/>
          <w:szCs w:val="18"/>
          <w:lang w:val="el-GR"/>
        </w:rPr>
      </w:pPr>
      <w:r w:rsidRPr="003F5EE0">
        <w:rPr>
          <w:rFonts w:ascii="Tahoma" w:hAnsi="Tahoma" w:cs="Tahoma"/>
          <w:sz w:val="18"/>
          <w:szCs w:val="18"/>
          <w:lang w:val="el-GR"/>
        </w:rPr>
        <w:t>Υπόχρεοι στην προσκόμιση ποινικού μητρώου είναι:</w:t>
      </w:r>
    </w:p>
    <w:p w:rsidR="00CF44CF" w:rsidRPr="003F5EE0" w:rsidRDefault="00CF44CF" w:rsidP="00CF44CF">
      <w:pPr>
        <w:pStyle w:val="a8"/>
        <w:suppressAutoHyphens w:val="0"/>
        <w:spacing w:after="120"/>
        <w:ind w:left="709"/>
        <w:rPr>
          <w:rFonts w:ascii="Tahoma" w:hAnsi="Tahoma" w:cs="Tahoma"/>
          <w:sz w:val="18"/>
          <w:szCs w:val="18"/>
          <w:lang w:val="el-GR"/>
        </w:rPr>
      </w:pPr>
      <w:r w:rsidRPr="003F5EE0">
        <w:rPr>
          <w:rFonts w:ascii="Tahoma" w:hAnsi="Tahoma" w:cs="Tahoma"/>
          <w:sz w:val="18"/>
          <w:szCs w:val="18"/>
          <w:lang w:val="el-GR"/>
        </w:rPr>
        <w:t xml:space="preserve">Φυσικά πρόσωπα </w:t>
      </w:r>
    </w:p>
    <w:p w:rsidR="00CF44CF" w:rsidRPr="003F5EE0" w:rsidRDefault="00CF44CF" w:rsidP="00CF44CF">
      <w:pPr>
        <w:pStyle w:val="a8"/>
        <w:suppressAutoHyphens w:val="0"/>
        <w:spacing w:after="120"/>
        <w:ind w:left="709"/>
        <w:rPr>
          <w:rFonts w:ascii="Tahoma" w:hAnsi="Tahoma" w:cs="Tahoma"/>
          <w:sz w:val="18"/>
          <w:szCs w:val="18"/>
          <w:lang w:val="el-GR"/>
        </w:rPr>
      </w:pPr>
      <w:r w:rsidRPr="003F5EE0">
        <w:rPr>
          <w:rFonts w:ascii="Tahoma" w:hAnsi="Tahoma" w:cs="Tahoma"/>
          <w:sz w:val="18"/>
          <w:szCs w:val="18"/>
          <w:lang w:val="el-GR"/>
        </w:rPr>
        <w:t xml:space="preserve">Ομόρρυθμοι εταίροι και διαχειριστές </w:t>
      </w:r>
      <w:r w:rsidRPr="00943742">
        <w:rPr>
          <w:rFonts w:ascii="Tahoma" w:hAnsi="Tahoma" w:cs="Tahoma"/>
          <w:sz w:val="18"/>
          <w:szCs w:val="18"/>
        </w:rPr>
        <w:t>O</w:t>
      </w:r>
      <w:r w:rsidRPr="003F5EE0">
        <w:rPr>
          <w:rFonts w:ascii="Tahoma" w:hAnsi="Tahoma" w:cs="Tahoma"/>
          <w:sz w:val="18"/>
          <w:szCs w:val="18"/>
          <w:lang w:val="el-GR"/>
        </w:rPr>
        <w:t>.</w:t>
      </w:r>
      <w:r w:rsidRPr="00943742">
        <w:rPr>
          <w:rFonts w:ascii="Tahoma" w:hAnsi="Tahoma" w:cs="Tahoma"/>
          <w:sz w:val="18"/>
          <w:szCs w:val="18"/>
        </w:rPr>
        <w:t>E</w:t>
      </w:r>
      <w:r w:rsidRPr="003F5EE0">
        <w:rPr>
          <w:rFonts w:ascii="Tahoma" w:hAnsi="Tahoma" w:cs="Tahoma"/>
          <w:sz w:val="18"/>
          <w:szCs w:val="18"/>
          <w:lang w:val="el-GR"/>
        </w:rPr>
        <w:t xml:space="preserve">. και </w:t>
      </w:r>
      <w:r w:rsidRPr="00943742">
        <w:rPr>
          <w:rFonts w:ascii="Tahoma" w:hAnsi="Tahoma" w:cs="Tahoma"/>
          <w:sz w:val="18"/>
          <w:szCs w:val="18"/>
        </w:rPr>
        <w:t>E</w:t>
      </w:r>
      <w:r w:rsidRPr="003F5EE0">
        <w:rPr>
          <w:rFonts w:ascii="Tahoma" w:hAnsi="Tahoma" w:cs="Tahoma"/>
          <w:sz w:val="18"/>
          <w:szCs w:val="18"/>
          <w:lang w:val="el-GR"/>
        </w:rPr>
        <w:t>.</w:t>
      </w:r>
      <w:r w:rsidRPr="00943742">
        <w:rPr>
          <w:rFonts w:ascii="Tahoma" w:hAnsi="Tahoma" w:cs="Tahoma"/>
          <w:sz w:val="18"/>
          <w:szCs w:val="18"/>
        </w:rPr>
        <w:t>E</w:t>
      </w:r>
      <w:r w:rsidRPr="003F5EE0">
        <w:rPr>
          <w:rFonts w:ascii="Tahoma" w:hAnsi="Tahoma" w:cs="Tahoma"/>
          <w:sz w:val="18"/>
          <w:szCs w:val="18"/>
          <w:lang w:val="el-GR"/>
        </w:rPr>
        <w:t>.</w:t>
      </w:r>
    </w:p>
    <w:p w:rsidR="00CF44CF" w:rsidRPr="003F5EE0" w:rsidRDefault="00CF44CF" w:rsidP="00CF44CF">
      <w:pPr>
        <w:pStyle w:val="a8"/>
        <w:suppressAutoHyphens w:val="0"/>
        <w:spacing w:after="120"/>
        <w:ind w:left="709"/>
        <w:rPr>
          <w:rFonts w:ascii="Tahoma" w:hAnsi="Tahoma" w:cs="Tahoma"/>
          <w:sz w:val="18"/>
          <w:szCs w:val="18"/>
          <w:lang w:val="el-GR"/>
        </w:rPr>
      </w:pPr>
      <w:r w:rsidRPr="003F5EE0">
        <w:rPr>
          <w:rFonts w:ascii="Tahoma" w:hAnsi="Tahoma" w:cs="Tahoma"/>
          <w:sz w:val="18"/>
          <w:szCs w:val="18"/>
          <w:lang w:val="el-GR"/>
        </w:rPr>
        <w:t xml:space="preserve">Διαχειριστές </w:t>
      </w:r>
      <w:r w:rsidRPr="00943742">
        <w:rPr>
          <w:rFonts w:ascii="Tahoma" w:hAnsi="Tahoma" w:cs="Tahoma"/>
          <w:sz w:val="18"/>
          <w:szCs w:val="18"/>
        </w:rPr>
        <w:t>E</w:t>
      </w:r>
      <w:r w:rsidRPr="003F5EE0">
        <w:rPr>
          <w:rFonts w:ascii="Tahoma" w:hAnsi="Tahoma" w:cs="Tahoma"/>
          <w:sz w:val="18"/>
          <w:szCs w:val="18"/>
          <w:lang w:val="el-GR"/>
        </w:rPr>
        <w:t>.Π.</w:t>
      </w:r>
      <w:r w:rsidRPr="00943742">
        <w:rPr>
          <w:rFonts w:ascii="Tahoma" w:hAnsi="Tahoma" w:cs="Tahoma"/>
          <w:sz w:val="18"/>
          <w:szCs w:val="18"/>
        </w:rPr>
        <w:t>E</w:t>
      </w:r>
      <w:r w:rsidRPr="003F5EE0">
        <w:rPr>
          <w:rFonts w:ascii="Tahoma" w:hAnsi="Tahoma" w:cs="Tahoma"/>
          <w:sz w:val="18"/>
          <w:szCs w:val="18"/>
          <w:lang w:val="el-GR"/>
        </w:rPr>
        <w:t>.</w:t>
      </w:r>
    </w:p>
    <w:p w:rsidR="00CF44CF" w:rsidRPr="003F5EE0" w:rsidRDefault="00CF44CF" w:rsidP="00CF44CF">
      <w:pPr>
        <w:pStyle w:val="a8"/>
        <w:suppressAutoHyphens w:val="0"/>
        <w:spacing w:after="120"/>
        <w:ind w:left="709"/>
        <w:rPr>
          <w:rFonts w:ascii="Tahoma" w:hAnsi="Tahoma" w:cs="Tahoma"/>
          <w:sz w:val="18"/>
          <w:szCs w:val="18"/>
          <w:lang w:val="el-GR"/>
        </w:rPr>
      </w:pPr>
      <w:r w:rsidRPr="003F5EE0">
        <w:rPr>
          <w:rFonts w:ascii="Tahoma" w:hAnsi="Tahoma" w:cs="Tahoma"/>
          <w:sz w:val="18"/>
          <w:szCs w:val="18"/>
          <w:lang w:val="el-GR"/>
        </w:rPr>
        <w:t xml:space="preserve">Πρόεδρος, διευθύνων σύμβουλος  για </w:t>
      </w:r>
      <w:r w:rsidRPr="00943742">
        <w:rPr>
          <w:rFonts w:ascii="Tahoma" w:hAnsi="Tahoma" w:cs="Tahoma"/>
          <w:sz w:val="18"/>
          <w:szCs w:val="18"/>
        </w:rPr>
        <w:t>A</w:t>
      </w:r>
      <w:r w:rsidRPr="003F5EE0">
        <w:rPr>
          <w:rFonts w:ascii="Tahoma" w:hAnsi="Tahoma" w:cs="Tahoma"/>
          <w:sz w:val="18"/>
          <w:szCs w:val="18"/>
          <w:lang w:val="el-GR"/>
        </w:rPr>
        <w:t>.</w:t>
      </w:r>
      <w:r w:rsidRPr="00943742">
        <w:rPr>
          <w:rFonts w:ascii="Tahoma" w:hAnsi="Tahoma" w:cs="Tahoma"/>
          <w:sz w:val="18"/>
          <w:szCs w:val="18"/>
        </w:rPr>
        <w:t>E</w:t>
      </w:r>
      <w:r w:rsidRPr="003F5EE0">
        <w:rPr>
          <w:rFonts w:ascii="Tahoma" w:hAnsi="Tahoma" w:cs="Tahoma"/>
          <w:sz w:val="18"/>
          <w:szCs w:val="18"/>
          <w:lang w:val="el-GR"/>
        </w:rPr>
        <w:t>.</w:t>
      </w:r>
    </w:p>
    <w:p w:rsidR="00CF44CF" w:rsidRPr="003F5EE0" w:rsidRDefault="00CF44CF" w:rsidP="00CF44CF">
      <w:pPr>
        <w:pStyle w:val="a8"/>
        <w:suppressAutoHyphens w:val="0"/>
        <w:spacing w:after="120"/>
        <w:ind w:left="709"/>
        <w:rPr>
          <w:rFonts w:ascii="Tahoma" w:hAnsi="Tahoma" w:cs="Tahoma"/>
          <w:sz w:val="18"/>
          <w:szCs w:val="18"/>
          <w:lang w:val="el-GR"/>
        </w:rPr>
      </w:pPr>
      <w:r w:rsidRPr="003F5EE0">
        <w:rPr>
          <w:rFonts w:ascii="Tahoma" w:hAnsi="Tahoma" w:cs="Tahoma"/>
          <w:sz w:val="18"/>
          <w:szCs w:val="18"/>
          <w:lang w:val="el-GR"/>
        </w:rPr>
        <w:t>Σε κάθε άλλη περίπτωση νομικού προσώπου, οι νόμιμοι εκπρόσωποί του.</w:t>
      </w:r>
    </w:p>
    <w:p w:rsidR="00CF44CF" w:rsidRPr="003F5EE0" w:rsidRDefault="00CF44CF" w:rsidP="00CF44CF">
      <w:pPr>
        <w:pStyle w:val="a8"/>
        <w:suppressAutoHyphens w:val="0"/>
        <w:spacing w:after="120"/>
        <w:ind w:left="709"/>
        <w:rPr>
          <w:rFonts w:ascii="Tahoma" w:hAnsi="Tahoma" w:cs="Tahoma"/>
          <w:sz w:val="18"/>
          <w:szCs w:val="18"/>
          <w:lang w:val="el-GR"/>
        </w:rPr>
      </w:pPr>
      <w:r w:rsidRPr="003F5EE0">
        <w:rPr>
          <w:rFonts w:ascii="Tahoma" w:hAnsi="Tahoma" w:cs="Tahoma"/>
          <w:sz w:val="18"/>
          <w:szCs w:val="18"/>
          <w:lang w:val="el-GR"/>
        </w:rPr>
        <w:t>Η με αριθμ. Πρωτ. 24359/ΔΙΑΔΠ/Α/30-10-2006 εγκύκλιος του ΥΠΕΣΔΑ (τηλ. του ΥΠΕΣΔΑ για σχετικές πληροφορίες 210-3393152), εξαιρεί από την αυτεπάγγελτη αναζήτηση το συγκεκριμένο παραπάνω δικαιολογητικό (ποινικό μητρώο) όταν πρόκειται για συμμετοχή σε διαγωνισμούς προμηθειών κ.λ.π. του δημοσίου.</w:t>
      </w:r>
    </w:p>
    <w:p w:rsidR="00CF44CF" w:rsidRPr="003F5EE0" w:rsidRDefault="00CF44CF" w:rsidP="00CF44CF">
      <w:pPr>
        <w:pStyle w:val="a8"/>
        <w:suppressAutoHyphens w:val="0"/>
        <w:spacing w:after="120"/>
        <w:ind w:left="709"/>
        <w:rPr>
          <w:rFonts w:ascii="Tahoma" w:hAnsi="Tahoma" w:cs="Tahoma"/>
          <w:sz w:val="18"/>
          <w:szCs w:val="18"/>
          <w:highlight w:val="yellow"/>
          <w:lang w:val="el-GR"/>
        </w:rPr>
      </w:pPr>
      <w:r w:rsidRPr="003F5EE0">
        <w:rPr>
          <w:rFonts w:ascii="Tahoma" w:hAnsi="Tahoma" w:cs="Tahoma"/>
          <w:sz w:val="18"/>
          <w:szCs w:val="18"/>
          <w:lang w:val="el-GR"/>
        </w:rPr>
        <w:t>Υποβολή δικαιολογητικού ύστερα από τη ημερομηνία υποβολής της προσφοράς δεν είναι δυνατή.</w:t>
      </w:r>
    </w:p>
    <w:p w:rsidR="00EB1B7C" w:rsidRPr="003F5EE0" w:rsidRDefault="003D215E" w:rsidP="00CF44CF">
      <w:pPr>
        <w:pStyle w:val="a8"/>
        <w:tabs>
          <w:tab w:val="num" w:pos="284"/>
        </w:tabs>
        <w:suppressAutoHyphens w:val="0"/>
        <w:spacing w:after="120" w:line="276" w:lineRule="auto"/>
        <w:ind w:left="0"/>
        <w:rPr>
          <w:rFonts w:ascii="Calibri" w:hAnsi="Calibri" w:cs="Tahoma"/>
          <w:lang w:val="el-GR"/>
        </w:rPr>
      </w:pPr>
      <w:r w:rsidRPr="003F5EE0">
        <w:rPr>
          <w:rFonts w:ascii="Calibri" w:hAnsi="Calibri" w:cs="Tahoma"/>
          <w:lang w:val="el-GR"/>
        </w:rPr>
        <w:tab/>
      </w:r>
      <w:r w:rsidRPr="003F5EE0">
        <w:rPr>
          <w:rFonts w:ascii="Calibri" w:hAnsi="Calibri" w:cs="Tahoma"/>
          <w:lang w:val="el-GR"/>
        </w:rPr>
        <w:tab/>
      </w:r>
    </w:p>
    <w:p w:rsidR="00A50654" w:rsidRPr="00157CDD" w:rsidRDefault="004F2F3F" w:rsidP="00AB2A0E">
      <w:pPr>
        <w:pStyle w:val="1"/>
        <w:numPr>
          <w:ilvl w:val="0"/>
          <w:numId w:val="0"/>
        </w:numPr>
        <w:tabs>
          <w:tab w:val="left" w:pos="284"/>
        </w:tabs>
        <w:spacing w:line="276" w:lineRule="auto"/>
        <w:rPr>
          <w:rFonts w:ascii="Calibri" w:hAnsi="Calibri" w:cs="Tahoma"/>
          <w:sz w:val="20"/>
          <w:szCs w:val="20"/>
        </w:rPr>
      </w:pPr>
      <w:r w:rsidRPr="00157CDD">
        <w:rPr>
          <w:rFonts w:ascii="Calibri" w:hAnsi="Calibri" w:cs="Tahoma"/>
          <w:sz w:val="20"/>
          <w:szCs w:val="20"/>
        </w:rPr>
        <w:t xml:space="preserve">8 </w:t>
      </w:r>
      <w:r w:rsidRPr="00157CDD">
        <w:rPr>
          <w:rFonts w:ascii="Calibri" w:hAnsi="Calibri" w:cs="Tahoma"/>
          <w:sz w:val="20"/>
          <w:szCs w:val="20"/>
        </w:rPr>
        <w:tab/>
      </w:r>
      <w:r w:rsidR="00A50654" w:rsidRPr="00157CDD">
        <w:rPr>
          <w:rFonts w:ascii="Calibri" w:hAnsi="Calibri" w:cs="Tahoma"/>
          <w:sz w:val="20"/>
          <w:szCs w:val="20"/>
        </w:rPr>
        <w:t>Τρόπος Αξιολόγησης</w:t>
      </w:r>
    </w:p>
    <w:p w:rsidR="00ED4ACC" w:rsidRPr="00157CDD" w:rsidRDefault="00ED4ACC" w:rsidP="00CA2588">
      <w:pPr>
        <w:spacing w:line="276" w:lineRule="auto"/>
        <w:rPr>
          <w:rFonts w:ascii="Calibri" w:hAnsi="Calibri" w:cs="Tahoma"/>
          <w:color w:val="000000"/>
          <w:lang w:val="el-GR"/>
        </w:rPr>
      </w:pPr>
      <w:r w:rsidRPr="00157CDD">
        <w:rPr>
          <w:rFonts w:ascii="Calibri" w:hAnsi="Calibri" w:cs="Tahoma"/>
          <w:color w:val="000000"/>
          <w:lang w:val="el-GR"/>
        </w:rPr>
        <w:t>Η επιλογή θα γίνει με βάση το κριτήριο της συμφερότερης προσφοράς. Τα στοιχεία με βάση τα οποία θα αξιολογηθούν οι προσφορές είναι:</w:t>
      </w:r>
    </w:p>
    <w:p w:rsidR="00ED4ACC" w:rsidRPr="00157CDD" w:rsidRDefault="00ED4ACC" w:rsidP="00CA2588">
      <w:pPr>
        <w:numPr>
          <w:ilvl w:val="0"/>
          <w:numId w:val="2"/>
        </w:numPr>
        <w:tabs>
          <w:tab w:val="num" w:pos="1134"/>
          <w:tab w:val="left" w:pos="1428"/>
        </w:tabs>
        <w:spacing w:before="0" w:after="120" w:line="276" w:lineRule="auto"/>
        <w:ind w:left="888" w:hanging="180"/>
        <w:rPr>
          <w:rFonts w:ascii="Calibri" w:hAnsi="Calibri" w:cs="Tahoma"/>
          <w:color w:val="000000"/>
          <w:lang w:val="el-GR"/>
        </w:rPr>
      </w:pPr>
      <w:r w:rsidRPr="00157CDD">
        <w:rPr>
          <w:rFonts w:ascii="Calibri" w:hAnsi="Calibri" w:cs="Tahoma"/>
          <w:color w:val="000000"/>
          <w:lang w:val="el-GR"/>
        </w:rPr>
        <w:t>Τεχνική αρτιότητα- Επάρκεια λύσης</w:t>
      </w:r>
    </w:p>
    <w:p w:rsidR="00ED4ACC" w:rsidRPr="00157CDD" w:rsidRDefault="00ED4ACC" w:rsidP="00CA2588">
      <w:pPr>
        <w:numPr>
          <w:ilvl w:val="0"/>
          <w:numId w:val="2"/>
        </w:numPr>
        <w:tabs>
          <w:tab w:val="num" w:pos="1134"/>
          <w:tab w:val="left" w:pos="1428"/>
        </w:tabs>
        <w:spacing w:before="0" w:after="120" w:line="276" w:lineRule="auto"/>
        <w:ind w:left="888" w:hanging="180"/>
        <w:rPr>
          <w:rFonts w:ascii="Calibri" w:hAnsi="Calibri" w:cs="Tahoma"/>
          <w:color w:val="000000"/>
          <w:lang w:val="el-GR"/>
        </w:rPr>
      </w:pPr>
      <w:r w:rsidRPr="00157CDD">
        <w:rPr>
          <w:rFonts w:ascii="Calibri" w:hAnsi="Calibri" w:cs="Tahoma"/>
          <w:color w:val="000000"/>
          <w:lang w:val="el-GR"/>
        </w:rPr>
        <w:lastRenderedPageBreak/>
        <w:t>Οικονομικά συμφέρουσα λύση</w:t>
      </w:r>
    </w:p>
    <w:p w:rsidR="00F36B43" w:rsidRPr="00157CDD" w:rsidRDefault="00ED4ACC" w:rsidP="00CA2588">
      <w:pPr>
        <w:numPr>
          <w:ilvl w:val="0"/>
          <w:numId w:val="2"/>
        </w:numPr>
        <w:tabs>
          <w:tab w:val="clear" w:pos="1428"/>
          <w:tab w:val="num" w:pos="888"/>
          <w:tab w:val="left" w:pos="1134"/>
        </w:tabs>
        <w:spacing w:before="0" w:after="120" w:line="276" w:lineRule="auto"/>
        <w:ind w:left="888" w:hanging="180"/>
        <w:rPr>
          <w:rFonts w:ascii="Calibri" w:hAnsi="Calibri" w:cs="Tahoma"/>
          <w:color w:val="000000"/>
          <w:lang w:val="el-GR"/>
        </w:rPr>
      </w:pPr>
      <w:r w:rsidRPr="00157CDD">
        <w:rPr>
          <w:rFonts w:ascii="Calibri" w:hAnsi="Calibri" w:cs="Tahoma"/>
          <w:color w:val="000000"/>
          <w:lang w:val="el-GR"/>
        </w:rPr>
        <w:t>Υποστήριξη /συντήρηση /εγγύηση</w:t>
      </w:r>
    </w:p>
    <w:p w:rsidR="00A50654" w:rsidRPr="008160F3" w:rsidRDefault="004F2F3F" w:rsidP="00AB2A0E">
      <w:pPr>
        <w:pStyle w:val="1"/>
        <w:numPr>
          <w:ilvl w:val="0"/>
          <w:numId w:val="0"/>
        </w:numPr>
        <w:tabs>
          <w:tab w:val="left" w:pos="284"/>
        </w:tabs>
        <w:spacing w:line="276" w:lineRule="auto"/>
        <w:rPr>
          <w:rFonts w:ascii="Calibri" w:hAnsi="Calibri" w:cs="Tahoma"/>
          <w:sz w:val="20"/>
          <w:szCs w:val="20"/>
        </w:rPr>
      </w:pPr>
      <w:r w:rsidRPr="008160F3">
        <w:rPr>
          <w:rFonts w:ascii="Calibri" w:hAnsi="Calibri" w:cs="Tahoma"/>
          <w:sz w:val="20"/>
          <w:szCs w:val="20"/>
        </w:rPr>
        <w:t>9</w:t>
      </w:r>
      <w:r w:rsidRPr="008160F3">
        <w:rPr>
          <w:rFonts w:ascii="Calibri" w:hAnsi="Calibri" w:cs="Tahoma"/>
          <w:sz w:val="20"/>
          <w:szCs w:val="20"/>
        </w:rPr>
        <w:tab/>
      </w:r>
      <w:r w:rsidR="00A50654" w:rsidRPr="008160F3">
        <w:rPr>
          <w:rFonts w:ascii="Calibri" w:hAnsi="Calibri" w:cs="Tahoma"/>
          <w:sz w:val="20"/>
          <w:szCs w:val="20"/>
        </w:rPr>
        <w:t>Αποσφράγιση- Αξιολόγηση</w:t>
      </w:r>
    </w:p>
    <w:p w:rsidR="00A50654" w:rsidRPr="008160F3" w:rsidRDefault="00A50654" w:rsidP="00CA2588">
      <w:pPr>
        <w:spacing w:line="276" w:lineRule="auto"/>
        <w:rPr>
          <w:rFonts w:ascii="Calibri" w:hAnsi="Calibri" w:cs="Tahoma"/>
          <w:lang w:val="el-GR"/>
        </w:rPr>
      </w:pPr>
      <w:r w:rsidRPr="0052560E">
        <w:rPr>
          <w:rFonts w:ascii="Calibri" w:hAnsi="Calibri" w:cs="Tahoma"/>
          <w:lang w:val="el-GR"/>
        </w:rPr>
        <w:t xml:space="preserve">Η αποσφράγιση και αξιολόγηση των προσφορών θα γίνει από αρμόδια επιτροπή </w:t>
      </w:r>
      <w:r w:rsidR="008B0770" w:rsidRPr="0052560E">
        <w:rPr>
          <w:rFonts w:ascii="Calibri" w:hAnsi="Calibri" w:cs="Tahoma"/>
          <w:b/>
          <w:u w:val="single"/>
          <w:lang w:val="el-GR"/>
        </w:rPr>
        <w:t>την Π</w:t>
      </w:r>
      <w:r w:rsidR="0052560E" w:rsidRPr="0052560E">
        <w:rPr>
          <w:rFonts w:ascii="Calibri" w:hAnsi="Calibri" w:cs="Tahoma"/>
          <w:b/>
          <w:u w:val="single"/>
          <w:lang w:val="el-GR"/>
        </w:rPr>
        <w:t>αρασκευή</w:t>
      </w:r>
      <w:r w:rsidR="008B0770" w:rsidRPr="0052560E">
        <w:rPr>
          <w:rFonts w:ascii="Calibri" w:hAnsi="Calibri" w:cs="Tahoma"/>
          <w:b/>
          <w:u w:val="single"/>
          <w:lang w:val="el-GR"/>
        </w:rPr>
        <w:t xml:space="preserve"> </w:t>
      </w:r>
      <w:r w:rsidR="0093677E" w:rsidRPr="0052560E">
        <w:rPr>
          <w:rFonts w:ascii="Calibri" w:hAnsi="Calibri" w:cs="Tahoma"/>
          <w:b/>
          <w:u w:val="single"/>
          <w:lang w:val="el-GR"/>
        </w:rPr>
        <w:t>3</w:t>
      </w:r>
      <w:r w:rsidR="0052560E" w:rsidRPr="0052560E">
        <w:rPr>
          <w:rFonts w:ascii="Calibri" w:hAnsi="Calibri" w:cs="Tahoma"/>
          <w:b/>
          <w:u w:val="single"/>
          <w:lang w:val="el-GR"/>
        </w:rPr>
        <w:t>1</w:t>
      </w:r>
      <w:r w:rsidR="008B0770" w:rsidRPr="0052560E">
        <w:rPr>
          <w:rFonts w:ascii="Calibri" w:hAnsi="Calibri" w:cs="Tahoma"/>
          <w:b/>
          <w:u w:val="single"/>
          <w:lang w:val="el-GR"/>
        </w:rPr>
        <w:t xml:space="preserve"> </w:t>
      </w:r>
      <w:r w:rsidR="0093677E" w:rsidRPr="0052560E">
        <w:rPr>
          <w:rFonts w:ascii="Calibri" w:hAnsi="Calibri" w:cs="Tahoma"/>
          <w:b/>
          <w:u w:val="single"/>
          <w:lang w:val="el-GR"/>
        </w:rPr>
        <w:t>Ιο</w:t>
      </w:r>
      <w:r w:rsidR="00CD29B7" w:rsidRPr="0052560E">
        <w:rPr>
          <w:rFonts w:ascii="Calibri" w:hAnsi="Calibri" w:cs="Tahoma"/>
          <w:b/>
          <w:u w:val="single"/>
          <w:lang w:val="el-GR"/>
        </w:rPr>
        <w:t>υ</w:t>
      </w:r>
      <w:r w:rsidR="0093677E" w:rsidRPr="0052560E">
        <w:rPr>
          <w:rFonts w:ascii="Calibri" w:hAnsi="Calibri" w:cs="Tahoma"/>
          <w:b/>
          <w:u w:val="single"/>
          <w:lang w:val="el-GR"/>
        </w:rPr>
        <w:t>λί</w:t>
      </w:r>
      <w:r w:rsidR="00EA408E" w:rsidRPr="0052560E">
        <w:rPr>
          <w:rFonts w:ascii="Calibri" w:hAnsi="Calibri" w:cs="Tahoma"/>
          <w:b/>
          <w:u w:val="single"/>
          <w:lang w:val="el-GR"/>
        </w:rPr>
        <w:t>ου</w:t>
      </w:r>
      <w:r w:rsidR="008B0770" w:rsidRPr="0052560E">
        <w:rPr>
          <w:rFonts w:ascii="Calibri" w:hAnsi="Calibri" w:cs="Tahoma"/>
          <w:b/>
          <w:u w:val="single"/>
          <w:lang w:val="el-GR"/>
        </w:rPr>
        <w:t xml:space="preserve"> 201</w:t>
      </w:r>
      <w:r w:rsidR="0093677E" w:rsidRPr="0052560E">
        <w:rPr>
          <w:rFonts w:ascii="Calibri" w:hAnsi="Calibri" w:cs="Tahoma"/>
          <w:b/>
          <w:u w:val="single"/>
          <w:lang w:val="el-GR"/>
        </w:rPr>
        <w:t>5</w:t>
      </w:r>
      <w:r w:rsidR="008B0770" w:rsidRPr="0052560E">
        <w:rPr>
          <w:rFonts w:ascii="Calibri" w:hAnsi="Calibri" w:cs="Tahoma"/>
          <w:b/>
          <w:u w:val="single"/>
          <w:lang w:val="el-GR"/>
        </w:rPr>
        <w:t xml:space="preserve"> και ώρα 1</w:t>
      </w:r>
      <w:r w:rsidR="00EA408E" w:rsidRPr="0052560E">
        <w:rPr>
          <w:rFonts w:ascii="Calibri" w:hAnsi="Calibri" w:cs="Tahoma"/>
          <w:b/>
          <w:u w:val="single"/>
          <w:lang w:val="el-GR"/>
        </w:rPr>
        <w:t>3</w:t>
      </w:r>
      <w:r w:rsidR="008B0770" w:rsidRPr="0052560E">
        <w:rPr>
          <w:rFonts w:ascii="Calibri" w:hAnsi="Calibri" w:cs="Tahoma"/>
          <w:b/>
          <w:u w:val="single"/>
          <w:lang w:val="el-GR"/>
        </w:rPr>
        <w:t>.</w:t>
      </w:r>
      <w:r w:rsidR="00EA408E" w:rsidRPr="0052560E">
        <w:rPr>
          <w:rFonts w:ascii="Calibri" w:hAnsi="Calibri" w:cs="Tahoma"/>
          <w:b/>
          <w:u w:val="single"/>
          <w:lang w:val="el-GR"/>
        </w:rPr>
        <w:t>0</w:t>
      </w:r>
      <w:r w:rsidR="008B0770" w:rsidRPr="0052560E">
        <w:rPr>
          <w:rFonts w:ascii="Calibri" w:hAnsi="Calibri" w:cs="Tahoma"/>
          <w:b/>
          <w:u w:val="single"/>
          <w:lang w:val="el-GR"/>
        </w:rPr>
        <w:t xml:space="preserve">0 </w:t>
      </w:r>
      <w:r w:rsidRPr="0052560E">
        <w:rPr>
          <w:rFonts w:ascii="Calibri" w:hAnsi="Calibri" w:cs="Tahoma"/>
          <w:lang w:val="el-GR"/>
        </w:rPr>
        <w:t>στ</w:t>
      </w:r>
      <w:r w:rsidR="0041440A" w:rsidRPr="0052560E">
        <w:rPr>
          <w:rFonts w:ascii="Calibri" w:hAnsi="Calibri" w:cs="Tahoma"/>
          <w:lang w:val="el-GR"/>
        </w:rPr>
        <w:t xml:space="preserve">ον Βόλο </w:t>
      </w:r>
      <w:r w:rsidR="00376549" w:rsidRPr="0052560E">
        <w:rPr>
          <w:rFonts w:ascii="Calibri" w:hAnsi="Calibri" w:cs="Tahoma"/>
          <w:lang w:val="el-GR"/>
        </w:rPr>
        <w:t xml:space="preserve">– </w:t>
      </w:r>
      <w:r w:rsidR="0041440A" w:rsidRPr="0052560E">
        <w:rPr>
          <w:rFonts w:ascii="Calibri" w:hAnsi="Calibri" w:cs="Tahoma"/>
          <w:lang w:val="el-GR"/>
        </w:rPr>
        <w:t>ΚΤΙΡΙ</w:t>
      </w:r>
      <w:r w:rsidR="001F49F0" w:rsidRPr="0052560E">
        <w:rPr>
          <w:rFonts w:ascii="Calibri" w:hAnsi="Calibri" w:cs="Tahoma"/>
          <w:lang w:val="el-GR"/>
        </w:rPr>
        <w:t>ΑΚΟ ΣΥΓΚΡΟΤΗΜΑ ΤΣΑΛΑΠΑΤΑ – ΓΡΑΜΜΑΤΕΙΑ ΕΠΙΤΡΟΠΗΣ ΕΡΕΥΝΩΝ – Γιαννιτσών &amp; Λαχανά – Παλαιά Βόλου</w:t>
      </w:r>
      <w:r w:rsidR="0041440A" w:rsidRPr="0052560E">
        <w:rPr>
          <w:rFonts w:ascii="Calibri" w:hAnsi="Calibri" w:cs="Tahoma"/>
          <w:lang w:val="el-GR"/>
        </w:rPr>
        <w:t>.</w:t>
      </w:r>
      <w:r w:rsidR="00376549" w:rsidRPr="008160F3">
        <w:rPr>
          <w:rFonts w:ascii="Calibri" w:hAnsi="Calibri" w:cs="Tahoma"/>
          <w:lang w:val="el-GR"/>
        </w:rPr>
        <w:t xml:space="preserve"> </w:t>
      </w:r>
    </w:p>
    <w:p w:rsidR="009C06F1" w:rsidRPr="00CF44CF" w:rsidRDefault="00FC3264" w:rsidP="009C06F1">
      <w:pPr>
        <w:pStyle w:val="1"/>
        <w:numPr>
          <w:ilvl w:val="0"/>
          <w:numId w:val="0"/>
        </w:numPr>
        <w:tabs>
          <w:tab w:val="left" w:pos="284"/>
        </w:tabs>
        <w:spacing w:line="276" w:lineRule="auto"/>
        <w:rPr>
          <w:rFonts w:ascii="Calibri" w:hAnsi="Calibri" w:cs="Tahoma"/>
          <w:sz w:val="20"/>
          <w:szCs w:val="20"/>
          <w:u w:val="single"/>
        </w:rPr>
      </w:pPr>
      <w:r w:rsidRPr="00CF44CF">
        <w:rPr>
          <w:rFonts w:ascii="Calibri" w:hAnsi="Calibri" w:cs="Tahoma"/>
          <w:sz w:val="20"/>
          <w:szCs w:val="20"/>
          <w:u w:val="single"/>
        </w:rPr>
        <w:t>10</w:t>
      </w:r>
      <w:r w:rsidRPr="00CF44CF">
        <w:rPr>
          <w:rFonts w:ascii="Calibri" w:hAnsi="Calibri" w:cs="Tahoma"/>
          <w:sz w:val="20"/>
          <w:szCs w:val="20"/>
          <w:u w:val="single"/>
        </w:rPr>
        <w:tab/>
        <w:t>Τρόπος πληρωμής</w:t>
      </w:r>
      <w:r w:rsidR="009C06F1" w:rsidRPr="00CF44CF">
        <w:rPr>
          <w:rFonts w:ascii="Calibri" w:hAnsi="Calibri" w:cs="Tahoma"/>
          <w:sz w:val="20"/>
          <w:szCs w:val="20"/>
          <w:u w:val="single"/>
        </w:rPr>
        <w:t xml:space="preserve"> </w:t>
      </w:r>
    </w:p>
    <w:p w:rsidR="00FC3264" w:rsidRPr="00CF44CF" w:rsidRDefault="009C06F1" w:rsidP="009C06F1">
      <w:pPr>
        <w:pStyle w:val="1"/>
        <w:numPr>
          <w:ilvl w:val="0"/>
          <w:numId w:val="0"/>
        </w:numPr>
        <w:tabs>
          <w:tab w:val="left" w:pos="284"/>
        </w:tabs>
        <w:spacing w:line="276" w:lineRule="auto"/>
        <w:rPr>
          <w:rFonts w:ascii="Calibri" w:hAnsi="Calibri" w:cs="Tahoma"/>
          <w:b w:val="0"/>
          <w:sz w:val="20"/>
          <w:szCs w:val="20"/>
        </w:rPr>
      </w:pPr>
      <w:r w:rsidRPr="00CF44CF">
        <w:rPr>
          <w:rFonts w:ascii="Calibri" w:hAnsi="Calibri" w:cs="Tahoma"/>
          <w:b w:val="0"/>
          <w:sz w:val="20"/>
          <w:szCs w:val="20"/>
        </w:rPr>
        <w:t>Το 100% της αξίας μετά την οριστική ποιοτική, ποσοτική παραλαβή τ</w:t>
      </w:r>
      <w:r w:rsidR="00CF44CF" w:rsidRPr="00CF44CF">
        <w:rPr>
          <w:rFonts w:ascii="Calibri" w:hAnsi="Calibri" w:cs="Tahoma"/>
          <w:b w:val="0"/>
          <w:sz w:val="20"/>
          <w:szCs w:val="20"/>
        </w:rPr>
        <w:t>ων ει</w:t>
      </w:r>
      <w:r w:rsidRPr="00CF44CF">
        <w:rPr>
          <w:rFonts w:ascii="Calibri" w:hAnsi="Calibri" w:cs="Tahoma"/>
          <w:b w:val="0"/>
          <w:sz w:val="20"/>
          <w:szCs w:val="20"/>
        </w:rPr>
        <w:t>δ</w:t>
      </w:r>
      <w:r w:rsidR="00CF44CF" w:rsidRPr="00CF44CF">
        <w:rPr>
          <w:rFonts w:ascii="Calibri" w:hAnsi="Calibri" w:cs="Tahoma"/>
          <w:b w:val="0"/>
          <w:sz w:val="20"/>
          <w:szCs w:val="20"/>
        </w:rPr>
        <w:t>ών</w:t>
      </w:r>
      <w:r w:rsidRPr="00CF44CF">
        <w:rPr>
          <w:rFonts w:ascii="Calibri" w:hAnsi="Calibri" w:cs="Tahoma"/>
          <w:b w:val="0"/>
          <w:sz w:val="20"/>
          <w:szCs w:val="20"/>
        </w:rPr>
        <w:t xml:space="preserve"> και εφόσον προσκομιστούν τα νόμιμα παραστατικά</w:t>
      </w:r>
      <w:r w:rsidR="00FC3264" w:rsidRPr="00CF44CF">
        <w:rPr>
          <w:rFonts w:ascii="Calibri" w:hAnsi="Calibri" w:cs="Tahoma"/>
          <w:b w:val="0"/>
          <w:sz w:val="20"/>
          <w:szCs w:val="20"/>
        </w:rPr>
        <w:t>.</w:t>
      </w:r>
    </w:p>
    <w:p w:rsidR="00A50654" w:rsidRPr="0047554F" w:rsidRDefault="004F2F3F" w:rsidP="00AB2A0E">
      <w:pPr>
        <w:pStyle w:val="1"/>
        <w:numPr>
          <w:ilvl w:val="0"/>
          <w:numId w:val="0"/>
        </w:numPr>
        <w:tabs>
          <w:tab w:val="left" w:pos="284"/>
        </w:tabs>
        <w:spacing w:line="276" w:lineRule="auto"/>
        <w:rPr>
          <w:rFonts w:ascii="Calibri" w:hAnsi="Calibri" w:cs="Tahoma"/>
          <w:sz w:val="20"/>
          <w:szCs w:val="20"/>
        </w:rPr>
      </w:pPr>
      <w:r w:rsidRPr="0047554F">
        <w:rPr>
          <w:rFonts w:ascii="Calibri" w:hAnsi="Calibri" w:cs="Tahoma"/>
          <w:sz w:val="20"/>
          <w:szCs w:val="20"/>
        </w:rPr>
        <w:t>1</w:t>
      </w:r>
      <w:r w:rsidR="00C526CD" w:rsidRPr="0047554F">
        <w:rPr>
          <w:rFonts w:ascii="Calibri" w:hAnsi="Calibri" w:cs="Tahoma"/>
          <w:sz w:val="20"/>
          <w:szCs w:val="20"/>
        </w:rPr>
        <w:t>1</w:t>
      </w:r>
      <w:r w:rsidRPr="0047554F">
        <w:rPr>
          <w:rFonts w:ascii="Calibri" w:hAnsi="Calibri" w:cs="Tahoma"/>
          <w:sz w:val="20"/>
          <w:szCs w:val="20"/>
        </w:rPr>
        <w:tab/>
      </w:r>
      <w:r w:rsidR="00A50654" w:rsidRPr="0047554F">
        <w:rPr>
          <w:rFonts w:ascii="Calibri" w:hAnsi="Calibri" w:cs="Tahoma"/>
          <w:sz w:val="20"/>
          <w:szCs w:val="20"/>
        </w:rPr>
        <w:t>Εγγυήσεις</w:t>
      </w:r>
    </w:p>
    <w:p w:rsidR="008160F3" w:rsidRPr="003C5D30" w:rsidRDefault="008160F3" w:rsidP="008160F3">
      <w:pPr>
        <w:rPr>
          <w:rFonts w:ascii="Tahoma" w:hAnsi="Tahoma" w:cs="Tahoma"/>
          <w:b/>
          <w:sz w:val="18"/>
          <w:szCs w:val="18"/>
          <w:lang w:val="el-GR"/>
        </w:rPr>
      </w:pPr>
      <w:r w:rsidRPr="003C5D30">
        <w:rPr>
          <w:rFonts w:ascii="Tahoma" w:hAnsi="Tahoma" w:cs="Tahoma"/>
          <w:b/>
          <w:sz w:val="18"/>
          <w:szCs w:val="18"/>
          <w:lang w:val="el-GR"/>
        </w:rPr>
        <w:t>Εγγυητικές επιστολές</w:t>
      </w:r>
    </w:p>
    <w:p w:rsidR="008160F3" w:rsidRPr="008160F3" w:rsidRDefault="008160F3" w:rsidP="008160F3">
      <w:pPr>
        <w:tabs>
          <w:tab w:val="left" w:pos="7938"/>
          <w:tab w:val="left" w:pos="8080"/>
        </w:tabs>
        <w:spacing w:line="276" w:lineRule="auto"/>
        <w:rPr>
          <w:rFonts w:ascii="Calibri" w:hAnsi="Calibri" w:cs="Tahoma"/>
          <w:lang w:val="el-GR"/>
        </w:rPr>
      </w:pPr>
      <w:r w:rsidRPr="008160F3">
        <w:rPr>
          <w:rFonts w:ascii="Calibri" w:hAnsi="Calibri" w:cs="Tahoma"/>
          <w:lang w:val="el-GR"/>
        </w:rPr>
        <w:t>Οι εγγυητικές επιστολές εκδίδονται από πιστωτικά ιδρύματα ή άλλα νομικά πρόσωπα που λειτουργούν νόμιμα στα κράτη-μέλη της Ευρωπαϊκής Ένωσης και έχουν σύμφωνα με τα ισχύοντα το δικαίωμα αυτό. Τα αντίστοιχα έγγραφα των εγγυήσεων, αν δεν είναι διατυπωμένα στην Ελληνική γλώσσα, θα συνοδεύονται από επίσημη μετάφρασή της.</w:t>
      </w:r>
    </w:p>
    <w:p w:rsidR="008160F3" w:rsidRPr="008160F3" w:rsidRDefault="008160F3" w:rsidP="008160F3">
      <w:pPr>
        <w:tabs>
          <w:tab w:val="left" w:pos="7938"/>
          <w:tab w:val="left" w:pos="8080"/>
        </w:tabs>
        <w:spacing w:line="276" w:lineRule="auto"/>
        <w:rPr>
          <w:rFonts w:ascii="Calibri" w:hAnsi="Calibri" w:cs="Tahoma"/>
          <w:lang w:val="el-GR"/>
        </w:rPr>
      </w:pPr>
      <w:r w:rsidRPr="008160F3">
        <w:rPr>
          <w:rFonts w:ascii="Calibri" w:hAnsi="Calibri" w:cs="Tahoma"/>
          <w:lang w:val="el-GR"/>
        </w:rPr>
        <w:t>Με την εγγυητική επιστολή – που αποτελεί αυτοτελή σύμβαση – το πιστωτικό ίδρυμα αναλαμβάνει την υποχρέωση να καταβάλει ορισμένο ποσό με μόνη τη δήλωση εκείνου, της τον οποίο απευθύνεται, χωρίς να μπορεί να ερευνά, ούτε αν πράγματι υπάρχει ή αν είναι νόμιμη η απαίτηση (κύρια οφειλή).</w:t>
      </w:r>
    </w:p>
    <w:p w:rsidR="008160F3" w:rsidRPr="008160F3" w:rsidRDefault="008160F3" w:rsidP="008160F3">
      <w:pPr>
        <w:tabs>
          <w:tab w:val="left" w:pos="7938"/>
          <w:tab w:val="left" w:pos="8080"/>
        </w:tabs>
        <w:spacing w:line="276" w:lineRule="auto"/>
        <w:rPr>
          <w:rFonts w:ascii="Calibri" w:hAnsi="Calibri" w:cs="Tahoma"/>
          <w:lang w:val="el-GR"/>
        </w:rPr>
      </w:pPr>
      <w:r w:rsidRPr="008160F3">
        <w:rPr>
          <w:rFonts w:ascii="Calibri" w:hAnsi="Calibri" w:cs="Tahoma"/>
          <w:lang w:val="el-GR"/>
        </w:rPr>
        <w:t>Στην περίπτωση κοινοπραξίας ή ένωσης εταιριών οι εγγυητικές επιστολές πρέπει να είναι κοινές υπέρ όλων των μελών της κοινοπραξίας ή της ένωσης.</w:t>
      </w:r>
    </w:p>
    <w:p w:rsidR="008160F3" w:rsidRPr="003F5EE0" w:rsidRDefault="0011349B" w:rsidP="008160F3">
      <w:pPr>
        <w:pStyle w:val="a5"/>
        <w:rPr>
          <w:rFonts w:ascii="Tahoma" w:hAnsi="Tahoma" w:cs="Tahoma"/>
          <w:b/>
          <w:color w:val="auto"/>
          <w:sz w:val="18"/>
          <w:szCs w:val="18"/>
          <w:lang w:val="el-GR"/>
        </w:rPr>
      </w:pPr>
      <w:r w:rsidRPr="0011349B">
        <w:rPr>
          <w:rFonts w:ascii="Tahoma" w:hAnsi="Tahoma" w:cs="Tahoma"/>
          <w:b/>
          <w:color w:val="auto"/>
          <w:sz w:val="18"/>
          <w:szCs w:val="18"/>
          <w:lang w:val="el-GR"/>
        </w:rPr>
        <w:t>1</w:t>
      </w:r>
      <w:r w:rsidR="008160F3" w:rsidRPr="003F5EE0">
        <w:rPr>
          <w:rFonts w:ascii="Tahoma" w:hAnsi="Tahoma" w:cs="Tahoma"/>
          <w:b/>
          <w:color w:val="auto"/>
          <w:sz w:val="18"/>
          <w:szCs w:val="18"/>
          <w:lang w:val="el-GR"/>
        </w:rPr>
        <w:t>. Εγγυητική επιστολή καλής εκτέλεσης της σύμβασης</w:t>
      </w:r>
    </w:p>
    <w:p w:rsidR="008160F3" w:rsidRPr="008160F3" w:rsidRDefault="008160F3" w:rsidP="008160F3">
      <w:pPr>
        <w:tabs>
          <w:tab w:val="left" w:pos="7938"/>
          <w:tab w:val="left" w:pos="8080"/>
        </w:tabs>
        <w:spacing w:line="276" w:lineRule="auto"/>
        <w:rPr>
          <w:rFonts w:ascii="Calibri" w:hAnsi="Calibri" w:cs="Tahoma"/>
          <w:lang w:val="el-GR"/>
        </w:rPr>
      </w:pPr>
      <w:r w:rsidRPr="008160F3">
        <w:rPr>
          <w:rFonts w:ascii="Calibri" w:hAnsi="Calibri" w:cs="Tahoma"/>
          <w:lang w:val="el-GR"/>
        </w:rPr>
        <w:t>Ο μειοδότης προμηθευτής υποχρεούται να προσκομίσει Γραμμάτιο Παρακαταθήκης του Ταμείου Παρακαταθηκών και Δανείων ή Εγγυητική Επιστολή αναγνωρισμένης Τράπεζας, σύμφωνη με το υπόδειγμα του ΠΑΡΑΡΤΗΜΑΤΟΣ Δ’ της παρούσας, το ύψος της οποίας αντιστοιχεί σε ποσοστό 10% της συνολικής συμβατικής αξίας, χωρίς Φ.Π.Α. Επισημαίνεται ότι ο χρόνος ισχύος της εγγυητικής επιστολής καλής εκτέλεσης της υπό υπογραφή σύμβασης πρέπει να είναι της μήνας μετά τη λήξη του χρόνου ισχύος της προσφοράς.</w:t>
      </w:r>
    </w:p>
    <w:p w:rsidR="00A50654" w:rsidRPr="00157CDD" w:rsidRDefault="004F2F3F" w:rsidP="00AB2A0E">
      <w:pPr>
        <w:pStyle w:val="1"/>
        <w:numPr>
          <w:ilvl w:val="0"/>
          <w:numId w:val="0"/>
        </w:numPr>
        <w:tabs>
          <w:tab w:val="left" w:pos="284"/>
        </w:tabs>
        <w:spacing w:line="276" w:lineRule="auto"/>
        <w:rPr>
          <w:rFonts w:ascii="Calibri" w:hAnsi="Calibri" w:cs="Tahoma"/>
          <w:sz w:val="20"/>
          <w:szCs w:val="20"/>
        </w:rPr>
      </w:pPr>
      <w:r w:rsidRPr="00157CDD">
        <w:rPr>
          <w:rFonts w:ascii="Calibri" w:hAnsi="Calibri" w:cs="Tahoma"/>
          <w:sz w:val="20"/>
          <w:szCs w:val="20"/>
        </w:rPr>
        <w:t>1</w:t>
      </w:r>
      <w:r w:rsidR="00C526CD" w:rsidRPr="00157CDD">
        <w:rPr>
          <w:rFonts w:ascii="Calibri" w:hAnsi="Calibri" w:cs="Tahoma"/>
          <w:sz w:val="20"/>
          <w:szCs w:val="20"/>
        </w:rPr>
        <w:t>2</w:t>
      </w:r>
      <w:r w:rsidRPr="00157CDD">
        <w:rPr>
          <w:rFonts w:ascii="Calibri" w:hAnsi="Calibri" w:cs="Tahoma"/>
          <w:sz w:val="20"/>
          <w:szCs w:val="20"/>
        </w:rPr>
        <w:tab/>
      </w:r>
      <w:r w:rsidR="00A50654" w:rsidRPr="00157CDD">
        <w:rPr>
          <w:rFonts w:ascii="Calibri" w:hAnsi="Calibri" w:cs="Tahoma"/>
          <w:sz w:val="20"/>
          <w:szCs w:val="20"/>
        </w:rPr>
        <w:t>Γενικοί Όροι</w:t>
      </w:r>
    </w:p>
    <w:p w:rsidR="00A50654" w:rsidRPr="00157CDD" w:rsidRDefault="00A50654" w:rsidP="00CA2588">
      <w:pPr>
        <w:tabs>
          <w:tab w:val="left" w:pos="7938"/>
          <w:tab w:val="left" w:pos="8080"/>
        </w:tabs>
        <w:spacing w:line="276" w:lineRule="auto"/>
        <w:rPr>
          <w:rFonts w:ascii="Calibri" w:hAnsi="Calibri" w:cs="Tahoma"/>
          <w:b/>
          <w:lang w:val="el-GR"/>
        </w:rPr>
      </w:pPr>
      <w:r w:rsidRPr="00157CDD">
        <w:rPr>
          <w:rFonts w:ascii="Calibri" w:hAnsi="Calibri" w:cs="Tahoma"/>
          <w:b/>
          <w:lang w:val="el-GR"/>
        </w:rPr>
        <w:t>Απαγόρευση υποκαταστάσεως στη σύμβαση</w:t>
      </w:r>
    </w:p>
    <w:p w:rsidR="00A50654" w:rsidRPr="00157CDD" w:rsidRDefault="00A50654" w:rsidP="00CA2588">
      <w:pPr>
        <w:tabs>
          <w:tab w:val="left" w:pos="7938"/>
          <w:tab w:val="left" w:pos="8080"/>
        </w:tabs>
        <w:spacing w:line="276" w:lineRule="auto"/>
        <w:rPr>
          <w:rFonts w:ascii="Calibri" w:hAnsi="Calibri" w:cs="Tahoma"/>
          <w:lang w:val="el-GR"/>
        </w:rPr>
      </w:pPr>
      <w:r w:rsidRPr="00157CDD">
        <w:rPr>
          <w:rFonts w:ascii="Calibri" w:hAnsi="Calibri" w:cs="Tahoma"/>
          <w:lang w:val="el-GR"/>
        </w:rPr>
        <w:t>Απαγορεύεται η από τον μειοδότη προμηθευτή υποκατάσταση οποιουδήποτε τρίτου στη σύμβαση που θα υπογραφεί μεταξύ αυτού και του Πανεπιστημίου Θεσσαλίας.</w:t>
      </w:r>
    </w:p>
    <w:p w:rsidR="00A50654" w:rsidRPr="00157CDD" w:rsidRDefault="00A50654" w:rsidP="00CA2588">
      <w:pPr>
        <w:tabs>
          <w:tab w:val="left" w:pos="7938"/>
          <w:tab w:val="left" w:pos="8080"/>
        </w:tabs>
        <w:spacing w:line="276" w:lineRule="auto"/>
        <w:rPr>
          <w:rFonts w:ascii="Calibri" w:hAnsi="Calibri" w:cs="Tahoma"/>
          <w:b/>
          <w:lang w:val="el-GR"/>
        </w:rPr>
      </w:pPr>
      <w:r w:rsidRPr="00157CDD">
        <w:rPr>
          <w:rFonts w:ascii="Calibri" w:hAnsi="Calibri" w:cs="Tahoma"/>
          <w:b/>
          <w:lang w:val="el-GR"/>
        </w:rPr>
        <w:t>Ανωτέρα βία</w:t>
      </w:r>
    </w:p>
    <w:p w:rsidR="00A50654" w:rsidRPr="00157CDD" w:rsidRDefault="00A50654" w:rsidP="00CA2588">
      <w:pPr>
        <w:tabs>
          <w:tab w:val="left" w:pos="7938"/>
          <w:tab w:val="left" w:pos="8080"/>
        </w:tabs>
        <w:spacing w:line="276" w:lineRule="auto"/>
        <w:rPr>
          <w:rFonts w:ascii="Calibri" w:hAnsi="Calibri" w:cs="Tahoma"/>
          <w:lang w:val="el-GR"/>
        </w:rPr>
      </w:pPr>
      <w:r w:rsidRPr="00157CDD">
        <w:rPr>
          <w:rFonts w:ascii="Calibri" w:hAnsi="Calibri" w:cs="Tahoma"/>
          <w:lang w:val="el-GR"/>
        </w:rPr>
        <w:t xml:space="preserve">Σε περίπτωση ανωτέρας βίας, η απόδειξη αυτής βαρύνει εξ ολοκλήρου τον προμηθευτή, ο οποίος υποχρεούται μέσα σε δέκα εργάσιμες μέρες από τότε που συνέβησαν τα περιστατικά που συνιστούν την ανωτέρα βία να τα αναφέρει εγγράφως και να προσκομίσει στον Ειδικό Λογαριασμό Κονδυλίων Έρευνας του Πανεπιστημίου Θεσσαλίας τα απαραίτητα αποδεικτικά στοιχεία. </w:t>
      </w:r>
    </w:p>
    <w:p w:rsidR="00A50654" w:rsidRPr="00157CDD" w:rsidRDefault="00A50654" w:rsidP="00AD0ACA">
      <w:pPr>
        <w:shd w:val="clear" w:color="auto" w:fill="FFFFFF"/>
        <w:spacing w:line="276" w:lineRule="auto"/>
        <w:ind w:right="36"/>
        <w:rPr>
          <w:rFonts w:ascii="Calibri" w:hAnsi="Calibri" w:cs="Tahoma"/>
          <w:b/>
          <w:color w:val="000000"/>
          <w:lang w:val="el-GR"/>
        </w:rPr>
      </w:pPr>
      <w:r w:rsidRPr="00157CDD">
        <w:rPr>
          <w:rFonts w:ascii="Calibri" w:hAnsi="Calibri" w:cs="Tahoma"/>
          <w:b/>
          <w:color w:val="000000"/>
          <w:lang w:val="el-GR"/>
        </w:rPr>
        <w:t>Ενστάσεις - προσφυγές</w:t>
      </w:r>
    </w:p>
    <w:p w:rsidR="00A50654" w:rsidRPr="00157CDD" w:rsidRDefault="00A50654" w:rsidP="00AD0ACA">
      <w:pPr>
        <w:shd w:val="clear" w:color="auto" w:fill="FFFFFF"/>
        <w:spacing w:line="276" w:lineRule="auto"/>
        <w:ind w:right="36"/>
        <w:rPr>
          <w:rFonts w:ascii="Calibri" w:hAnsi="Calibri" w:cs="Tahoma"/>
          <w:color w:val="000000"/>
          <w:lang w:val="el-GR"/>
        </w:rPr>
      </w:pPr>
      <w:r w:rsidRPr="00157CDD">
        <w:rPr>
          <w:rFonts w:ascii="Calibri" w:hAnsi="Calibri" w:cs="Tahoma"/>
          <w:color w:val="000000"/>
          <w:lang w:val="el-GR"/>
        </w:rPr>
        <w:t>Ενστάσεις - προσφυγές υποβάλλονται για τους λόγους και με την διαδικασία που προβλέπεται από το άρθρο 15 του Π.Δ. - 118/07. Επισημαίνεται ότι η προβλεπόμενη στο Νόμο υποχρεωτική κοινοποίηση ενστάσεως εναντίον προμηθευτού σε διαγωνισμό πρέπει να γίνεται από τον ενιστάμενο προμηθευτή  σε κείνο κατά του οποίου αυτή στρέφεται, εντός της προθεσμίας υποβολής της σχετικής ενστάσεως. (</w:t>
      </w:r>
      <w:r w:rsidRPr="00157CDD">
        <w:rPr>
          <w:rFonts w:ascii="Calibri" w:hAnsi="Calibri" w:cs="Tahoma"/>
          <w:b/>
          <w:color w:val="000000"/>
          <w:lang w:val="el-GR"/>
        </w:rPr>
        <w:t>Γνωμ.Νομ.Συμβ. του Κράτους 205/91 εις Νομ.</w:t>
      </w:r>
      <w:r w:rsidR="00376549" w:rsidRPr="00157CDD">
        <w:rPr>
          <w:rFonts w:ascii="Calibri" w:hAnsi="Calibri" w:cs="Tahoma"/>
          <w:b/>
          <w:color w:val="000000"/>
          <w:lang w:val="el-GR"/>
        </w:rPr>
        <w:t xml:space="preserve"> </w:t>
      </w:r>
      <w:r w:rsidRPr="00157CDD">
        <w:rPr>
          <w:rFonts w:ascii="Calibri" w:hAnsi="Calibri" w:cs="Tahoma"/>
          <w:b/>
          <w:color w:val="000000"/>
          <w:lang w:val="el-GR"/>
        </w:rPr>
        <w:t>Δελτ. 1991</w:t>
      </w:r>
      <w:r w:rsidRPr="00157CDD">
        <w:rPr>
          <w:rFonts w:ascii="Calibri" w:hAnsi="Calibri" w:cs="Tahoma"/>
          <w:color w:val="000000"/>
          <w:lang w:val="el-GR"/>
        </w:rPr>
        <w:t>)</w:t>
      </w:r>
    </w:p>
    <w:p w:rsidR="00A50654" w:rsidRPr="00157CDD" w:rsidRDefault="00A50654" w:rsidP="00AD0ACA">
      <w:pPr>
        <w:tabs>
          <w:tab w:val="left" w:pos="7938"/>
          <w:tab w:val="left" w:pos="8080"/>
        </w:tabs>
        <w:spacing w:line="276" w:lineRule="auto"/>
        <w:rPr>
          <w:rFonts w:ascii="Calibri" w:hAnsi="Calibri" w:cs="Tahoma"/>
          <w:color w:val="000000"/>
          <w:lang w:val="el-GR"/>
        </w:rPr>
      </w:pPr>
      <w:r w:rsidRPr="00157CDD">
        <w:rPr>
          <w:rFonts w:ascii="Calibri" w:hAnsi="Calibri" w:cs="Tahoma"/>
          <w:color w:val="000000"/>
          <w:lang w:val="el-GR"/>
        </w:rPr>
        <w:lastRenderedPageBreak/>
        <w:t>Σε διαφορετική περίπτωση η ένσταση κρίνεται από την αρμόδια Επιτροπή Ενστάσεων ως απαράδεκτη. (</w:t>
      </w:r>
      <w:r w:rsidRPr="00157CDD">
        <w:rPr>
          <w:rFonts w:ascii="Calibri" w:hAnsi="Calibri" w:cs="Tahoma"/>
          <w:b/>
          <w:color w:val="000000"/>
          <w:lang w:val="el-GR"/>
        </w:rPr>
        <w:t>Γνωμ.Νομ.Συμβ. του Κράτους 251/00</w:t>
      </w:r>
      <w:r w:rsidRPr="00157CDD">
        <w:rPr>
          <w:rFonts w:ascii="Calibri" w:hAnsi="Calibri" w:cs="Tahoma"/>
          <w:color w:val="000000"/>
          <w:lang w:val="el-GR"/>
        </w:rPr>
        <w:t>)</w:t>
      </w:r>
    </w:p>
    <w:p w:rsidR="00495E0A" w:rsidRPr="00157CDD" w:rsidRDefault="00A50654" w:rsidP="00CA2588">
      <w:pPr>
        <w:spacing w:line="276" w:lineRule="auto"/>
        <w:ind w:left="425"/>
        <w:jc w:val="center"/>
        <w:rPr>
          <w:rFonts w:ascii="Calibri" w:hAnsi="Calibri" w:cs="Tahoma"/>
          <w:b/>
          <w:lang w:val="el-GR"/>
        </w:rPr>
      </w:pPr>
      <w:r w:rsidRPr="00157CDD">
        <w:rPr>
          <w:rFonts w:ascii="Calibri" w:hAnsi="Calibri" w:cs="Tahoma"/>
          <w:b/>
          <w:lang w:val="el-GR"/>
        </w:rPr>
        <w:t xml:space="preserve">                                            </w:t>
      </w:r>
      <w:r w:rsidR="00023DE7" w:rsidRPr="00157CDD">
        <w:rPr>
          <w:rFonts w:ascii="Calibri" w:hAnsi="Calibri" w:cs="Tahoma"/>
          <w:b/>
          <w:lang w:val="el-GR"/>
        </w:rPr>
        <w:t xml:space="preserve">     </w:t>
      </w:r>
      <w:r w:rsidRPr="00157CDD">
        <w:rPr>
          <w:rFonts w:ascii="Calibri" w:hAnsi="Calibri" w:cs="Tahoma"/>
          <w:b/>
          <w:lang w:val="el-GR"/>
        </w:rPr>
        <w:t xml:space="preserve"> </w:t>
      </w:r>
    </w:p>
    <w:p w:rsidR="00495E0A" w:rsidRPr="00157CDD" w:rsidRDefault="00495E0A" w:rsidP="00495E0A">
      <w:pPr>
        <w:spacing w:line="276" w:lineRule="auto"/>
        <w:jc w:val="center"/>
        <w:rPr>
          <w:rFonts w:ascii="Calibri" w:hAnsi="Calibri" w:cs="Tahoma"/>
          <w:b/>
          <w:lang w:val="el-GR"/>
        </w:rPr>
      </w:pPr>
    </w:p>
    <w:p w:rsidR="00A50654" w:rsidRPr="003616CE" w:rsidRDefault="00A50654" w:rsidP="00495E0A">
      <w:pPr>
        <w:spacing w:line="276" w:lineRule="auto"/>
        <w:jc w:val="center"/>
        <w:rPr>
          <w:rFonts w:ascii="Calibri" w:hAnsi="Calibri" w:cs="Tahoma"/>
          <w:b/>
          <w:lang w:val="el-GR"/>
        </w:rPr>
      </w:pPr>
      <w:r w:rsidRPr="003616CE">
        <w:rPr>
          <w:rFonts w:ascii="Calibri" w:hAnsi="Calibri" w:cs="Tahoma"/>
          <w:b/>
          <w:lang w:val="el-GR"/>
        </w:rPr>
        <w:t>Ο ΠΡΟΕΔΡΟΣ ΤΗΣ ΕΠΙΤΡΟΠΗΣ</w:t>
      </w:r>
      <w:r w:rsidR="00023DE7" w:rsidRPr="003616CE">
        <w:rPr>
          <w:rFonts w:ascii="Calibri" w:hAnsi="Calibri" w:cs="Tahoma"/>
          <w:b/>
          <w:lang w:val="el-GR"/>
        </w:rPr>
        <w:t xml:space="preserve"> </w:t>
      </w:r>
      <w:r w:rsidRPr="003616CE">
        <w:rPr>
          <w:rFonts w:ascii="Calibri" w:hAnsi="Calibri" w:cs="Tahoma"/>
          <w:b/>
          <w:lang w:val="el-GR"/>
        </w:rPr>
        <w:t>ΕΡΕΥΝΩΝ</w:t>
      </w:r>
    </w:p>
    <w:p w:rsidR="0011349B" w:rsidRPr="0011349B" w:rsidRDefault="0011349B" w:rsidP="0011349B">
      <w:pPr>
        <w:spacing w:line="276" w:lineRule="auto"/>
        <w:jc w:val="center"/>
        <w:rPr>
          <w:rFonts w:ascii="Calibri" w:hAnsi="Calibri" w:cs="Tahoma"/>
          <w:b/>
          <w:lang w:val="el-GR"/>
        </w:rPr>
      </w:pPr>
      <w:r w:rsidRPr="0011349B">
        <w:rPr>
          <w:rFonts w:ascii="Calibri" w:hAnsi="Calibri" w:cs="Tahoma"/>
          <w:b/>
          <w:lang w:val="el-GR"/>
        </w:rPr>
        <w:t>Καθηγητής Μαμούρης Ζήσης</w:t>
      </w:r>
    </w:p>
    <w:p w:rsidR="0011349B" w:rsidRPr="0011349B" w:rsidRDefault="0011349B" w:rsidP="0011349B">
      <w:pPr>
        <w:spacing w:line="276" w:lineRule="auto"/>
        <w:jc w:val="center"/>
        <w:rPr>
          <w:rFonts w:ascii="Calibri" w:hAnsi="Calibri" w:cs="Tahoma"/>
          <w:b/>
          <w:lang w:val="el-GR"/>
        </w:rPr>
      </w:pPr>
      <w:r w:rsidRPr="0011349B">
        <w:rPr>
          <w:rFonts w:ascii="Calibri" w:hAnsi="Calibri" w:cs="Tahoma"/>
          <w:b/>
          <w:bCs/>
          <w:iCs/>
          <w:lang w:val="el-GR"/>
        </w:rPr>
        <w:t>Αναπληρωτής Πρύτανη Έρευνας</w:t>
      </w:r>
    </w:p>
    <w:p w:rsidR="00AB2A0E" w:rsidRPr="00157CDD" w:rsidRDefault="00AB2A0E" w:rsidP="00CA2588">
      <w:pPr>
        <w:spacing w:line="276" w:lineRule="auto"/>
        <w:jc w:val="center"/>
        <w:rPr>
          <w:rFonts w:ascii="Calibri" w:hAnsi="Calibri" w:cs="Tahoma"/>
          <w:b/>
          <w:color w:val="000000"/>
          <w:highlight w:val="yellow"/>
          <w:lang w:val="el-GR"/>
        </w:rPr>
      </w:pPr>
    </w:p>
    <w:p w:rsidR="00AB2A0E" w:rsidRPr="00157CDD" w:rsidRDefault="00AB2A0E" w:rsidP="00CA2588">
      <w:pPr>
        <w:spacing w:line="276" w:lineRule="auto"/>
        <w:jc w:val="center"/>
        <w:rPr>
          <w:rFonts w:ascii="Calibri" w:hAnsi="Calibri" w:cs="Tahoma"/>
          <w:b/>
          <w:color w:val="000000"/>
          <w:highlight w:val="yellow"/>
          <w:lang w:val="el-GR"/>
        </w:rPr>
      </w:pPr>
    </w:p>
    <w:p w:rsidR="003616CE" w:rsidRPr="003F5EE0" w:rsidRDefault="003616CE" w:rsidP="00CA2588">
      <w:pPr>
        <w:spacing w:line="276" w:lineRule="auto"/>
        <w:jc w:val="center"/>
        <w:rPr>
          <w:rFonts w:ascii="Calibri" w:hAnsi="Calibri" w:cs="Tahoma"/>
          <w:b/>
          <w:color w:val="000000"/>
          <w:sz w:val="32"/>
          <w:szCs w:val="32"/>
          <w:lang w:val="el-GR"/>
        </w:rPr>
      </w:pPr>
    </w:p>
    <w:p w:rsidR="003616CE" w:rsidRPr="003F5EE0" w:rsidRDefault="003616CE" w:rsidP="00CA2588">
      <w:pPr>
        <w:spacing w:line="276" w:lineRule="auto"/>
        <w:jc w:val="center"/>
        <w:rPr>
          <w:rFonts w:ascii="Calibri" w:hAnsi="Calibri" w:cs="Tahoma"/>
          <w:b/>
          <w:color w:val="000000"/>
          <w:sz w:val="32"/>
          <w:szCs w:val="32"/>
          <w:lang w:val="el-GR"/>
        </w:rPr>
      </w:pPr>
    </w:p>
    <w:p w:rsidR="003616CE" w:rsidRPr="003F5EE0" w:rsidRDefault="003616CE" w:rsidP="00CA2588">
      <w:pPr>
        <w:spacing w:line="276" w:lineRule="auto"/>
        <w:jc w:val="center"/>
        <w:rPr>
          <w:rFonts w:ascii="Calibri" w:hAnsi="Calibri" w:cs="Tahoma"/>
          <w:b/>
          <w:color w:val="000000"/>
          <w:sz w:val="32"/>
          <w:szCs w:val="32"/>
          <w:lang w:val="el-GR"/>
        </w:rPr>
      </w:pPr>
    </w:p>
    <w:p w:rsidR="003616CE" w:rsidRPr="003F5EE0" w:rsidRDefault="003616CE" w:rsidP="00CA2588">
      <w:pPr>
        <w:spacing w:line="276" w:lineRule="auto"/>
        <w:jc w:val="center"/>
        <w:rPr>
          <w:rFonts w:ascii="Calibri" w:hAnsi="Calibri" w:cs="Tahoma"/>
          <w:b/>
          <w:color w:val="000000"/>
          <w:sz w:val="32"/>
          <w:szCs w:val="32"/>
          <w:lang w:val="el-GR"/>
        </w:rPr>
      </w:pPr>
    </w:p>
    <w:p w:rsidR="003616CE" w:rsidRPr="003F5EE0" w:rsidRDefault="003616CE" w:rsidP="00CA2588">
      <w:pPr>
        <w:spacing w:line="276" w:lineRule="auto"/>
        <w:jc w:val="center"/>
        <w:rPr>
          <w:rFonts w:ascii="Calibri" w:hAnsi="Calibri" w:cs="Tahoma"/>
          <w:b/>
          <w:color w:val="000000"/>
          <w:sz w:val="32"/>
          <w:szCs w:val="32"/>
          <w:lang w:val="el-GR"/>
        </w:rPr>
      </w:pPr>
    </w:p>
    <w:p w:rsidR="00113835" w:rsidRDefault="00113835">
      <w:pPr>
        <w:suppressAutoHyphens w:val="0"/>
        <w:spacing w:before="0" w:after="0"/>
        <w:jc w:val="left"/>
        <w:rPr>
          <w:rFonts w:ascii="Verdana" w:hAnsi="Verdana" w:cs="Tahoma"/>
          <w:b/>
          <w:color w:val="000000"/>
          <w:sz w:val="22"/>
          <w:szCs w:val="22"/>
          <w:lang w:val="el-GR" w:eastAsia="en-US"/>
        </w:rPr>
      </w:pPr>
      <w:r>
        <w:rPr>
          <w:rFonts w:ascii="Verdana" w:hAnsi="Verdana" w:cs="Tahoma"/>
          <w:b/>
          <w:color w:val="000000"/>
          <w:sz w:val="22"/>
          <w:szCs w:val="22"/>
          <w:lang w:val="el-GR" w:eastAsia="en-US"/>
        </w:rPr>
        <w:br w:type="page"/>
      </w:r>
    </w:p>
    <w:p w:rsidR="00113835" w:rsidRPr="00B04043" w:rsidRDefault="00113835" w:rsidP="00113835">
      <w:pPr>
        <w:jc w:val="center"/>
        <w:outlineLvl w:val="0"/>
        <w:rPr>
          <w:rFonts w:ascii="Tahoma" w:hAnsi="Tahoma" w:cs="Tahoma"/>
          <w:b/>
          <w:color w:val="000000"/>
          <w:sz w:val="22"/>
          <w:szCs w:val="22"/>
          <w:lang w:val="el-GR"/>
        </w:rPr>
      </w:pPr>
      <w:r w:rsidRPr="00B04043">
        <w:rPr>
          <w:rFonts w:ascii="Tahoma" w:hAnsi="Tahoma" w:cs="Tahoma"/>
          <w:b/>
          <w:color w:val="000000"/>
          <w:sz w:val="22"/>
          <w:szCs w:val="22"/>
          <w:lang w:val="el-GR"/>
        </w:rPr>
        <w:lastRenderedPageBreak/>
        <w:t>ΠΑΡΑΡΤΗΜΑ Α’</w:t>
      </w:r>
    </w:p>
    <w:p w:rsidR="00113835" w:rsidRDefault="00113835" w:rsidP="00113835">
      <w:pPr>
        <w:pBdr>
          <w:bottom w:val="single" w:sz="4" w:space="1" w:color="auto"/>
        </w:pBdr>
        <w:jc w:val="center"/>
        <w:rPr>
          <w:rFonts w:ascii="Tahoma" w:hAnsi="Tahoma" w:cs="Tahoma"/>
          <w:b/>
          <w:color w:val="000000"/>
          <w:sz w:val="18"/>
          <w:szCs w:val="18"/>
          <w:lang w:val="el-GR"/>
        </w:rPr>
      </w:pPr>
      <w:r w:rsidRPr="00B04043">
        <w:rPr>
          <w:rFonts w:ascii="Tahoma" w:hAnsi="Tahoma" w:cs="Tahoma"/>
          <w:b/>
          <w:color w:val="000000"/>
          <w:sz w:val="18"/>
          <w:szCs w:val="18"/>
          <w:lang w:val="el-GR"/>
        </w:rPr>
        <w:t>(ΠΙΝΑΚΑΣ ΤΕΧΝΙΚΩΝ ΠΡΟΔΙΑΓΡΑΦΩΝ)</w:t>
      </w:r>
    </w:p>
    <w:p w:rsidR="00113835" w:rsidRPr="00B04043" w:rsidRDefault="00113835" w:rsidP="00113835">
      <w:pPr>
        <w:pBdr>
          <w:bottom w:val="single" w:sz="4" w:space="1" w:color="auto"/>
        </w:pBdr>
        <w:jc w:val="center"/>
        <w:rPr>
          <w:rFonts w:ascii="Tahoma" w:hAnsi="Tahoma" w:cs="Tahoma"/>
          <w:b/>
          <w:color w:val="000000"/>
          <w:sz w:val="18"/>
          <w:szCs w:val="18"/>
          <w:lang w:val="el-GR"/>
        </w:rPr>
      </w:pPr>
    </w:p>
    <w:p w:rsidR="00113835" w:rsidRDefault="00113835" w:rsidP="00113835">
      <w:pPr>
        <w:pBdr>
          <w:bottom w:val="single" w:sz="4" w:space="1" w:color="auto"/>
        </w:pBdr>
        <w:jc w:val="center"/>
        <w:rPr>
          <w:rFonts w:ascii="Tahoma" w:hAnsi="Tahoma" w:cs="Tahoma"/>
          <w:b/>
          <w:color w:val="000000"/>
          <w:sz w:val="16"/>
          <w:szCs w:val="16"/>
          <w:lang w:val="el-GR"/>
        </w:rPr>
      </w:pPr>
      <w:r>
        <w:rPr>
          <w:rFonts w:ascii="Tahoma" w:hAnsi="Tahoma" w:cs="Tahoma"/>
          <w:b/>
          <w:color w:val="000000"/>
          <w:sz w:val="18"/>
          <w:szCs w:val="18"/>
          <w:lang w:val="el-GR"/>
        </w:rPr>
        <w:t>ΕΙΔΟΣ Α’</w:t>
      </w:r>
    </w:p>
    <w:p w:rsidR="00113835" w:rsidRPr="00606D93" w:rsidRDefault="00113835" w:rsidP="00113835">
      <w:pPr>
        <w:pBdr>
          <w:bottom w:val="single" w:sz="4" w:space="1" w:color="auto"/>
        </w:pBdr>
        <w:jc w:val="center"/>
        <w:rPr>
          <w:rFonts w:ascii="Tahoma" w:hAnsi="Tahoma" w:cs="Tahoma"/>
          <w:b/>
          <w:color w:val="000000"/>
          <w:sz w:val="16"/>
          <w:szCs w:val="16"/>
          <w:lang w:val="el-GR"/>
        </w:rPr>
      </w:pPr>
    </w:p>
    <w:p w:rsidR="00113835" w:rsidRPr="00350B08" w:rsidRDefault="00113835" w:rsidP="00113835">
      <w:pPr>
        <w:jc w:val="center"/>
        <w:rPr>
          <w:rFonts w:ascii="Tahoma" w:hAnsi="Tahoma" w:cs="Tahoma"/>
          <w:b/>
          <w:color w:val="000000"/>
          <w:sz w:val="16"/>
          <w:szCs w:val="16"/>
          <w:lang w:val="el-GR"/>
        </w:rPr>
      </w:pPr>
    </w:p>
    <w:p w:rsidR="00113835" w:rsidRPr="00350B08" w:rsidRDefault="00113835" w:rsidP="00113835">
      <w:pPr>
        <w:jc w:val="center"/>
        <w:rPr>
          <w:rFonts w:ascii="Tahoma" w:hAnsi="Tahoma" w:cs="Tahoma"/>
          <w:b/>
          <w:color w:val="000000"/>
          <w:sz w:val="16"/>
          <w:szCs w:val="16"/>
          <w:lang w:val="el-GR"/>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686"/>
        <w:gridCol w:w="992"/>
        <w:gridCol w:w="1418"/>
        <w:gridCol w:w="1417"/>
        <w:gridCol w:w="1134"/>
      </w:tblGrid>
      <w:tr w:rsidR="00113835" w:rsidTr="00BC7B05">
        <w:trPr>
          <w:trHeight w:val="255"/>
        </w:trPr>
        <w:tc>
          <w:tcPr>
            <w:tcW w:w="4537" w:type="dxa"/>
            <w:gridSpan w:val="2"/>
            <w:shd w:val="clear" w:color="auto" w:fill="E0E0E0"/>
            <w:noWrap/>
            <w:vAlign w:val="center"/>
          </w:tcPr>
          <w:p w:rsidR="00113835" w:rsidRPr="00B77F3B" w:rsidRDefault="00113835" w:rsidP="00BC7B05">
            <w:pPr>
              <w:rPr>
                <w:rFonts w:ascii="Tahoma" w:hAnsi="Tahoma" w:cs="Tahoma"/>
                <w:bCs/>
                <w:color w:val="000000"/>
              </w:rPr>
            </w:pPr>
            <w:r w:rsidRPr="00B77F3B">
              <w:rPr>
                <w:rFonts w:ascii="Tahoma" w:hAnsi="Tahoma" w:cs="Tahoma"/>
                <w:bCs/>
                <w:color w:val="000000"/>
              </w:rPr>
              <w:t>ΚΩΔΙΚΟΣ ΑΡΙΘΜΟΣ ΕΙΔΟΥΣ</w:t>
            </w:r>
          </w:p>
        </w:tc>
        <w:tc>
          <w:tcPr>
            <w:tcW w:w="4961" w:type="dxa"/>
            <w:gridSpan w:val="4"/>
            <w:noWrap/>
            <w:vAlign w:val="center"/>
          </w:tcPr>
          <w:p w:rsidR="00113835" w:rsidRPr="00B77F3B" w:rsidRDefault="00113835" w:rsidP="00BC7B05">
            <w:pPr>
              <w:rPr>
                <w:rFonts w:ascii="Tahoma" w:hAnsi="Tahoma" w:cs="Tahoma"/>
                <w:b/>
                <w:color w:val="000000"/>
                <w:lang w:val="el-GR"/>
              </w:rPr>
            </w:pPr>
            <w:r>
              <w:rPr>
                <w:rFonts w:ascii="Tahoma" w:hAnsi="Tahoma" w:cs="Tahoma"/>
                <w:b/>
                <w:color w:val="000000"/>
                <w:lang w:val="en-US"/>
              </w:rPr>
              <w:t>A</w:t>
            </w:r>
          </w:p>
        </w:tc>
      </w:tr>
      <w:tr w:rsidR="00113835" w:rsidRPr="0052354B" w:rsidTr="00BC7B05">
        <w:trPr>
          <w:trHeight w:val="255"/>
        </w:trPr>
        <w:tc>
          <w:tcPr>
            <w:tcW w:w="4537" w:type="dxa"/>
            <w:gridSpan w:val="2"/>
            <w:shd w:val="clear" w:color="auto" w:fill="E0E0E0"/>
            <w:noWrap/>
            <w:vAlign w:val="center"/>
          </w:tcPr>
          <w:p w:rsidR="00113835" w:rsidRPr="00B77F3B" w:rsidRDefault="00113835" w:rsidP="00BC7B05">
            <w:pPr>
              <w:rPr>
                <w:rFonts w:ascii="Tahoma" w:hAnsi="Tahoma" w:cs="Tahoma"/>
                <w:color w:val="000000"/>
              </w:rPr>
            </w:pPr>
            <w:r w:rsidRPr="00B77F3B">
              <w:rPr>
                <w:rFonts w:ascii="Tahoma" w:hAnsi="Tahoma" w:cs="Tahoma"/>
                <w:bCs/>
                <w:color w:val="000000"/>
              </w:rPr>
              <w:t>ΕΙΔΟΣ</w:t>
            </w:r>
            <w:r w:rsidRPr="00B77F3B">
              <w:rPr>
                <w:rFonts w:ascii="Tahoma" w:hAnsi="Tahoma" w:cs="Tahoma"/>
                <w:color w:val="000000"/>
              </w:rPr>
              <w:t> </w:t>
            </w:r>
          </w:p>
        </w:tc>
        <w:tc>
          <w:tcPr>
            <w:tcW w:w="4961" w:type="dxa"/>
            <w:gridSpan w:val="4"/>
            <w:noWrap/>
            <w:vAlign w:val="center"/>
          </w:tcPr>
          <w:p w:rsidR="00113835" w:rsidRPr="00106CF0" w:rsidRDefault="00113835" w:rsidP="00BC7B05">
            <w:pPr>
              <w:rPr>
                <w:rFonts w:ascii="Tahoma" w:hAnsi="Tahoma" w:cs="Tahoma"/>
                <w:color w:val="000000"/>
                <w:lang w:val="el-GR"/>
              </w:rPr>
            </w:pPr>
            <w:r>
              <w:rPr>
                <w:rFonts w:ascii="Tahoma" w:hAnsi="Tahoma" w:cs="Tahoma"/>
                <w:color w:val="000000"/>
                <w:lang w:val="el-GR"/>
              </w:rPr>
              <w:t>Σκληρός Δίσκος (</w:t>
            </w:r>
            <w:r>
              <w:rPr>
                <w:rFonts w:ascii="Tahoma" w:hAnsi="Tahoma" w:cs="Tahoma"/>
                <w:color w:val="000000"/>
                <w:lang w:val="en-US"/>
              </w:rPr>
              <w:t>SSD</w:t>
            </w:r>
            <w:r>
              <w:rPr>
                <w:rFonts w:ascii="Tahoma" w:hAnsi="Tahoma" w:cs="Tahoma"/>
                <w:color w:val="000000"/>
                <w:lang w:val="el-GR"/>
              </w:rPr>
              <w:t>)</w:t>
            </w:r>
          </w:p>
        </w:tc>
      </w:tr>
      <w:tr w:rsidR="00113835" w:rsidRPr="0052354B" w:rsidTr="00BC7B05">
        <w:trPr>
          <w:trHeight w:val="255"/>
        </w:trPr>
        <w:tc>
          <w:tcPr>
            <w:tcW w:w="4537" w:type="dxa"/>
            <w:gridSpan w:val="2"/>
            <w:shd w:val="clear" w:color="auto" w:fill="E0E0E0"/>
            <w:noWrap/>
            <w:vAlign w:val="center"/>
          </w:tcPr>
          <w:p w:rsidR="00113835" w:rsidRPr="0052354B" w:rsidRDefault="00113835" w:rsidP="00BC7B05">
            <w:pPr>
              <w:rPr>
                <w:rFonts w:ascii="Tahoma" w:hAnsi="Tahoma" w:cs="Tahoma"/>
                <w:bCs/>
                <w:color w:val="000000"/>
                <w:lang w:val="el-GR"/>
              </w:rPr>
            </w:pPr>
            <w:r w:rsidRPr="0052354B">
              <w:rPr>
                <w:rFonts w:ascii="Tahoma" w:hAnsi="Tahoma" w:cs="Tahoma"/>
                <w:bCs/>
                <w:color w:val="000000"/>
                <w:lang w:val="el-GR"/>
              </w:rPr>
              <w:t>ΠΟΣΟΤΗΤΑ</w:t>
            </w:r>
          </w:p>
        </w:tc>
        <w:tc>
          <w:tcPr>
            <w:tcW w:w="4961" w:type="dxa"/>
            <w:gridSpan w:val="4"/>
            <w:noWrap/>
            <w:vAlign w:val="center"/>
          </w:tcPr>
          <w:p w:rsidR="00113835" w:rsidRPr="00B754AE" w:rsidRDefault="00113835" w:rsidP="00BC7B05">
            <w:pPr>
              <w:rPr>
                <w:rFonts w:ascii="Tahoma" w:hAnsi="Tahoma" w:cs="Tahoma"/>
                <w:color w:val="000000"/>
                <w:lang w:val="en-US"/>
              </w:rPr>
            </w:pPr>
            <w:r>
              <w:rPr>
                <w:rFonts w:ascii="Tahoma" w:hAnsi="Tahoma" w:cs="Tahoma"/>
                <w:color w:val="000000"/>
                <w:lang w:val="en-US"/>
              </w:rPr>
              <w:t>6</w:t>
            </w:r>
          </w:p>
        </w:tc>
      </w:tr>
      <w:tr w:rsidR="00113835" w:rsidRPr="00CA38CB" w:rsidTr="00BC7B05">
        <w:trPr>
          <w:trHeight w:val="255"/>
        </w:trPr>
        <w:tc>
          <w:tcPr>
            <w:tcW w:w="4537" w:type="dxa"/>
            <w:gridSpan w:val="2"/>
            <w:shd w:val="clear" w:color="auto" w:fill="E0E0E0"/>
            <w:noWrap/>
            <w:vAlign w:val="center"/>
          </w:tcPr>
          <w:p w:rsidR="00113835" w:rsidRPr="00B77F3B" w:rsidRDefault="00113835" w:rsidP="00BC7B05">
            <w:pPr>
              <w:rPr>
                <w:rFonts w:ascii="Tahoma" w:hAnsi="Tahoma" w:cs="Tahoma"/>
                <w:bCs/>
                <w:color w:val="000000"/>
                <w:lang w:val="el-GR"/>
              </w:rPr>
            </w:pPr>
            <w:r w:rsidRPr="00B77F3B">
              <w:rPr>
                <w:rFonts w:ascii="Tahoma" w:hAnsi="Tahoma" w:cs="Tahoma"/>
                <w:bCs/>
                <w:color w:val="000000"/>
                <w:lang w:val="el-GR"/>
              </w:rPr>
              <w:t xml:space="preserve">ΠΡΟΫΠΟΛΟΓΙΣΜΟΣ  </w:t>
            </w:r>
            <w:r w:rsidRPr="00B77F3B">
              <w:rPr>
                <w:rFonts w:ascii="Tahoma" w:hAnsi="Tahoma" w:cs="Tahoma"/>
                <w:b/>
                <w:bCs/>
                <w:color w:val="000000"/>
                <w:sz w:val="16"/>
                <w:szCs w:val="16"/>
                <w:lang w:val="el-GR"/>
              </w:rPr>
              <w:t>(σύνολο με το ΦΠΑ)</w:t>
            </w:r>
          </w:p>
        </w:tc>
        <w:tc>
          <w:tcPr>
            <w:tcW w:w="4961" w:type="dxa"/>
            <w:gridSpan w:val="4"/>
            <w:noWrap/>
            <w:vAlign w:val="center"/>
          </w:tcPr>
          <w:p w:rsidR="00113835" w:rsidRPr="009E7183" w:rsidRDefault="00113835" w:rsidP="00BC7B05">
            <w:pPr>
              <w:rPr>
                <w:rFonts w:ascii="Tahoma" w:hAnsi="Tahoma" w:cs="Tahoma"/>
                <w:b/>
                <w:color w:val="000000"/>
                <w:lang w:val="en-US"/>
              </w:rPr>
            </w:pPr>
            <w:r>
              <w:rPr>
                <w:rFonts w:ascii="Tahoma" w:hAnsi="Tahoma" w:cs="Tahoma"/>
                <w:b/>
                <w:color w:val="000000"/>
                <w:lang w:val="en-US"/>
              </w:rPr>
              <w:t>1.620</w:t>
            </w:r>
            <w:r w:rsidR="0011349B">
              <w:rPr>
                <w:rFonts w:ascii="Tahoma" w:hAnsi="Tahoma" w:cs="Tahoma"/>
                <w:b/>
                <w:color w:val="000000"/>
                <w:lang w:val="en-US"/>
              </w:rPr>
              <w:t xml:space="preserve">.00 </w:t>
            </w:r>
            <w:r>
              <w:rPr>
                <w:rFonts w:ascii="Tahoma" w:hAnsi="Tahoma" w:cs="Tahoma"/>
                <w:b/>
                <w:color w:val="000000"/>
                <w:lang w:val="en-US"/>
              </w:rPr>
              <w:t>€</w:t>
            </w:r>
          </w:p>
        </w:tc>
      </w:tr>
      <w:tr w:rsidR="00113835" w:rsidRPr="007B3420" w:rsidTr="00BC7B05">
        <w:trPr>
          <w:trHeight w:val="255"/>
        </w:trPr>
        <w:tc>
          <w:tcPr>
            <w:tcW w:w="4537" w:type="dxa"/>
            <w:gridSpan w:val="2"/>
            <w:shd w:val="clear" w:color="auto" w:fill="E0E0E0"/>
            <w:noWrap/>
            <w:vAlign w:val="center"/>
          </w:tcPr>
          <w:p w:rsidR="00113835" w:rsidRPr="0052354B" w:rsidRDefault="00113835" w:rsidP="00BC7B05">
            <w:pPr>
              <w:rPr>
                <w:rFonts w:ascii="Tahoma" w:hAnsi="Tahoma" w:cs="Tahoma"/>
                <w:bCs/>
                <w:color w:val="000000"/>
                <w:lang w:val="el-GR"/>
              </w:rPr>
            </w:pPr>
            <w:r w:rsidRPr="0052354B">
              <w:rPr>
                <w:rFonts w:ascii="Tahoma" w:hAnsi="Tahoma" w:cs="Tahoma"/>
                <w:bCs/>
                <w:color w:val="000000"/>
                <w:lang w:val="el-GR"/>
              </w:rPr>
              <w:t>ΤΟΠΟΣ ΠΑΡΑΔΟΣΗΣ</w:t>
            </w:r>
          </w:p>
        </w:tc>
        <w:tc>
          <w:tcPr>
            <w:tcW w:w="4961" w:type="dxa"/>
            <w:gridSpan w:val="4"/>
            <w:noWrap/>
            <w:vAlign w:val="center"/>
          </w:tcPr>
          <w:p w:rsidR="00113835" w:rsidRPr="009A1862" w:rsidRDefault="00113835" w:rsidP="00BC7B05">
            <w:pPr>
              <w:rPr>
                <w:rFonts w:ascii="Tahoma" w:hAnsi="Tahoma" w:cs="Tahoma"/>
                <w:color w:val="000000"/>
                <w:lang w:val="el-GR"/>
              </w:rPr>
            </w:pPr>
            <w:r>
              <w:rPr>
                <w:rFonts w:ascii="Verdana" w:hAnsi="Verdana" w:cs="Tahoma"/>
                <w:color w:val="000000"/>
                <w:lang w:val="el-GR"/>
              </w:rPr>
              <w:t xml:space="preserve">Τμήμα Ηλεκτρολόγων </w:t>
            </w:r>
            <w:r w:rsidRPr="00326341">
              <w:rPr>
                <w:rFonts w:ascii="Verdana" w:hAnsi="Verdana" w:cs="Tahoma"/>
                <w:color w:val="000000"/>
                <w:lang w:val="el-GR"/>
              </w:rPr>
              <w:t>Μηχανικών και Μηχανικών Υπολογιστών</w:t>
            </w:r>
            <w:r>
              <w:rPr>
                <w:rFonts w:ascii="Verdana" w:hAnsi="Verdana" w:cs="Tahoma"/>
                <w:color w:val="000000"/>
                <w:lang w:val="el-GR"/>
              </w:rPr>
              <w:t xml:space="preserve"> Πανεπιστημίου Θεσσαλίας</w:t>
            </w:r>
          </w:p>
        </w:tc>
      </w:tr>
      <w:tr w:rsidR="00113835" w:rsidRPr="00350B08" w:rsidTr="00BC7B05">
        <w:trPr>
          <w:trHeight w:val="255"/>
        </w:trPr>
        <w:tc>
          <w:tcPr>
            <w:tcW w:w="4537" w:type="dxa"/>
            <w:gridSpan w:val="2"/>
            <w:shd w:val="clear" w:color="auto" w:fill="E0E0E0"/>
            <w:noWrap/>
            <w:vAlign w:val="center"/>
          </w:tcPr>
          <w:p w:rsidR="00113835" w:rsidRPr="0052354B" w:rsidRDefault="00113835" w:rsidP="00BC7B05">
            <w:pPr>
              <w:rPr>
                <w:rFonts w:ascii="Tahoma" w:hAnsi="Tahoma" w:cs="Tahoma"/>
                <w:bCs/>
                <w:color w:val="000000"/>
                <w:lang w:val="el-GR"/>
              </w:rPr>
            </w:pPr>
            <w:r w:rsidRPr="0052354B">
              <w:rPr>
                <w:rFonts w:ascii="Tahoma" w:hAnsi="Tahoma" w:cs="Tahoma"/>
                <w:bCs/>
                <w:color w:val="000000"/>
                <w:lang w:val="el-GR"/>
              </w:rPr>
              <w:t>ΣΥΝΤΑΚΤΗΣ ΠΡΟΔΙΑΓΡΑΦΩΝ</w:t>
            </w:r>
          </w:p>
        </w:tc>
        <w:tc>
          <w:tcPr>
            <w:tcW w:w="4961" w:type="dxa"/>
            <w:gridSpan w:val="4"/>
            <w:noWrap/>
            <w:vAlign w:val="center"/>
          </w:tcPr>
          <w:p w:rsidR="00113835" w:rsidRPr="00B754AE" w:rsidRDefault="00113835" w:rsidP="00BC7B05">
            <w:pPr>
              <w:rPr>
                <w:rFonts w:ascii="Verdana" w:hAnsi="Verdana" w:cs="Tahoma"/>
                <w:color w:val="000000"/>
                <w:lang w:val="el-GR"/>
              </w:rPr>
            </w:pPr>
            <w:r>
              <w:rPr>
                <w:rFonts w:ascii="Verdana" w:hAnsi="Verdana" w:cs="Tahoma"/>
                <w:color w:val="000000"/>
                <w:lang w:val="el-GR"/>
              </w:rPr>
              <w:t>Λάλης Σπυρίδων</w:t>
            </w:r>
          </w:p>
        </w:tc>
      </w:tr>
      <w:tr w:rsidR="00113835" w:rsidRPr="0052354B" w:rsidTr="00BC7B05">
        <w:trPr>
          <w:trHeight w:val="255"/>
        </w:trPr>
        <w:tc>
          <w:tcPr>
            <w:tcW w:w="4537" w:type="dxa"/>
            <w:gridSpan w:val="2"/>
            <w:shd w:val="clear" w:color="auto" w:fill="E0E0E0"/>
            <w:noWrap/>
            <w:vAlign w:val="center"/>
          </w:tcPr>
          <w:p w:rsidR="00113835" w:rsidRPr="0052354B" w:rsidRDefault="00113835" w:rsidP="00BC7B05">
            <w:pPr>
              <w:rPr>
                <w:rFonts w:ascii="Tahoma" w:hAnsi="Tahoma" w:cs="Tahoma"/>
                <w:color w:val="000000"/>
                <w:lang w:val="el-GR"/>
              </w:rPr>
            </w:pPr>
            <w:r w:rsidRPr="0052354B">
              <w:rPr>
                <w:rFonts w:ascii="Tahoma" w:hAnsi="Tahoma" w:cs="Tahoma"/>
                <w:bCs/>
                <w:color w:val="000000"/>
                <w:lang w:val="el-GR"/>
              </w:rPr>
              <w:t>ΕΠΙΚΟΙΝΩΝΙΑ</w:t>
            </w:r>
          </w:p>
        </w:tc>
        <w:tc>
          <w:tcPr>
            <w:tcW w:w="4961" w:type="dxa"/>
            <w:gridSpan w:val="4"/>
            <w:noWrap/>
            <w:vAlign w:val="center"/>
          </w:tcPr>
          <w:p w:rsidR="00113835" w:rsidRPr="00BD0B34" w:rsidRDefault="00163996" w:rsidP="00BC7B05">
            <w:pPr>
              <w:rPr>
                <w:rFonts w:ascii="Verdana" w:hAnsi="Verdana" w:cs="Tahoma"/>
                <w:color w:val="000000"/>
                <w:lang w:val="en-US"/>
              </w:rPr>
            </w:pPr>
            <w:hyperlink r:id="rId11" w:history="1">
              <w:r w:rsidR="00113835" w:rsidRPr="00855DFC">
                <w:rPr>
                  <w:rStyle w:val="-"/>
                  <w:rFonts w:ascii="Verdana" w:hAnsi="Verdana" w:cs="Tahoma"/>
                </w:rPr>
                <w:t>lalis@inf.uth.gr</w:t>
              </w:r>
            </w:hyperlink>
          </w:p>
        </w:tc>
      </w:tr>
      <w:tr w:rsidR="00113835" w:rsidRPr="0052354B" w:rsidTr="00BC7B05">
        <w:trPr>
          <w:trHeight w:val="255"/>
        </w:trPr>
        <w:tc>
          <w:tcPr>
            <w:tcW w:w="4537" w:type="dxa"/>
            <w:gridSpan w:val="2"/>
            <w:tcBorders>
              <w:bottom w:val="single" w:sz="4" w:space="0" w:color="auto"/>
            </w:tcBorders>
            <w:shd w:val="clear" w:color="auto" w:fill="E0E0E0"/>
            <w:noWrap/>
            <w:vAlign w:val="center"/>
          </w:tcPr>
          <w:p w:rsidR="00113835" w:rsidRPr="0052354B" w:rsidRDefault="00113835" w:rsidP="00BC7B05">
            <w:pPr>
              <w:rPr>
                <w:rFonts w:ascii="Tahoma" w:hAnsi="Tahoma" w:cs="Tahoma"/>
                <w:bCs/>
                <w:color w:val="000000"/>
                <w:lang w:val="el-GR"/>
              </w:rPr>
            </w:pPr>
            <w:r w:rsidRPr="0052354B">
              <w:rPr>
                <w:rFonts w:ascii="Tahoma" w:hAnsi="Tahoma" w:cs="Tahoma"/>
                <w:bCs/>
                <w:color w:val="000000"/>
                <w:lang w:val="el-GR"/>
              </w:rPr>
              <w:t>ΚΩΔΙΚΟΣ ΥΠΟΕΡΓΟΥ</w:t>
            </w:r>
          </w:p>
        </w:tc>
        <w:tc>
          <w:tcPr>
            <w:tcW w:w="4961" w:type="dxa"/>
            <w:gridSpan w:val="4"/>
            <w:tcBorders>
              <w:bottom w:val="single" w:sz="4" w:space="0" w:color="auto"/>
            </w:tcBorders>
            <w:noWrap/>
            <w:vAlign w:val="center"/>
          </w:tcPr>
          <w:p w:rsidR="00113835" w:rsidRPr="0052354B" w:rsidRDefault="00CD29B7" w:rsidP="00BC7B05">
            <w:pPr>
              <w:rPr>
                <w:rFonts w:ascii="Tahoma" w:hAnsi="Tahoma" w:cs="Tahoma"/>
                <w:color w:val="000000"/>
                <w:lang w:val="el-GR"/>
              </w:rPr>
            </w:pPr>
            <w:r>
              <w:rPr>
                <w:rFonts w:ascii="Tahoma" w:hAnsi="Tahoma" w:cs="Tahoma"/>
                <w:color w:val="000000"/>
                <w:lang w:val="el-GR"/>
              </w:rPr>
              <w:t>4595</w:t>
            </w:r>
          </w:p>
        </w:tc>
      </w:tr>
      <w:tr w:rsidR="00113835" w:rsidRPr="0052354B" w:rsidTr="00BC7B05">
        <w:trPr>
          <w:trHeight w:val="270"/>
        </w:trPr>
        <w:tc>
          <w:tcPr>
            <w:tcW w:w="9498" w:type="dxa"/>
            <w:gridSpan w:val="6"/>
            <w:tcBorders>
              <w:left w:val="nil"/>
              <w:bottom w:val="single" w:sz="4" w:space="0" w:color="auto"/>
              <w:right w:val="nil"/>
            </w:tcBorders>
            <w:noWrap/>
            <w:vAlign w:val="center"/>
          </w:tcPr>
          <w:p w:rsidR="00113835" w:rsidRPr="0052354B" w:rsidRDefault="00113835" w:rsidP="00BC7B05">
            <w:pPr>
              <w:rPr>
                <w:rFonts w:ascii="Tahoma" w:hAnsi="Tahoma" w:cs="Tahoma"/>
                <w:color w:val="000000"/>
                <w:sz w:val="16"/>
                <w:szCs w:val="16"/>
                <w:lang w:val="el-GR"/>
              </w:rPr>
            </w:pPr>
            <w:r>
              <w:rPr>
                <w:rFonts w:ascii="Tahoma" w:hAnsi="Tahoma" w:cs="Tahoma"/>
                <w:color w:val="000000"/>
                <w:sz w:val="16"/>
                <w:szCs w:val="16"/>
              </w:rPr>
              <w:t> </w:t>
            </w:r>
          </w:p>
        </w:tc>
      </w:tr>
      <w:tr w:rsidR="00113835" w:rsidTr="00BC7B05">
        <w:trPr>
          <w:trHeight w:val="255"/>
        </w:trPr>
        <w:tc>
          <w:tcPr>
            <w:tcW w:w="851" w:type="dxa"/>
            <w:shd w:val="clear" w:color="auto" w:fill="FFFF99"/>
            <w:vAlign w:val="center"/>
          </w:tcPr>
          <w:p w:rsidR="00113835" w:rsidRPr="00B77F3B" w:rsidRDefault="00113835" w:rsidP="00BC7B05">
            <w:pPr>
              <w:jc w:val="center"/>
              <w:rPr>
                <w:rFonts w:ascii="Tahoma" w:hAnsi="Tahoma" w:cs="Tahoma"/>
                <w:b/>
                <w:bCs/>
                <w:color w:val="000000"/>
              </w:rPr>
            </w:pPr>
            <w:r w:rsidRPr="00B77F3B">
              <w:rPr>
                <w:rFonts w:ascii="Tahoma" w:hAnsi="Tahoma" w:cs="Tahoma"/>
                <w:b/>
                <w:bCs/>
                <w:color w:val="000000"/>
              </w:rPr>
              <w:t>Α/Α</w:t>
            </w:r>
          </w:p>
        </w:tc>
        <w:tc>
          <w:tcPr>
            <w:tcW w:w="4678" w:type="dxa"/>
            <w:gridSpan w:val="2"/>
            <w:shd w:val="clear" w:color="auto" w:fill="FFFF99"/>
            <w:vAlign w:val="center"/>
          </w:tcPr>
          <w:p w:rsidR="00113835" w:rsidRPr="00B77F3B" w:rsidRDefault="00113835" w:rsidP="00BC7B05">
            <w:pPr>
              <w:jc w:val="center"/>
              <w:rPr>
                <w:rFonts w:ascii="Tahoma" w:hAnsi="Tahoma" w:cs="Tahoma"/>
                <w:b/>
                <w:bCs/>
                <w:color w:val="000000"/>
              </w:rPr>
            </w:pPr>
            <w:r w:rsidRPr="00B77F3B">
              <w:rPr>
                <w:rFonts w:ascii="Tahoma" w:hAnsi="Tahoma" w:cs="Tahoma"/>
                <w:b/>
                <w:bCs/>
                <w:color w:val="000000"/>
              </w:rPr>
              <w:t>ΑΝΑΛΥΤΙΚΗ ΠΕΡΙΓΡΑΦΗ ΠΡΟΔΙΑΓΡΑΦΩΝ</w:t>
            </w:r>
          </w:p>
        </w:tc>
        <w:tc>
          <w:tcPr>
            <w:tcW w:w="1418" w:type="dxa"/>
            <w:shd w:val="clear" w:color="auto" w:fill="FFFF99"/>
            <w:vAlign w:val="center"/>
          </w:tcPr>
          <w:p w:rsidR="00113835" w:rsidRPr="00B77F3B" w:rsidRDefault="00113835" w:rsidP="00BC7B05">
            <w:pPr>
              <w:jc w:val="center"/>
              <w:rPr>
                <w:rFonts w:ascii="Tahoma" w:hAnsi="Tahoma" w:cs="Tahoma"/>
                <w:b/>
                <w:bCs/>
                <w:color w:val="000000"/>
              </w:rPr>
            </w:pPr>
            <w:r w:rsidRPr="00B77F3B">
              <w:rPr>
                <w:rFonts w:ascii="Tahoma" w:hAnsi="Tahoma" w:cs="Tahoma"/>
                <w:b/>
                <w:bCs/>
                <w:color w:val="000000"/>
              </w:rPr>
              <w:t>ΑΠΑΙΤΗΣΗ</w:t>
            </w:r>
          </w:p>
        </w:tc>
        <w:tc>
          <w:tcPr>
            <w:tcW w:w="1417" w:type="dxa"/>
            <w:shd w:val="clear" w:color="auto" w:fill="FFFF99"/>
            <w:vAlign w:val="center"/>
          </w:tcPr>
          <w:p w:rsidR="00113835" w:rsidRPr="00B77F3B" w:rsidRDefault="00113835" w:rsidP="00BC7B05">
            <w:pPr>
              <w:jc w:val="center"/>
              <w:rPr>
                <w:rFonts w:ascii="Tahoma" w:hAnsi="Tahoma" w:cs="Tahoma"/>
                <w:b/>
                <w:bCs/>
                <w:color w:val="000000"/>
              </w:rPr>
            </w:pPr>
            <w:r w:rsidRPr="00B77F3B">
              <w:rPr>
                <w:rFonts w:ascii="Tahoma" w:hAnsi="Tahoma" w:cs="Tahoma"/>
                <w:b/>
                <w:bCs/>
                <w:color w:val="000000"/>
              </w:rPr>
              <w:t>ΑΠΑΝΤΗΣΗ</w:t>
            </w:r>
          </w:p>
        </w:tc>
        <w:tc>
          <w:tcPr>
            <w:tcW w:w="1134" w:type="dxa"/>
            <w:shd w:val="clear" w:color="auto" w:fill="FFFF99"/>
            <w:vAlign w:val="center"/>
          </w:tcPr>
          <w:p w:rsidR="00113835" w:rsidRPr="00B77F3B" w:rsidRDefault="00113835" w:rsidP="00BC7B05">
            <w:pPr>
              <w:jc w:val="center"/>
              <w:rPr>
                <w:rFonts w:ascii="Tahoma" w:hAnsi="Tahoma" w:cs="Tahoma"/>
                <w:b/>
                <w:bCs/>
                <w:color w:val="000000"/>
              </w:rPr>
            </w:pPr>
            <w:r w:rsidRPr="00B77F3B">
              <w:rPr>
                <w:rFonts w:ascii="Tahoma" w:hAnsi="Tahoma" w:cs="Tahoma"/>
                <w:b/>
                <w:bCs/>
                <w:color w:val="000000"/>
              </w:rPr>
              <w:t>ΠΑΡΑΠΟΜΠΗ</w:t>
            </w:r>
          </w:p>
        </w:tc>
      </w:tr>
      <w:tr w:rsidR="00113835" w:rsidTr="00BC7B05">
        <w:trPr>
          <w:trHeight w:val="104"/>
        </w:trPr>
        <w:tc>
          <w:tcPr>
            <w:tcW w:w="851" w:type="dxa"/>
            <w:shd w:val="clear" w:color="auto" w:fill="D9D9D9"/>
            <w:vAlign w:val="center"/>
          </w:tcPr>
          <w:p w:rsidR="00113835" w:rsidRDefault="00113835" w:rsidP="00BC7B05">
            <w:pPr>
              <w:jc w:val="center"/>
              <w:rPr>
                <w:rFonts w:ascii="Tahoma" w:hAnsi="Tahoma" w:cs="Tahoma"/>
                <w:bCs/>
                <w:color w:val="000000"/>
                <w:sz w:val="16"/>
                <w:szCs w:val="16"/>
              </w:rPr>
            </w:pPr>
          </w:p>
        </w:tc>
        <w:tc>
          <w:tcPr>
            <w:tcW w:w="4678" w:type="dxa"/>
            <w:gridSpan w:val="2"/>
            <w:shd w:val="clear" w:color="auto" w:fill="D9D9D9"/>
            <w:vAlign w:val="center"/>
          </w:tcPr>
          <w:p w:rsidR="00113835" w:rsidRDefault="00113835" w:rsidP="00BC7B05">
            <w:pPr>
              <w:jc w:val="center"/>
              <w:rPr>
                <w:rFonts w:ascii="Tahoma" w:hAnsi="Tahoma" w:cs="Tahoma"/>
                <w:bCs/>
                <w:color w:val="000000"/>
                <w:sz w:val="16"/>
                <w:szCs w:val="16"/>
              </w:rPr>
            </w:pPr>
          </w:p>
        </w:tc>
        <w:tc>
          <w:tcPr>
            <w:tcW w:w="1418" w:type="dxa"/>
            <w:shd w:val="clear" w:color="auto" w:fill="D9D9D9"/>
            <w:vAlign w:val="center"/>
          </w:tcPr>
          <w:p w:rsidR="00113835" w:rsidRDefault="00113835" w:rsidP="00BC7B05">
            <w:pPr>
              <w:jc w:val="center"/>
              <w:rPr>
                <w:rFonts w:ascii="Tahoma" w:hAnsi="Tahoma" w:cs="Tahoma"/>
                <w:bCs/>
                <w:color w:val="000000"/>
                <w:sz w:val="16"/>
                <w:szCs w:val="16"/>
              </w:rPr>
            </w:pPr>
          </w:p>
        </w:tc>
        <w:tc>
          <w:tcPr>
            <w:tcW w:w="1417" w:type="dxa"/>
            <w:shd w:val="clear" w:color="auto" w:fill="D9D9D9"/>
            <w:vAlign w:val="center"/>
          </w:tcPr>
          <w:p w:rsidR="00113835" w:rsidRDefault="00113835" w:rsidP="00BC7B05">
            <w:pPr>
              <w:jc w:val="center"/>
              <w:rPr>
                <w:rFonts w:ascii="Tahoma" w:hAnsi="Tahoma" w:cs="Tahoma"/>
                <w:bCs/>
                <w:color w:val="000000"/>
                <w:sz w:val="16"/>
                <w:szCs w:val="16"/>
              </w:rPr>
            </w:pPr>
            <w:r>
              <w:rPr>
                <w:rFonts w:ascii="Tahoma" w:hAnsi="Tahoma" w:cs="Tahoma"/>
                <w:bCs/>
                <w:color w:val="000000"/>
                <w:sz w:val="16"/>
                <w:szCs w:val="16"/>
              </w:rPr>
              <w:t>*</w:t>
            </w:r>
          </w:p>
        </w:tc>
        <w:tc>
          <w:tcPr>
            <w:tcW w:w="1134" w:type="dxa"/>
            <w:shd w:val="clear" w:color="auto" w:fill="D9D9D9"/>
            <w:vAlign w:val="center"/>
          </w:tcPr>
          <w:p w:rsidR="00113835" w:rsidRDefault="00113835" w:rsidP="00BC7B05">
            <w:pPr>
              <w:jc w:val="center"/>
              <w:rPr>
                <w:rFonts w:ascii="Tahoma" w:hAnsi="Tahoma" w:cs="Tahoma"/>
                <w:bCs/>
                <w:color w:val="000000"/>
                <w:sz w:val="16"/>
                <w:szCs w:val="16"/>
              </w:rPr>
            </w:pPr>
            <w:r>
              <w:rPr>
                <w:rFonts w:ascii="Tahoma" w:hAnsi="Tahoma" w:cs="Tahoma"/>
                <w:bCs/>
                <w:color w:val="000000"/>
                <w:sz w:val="16"/>
                <w:szCs w:val="16"/>
              </w:rPr>
              <w:t>*</w:t>
            </w:r>
          </w:p>
        </w:tc>
      </w:tr>
      <w:tr w:rsidR="00113835" w:rsidTr="00BC7B05">
        <w:trPr>
          <w:trHeight w:val="270"/>
        </w:trPr>
        <w:tc>
          <w:tcPr>
            <w:tcW w:w="851" w:type="dxa"/>
            <w:shd w:val="clear" w:color="auto" w:fill="D9D9D9"/>
            <w:vAlign w:val="center"/>
          </w:tcPr>
          <w:p w:rsidR="00113835" w:rsidRPr="00B77F3B" w:rsidRDefault="00113835" w:rsidP="00BC7B05">
            <w:pPr>
              <w:jc w:val="center"/>
              <w:rPr>
                <w:rFonts w:ascii="Tahoma" w:hAnsi="Tahoma" w:cs="Tahoma"/>
                <w:b/>
                <w:bCs/>
                <w:color w:val="000000"/>
                <w:sz w:val="16"/>
                <w:szCs w:val="16"/>
              </w:rPr>
            </w:pPr>
            <w:r w:rsidRPr="00B77F3B">
              <w:rPr>
                <w:rFonts w:ascii="Tahoma" w:hAnsi="Tahoma" w:cs="Tahoma"/>
                <w:b/>
                <w:bCs/>
                <w:color w:val="000000"/>
                <w:sz w:val="16"/>
                <w:szCs w:val="16"/>
              </w:rPr>
              <w:t>(α)</w:t>
            </w:r>
          </w:p>
        </w:tc>
        <w:tc>
          <w:tcPr>
            <w:tcW w:w="4678" w:type="dxa"/>
            <w:gridSpan w:val="2"/>
            <w:shd w:val="clear" w:color="auto" w:fill="D9D9D9"/>
            <w:vAlign w:val="center"/>
          </w:tcPr>
          <w:p w:rsidR="00113835" w:rsidRPr="00B77F3B" w:rsidRDefault="00113835" w:rsidP="00BC7B05">
            <w:pPr>
              <w:jc w:val="center"/>
              <w:rPr>
                <w:rFonts w:ascii="Tahoma" w:hAnsi="Tahoma" w:cs="Tahoma"/>
                <w:b/>
                <w:bCs/>
                <w:color w:val="000000"/>
                <w:sz w:val="16"/>
                <w:szCs w:val="16"/>
              </w:rPr>
            </w:pPr>
            <w:r w:rsidRPr="00B77F3B">
              <w:rPr>
                <w:rFonts w:ascii="Tahoma" w:hAnsi="Tahoma" w:cs="Tahoma"/>
                <w:b/>
                <w:bCs/>
                <w:color w:val="000000"/>
                <w:sz w:val="16"/>
                <w:szCs w:val="16"/>
              </w:rPr>
              <w:t>(β)</w:t>
            </w:r>
          </w:p>
        </w:tc>
        <w:tc>
          <w:tcPr>
            <w:tcW w:w="1418" w:type="dxa"/>
            <w:shd w:val="clear" w:color="auto" w:fill="D9D9D9"/>
            <w:vAlign w:val="center"/>
          </w:tcPr>
          <w:p w:rsidR="00113835" w:rsidRPr="00B77F3B" w:rsidRDefault="00113835" w:rsidP="00BC7B05">
            <w:pPr>
              <w:jc w:val="center"/>
              <w:rPr>
                <w:rFonts w:ascii="Tahoma" w:hAnsi="Tahoma" w:cs="Tahoma"/>
                <w:b/>
                <w:bCs/>
                <w:color w:val="000000"/>
                <w:sz w:val="16"/>
                <w:szCs w:val="16"/>
              </w:rPr>
            </w:pPr>
            <w:r w:rsidRPr="00B77F3B">
              <w:rPr>
                <w:rFonts w:ascii="Tahoma" w:hAnsi="Tahoma" w:cs="Tahoma"/>
                <w:b/>
                <w:bCs/>
                <w:color w:val="000000"/>
                <w:sz w:val="16"/>
                <w:szCs w:val="16"/>
              </w:rPr>
              <w:t>(γ)</w:t>
            </w:r>
          </w:p>
        </w:tc>
        <w:tc>
          <w:tcPr>
            <w:tcW w:w="1417" w:type="dxa"/>
            <w:shd w:val="clear" w:color="auto" w:fill="D9D9D9"/>
            <w:vAlign w:val="center"/>
          </w:tcPr>
          <w:p w:rsidR="00113835" w:rsidRPr="00B77F3B" w:rsidRDefault="00113835" w:rsidP="00BC7B05">
            <w:pPr>
              <w:jc w:val="center"/>
              <w:rPr>
                <w:rFonts w:ascii="Tahoma" w:hAnsi="Tahoma" w:cs="Tahoma"/>
                <w:b/>
                <w:bCs/>
                <w:color w:val="000000"/>
                <w:sz w:val="16"/>
                <w:szCs w:val="16"/>
              </w:rPr>
            </w:pPr>
            <w:r w:rsidRPr="00B77F3B">
              <w:rPr>
                <w:rFonts w:ascii="Tahoma" w:hAnsi="Tahoma" w:cs="Tahoma"/>
                <w:b/>
                <w:bCs/>
                <w:color w:val="000000"/>
                <w:sz w:val="16"/>
                <w:szCs w:val="16"/>
              </w:rPr>
              <w:t>(δ)</w:t>
            </w:r>
          </w:p>
        </w:tc>
        <w:tc>
          <w:tcPr>
            <w:tcW w:w="1134" w:type="dxa"/>
            <w:shd w:val="clear" w:color="auto" w:fill="D9D9D9"/>
            <w:vAlign w:val="center"/>
          </w:tcPr>
          <w:p w:rsidR="00113835" w:rsidRPr="00B77F3B" w:rsidRDefault="00113835" w:rsidP="00BC7B05">
            <w:pPr>
              <w:jc w:val="center"/>
              <w:rPr>
                <w:rFonts w:ascii="Tahoma" w:hAnsi="Tahoma" w:cs="Tahoma"/>
                <w:b/>
                <w:bCs/>
                <w:color w:val="000000"/>
                <w:sz w:val="16"/>
                <w:szCs w:val="16"/>
              </w:rPr>
            </w:pPr>
            <w:r w:rsidRPr="00B77F3B">
              <w:rPr>
                <w:rFonts w:ascii="Tahoma" w:hAnsi="Tahoma" w:cs="Tahoma"/>
                <w:b/>
                <w:bCs/>
                <w:color w:val="000000"/>
                <w:sz w:val="16"/>
                <w:szCs w:val="16"/>
              </w:rPr>
              <w:t>(ε)</w:t>
            </w:r>
          </w:p>
        </w:tc>
      </w:tr>
      <w:tr w:rsidR="00113835" w:rsidTr="00BC7B05">
        <w:trPr>
          <w:trHeight w:val="270"/>
        </w:trPr>
        <w:tc>
          <w:tcPr>
            <w:tcW w:w="851" w:type="dxa"/>
            <w:vAlign w:val="center"/>
          </w:tcPr>
          <w:p w:rsidR="00113835" w:rsidRPr="00B77F3B" w:rsidRDefault="00113835" w:rsidP="00BC7B05">
            <w:pPr>
              <w:jc w:val="center"/>
              <w:rPr>
                <w:rFonts w:ascii="Tahoma" w:hAnsi="Tahoma" w:cs="Tahoma"/>
                <w:b/>
                <w:color w:val="000000"/>
              </w:rPr>
            </w:pPr>
            <w:r>
              <w:rPr>
                <w:rFonts w:ascii="Tahoma" w:hAnsi="Tahoma" w:cs="Tahoma"/>
                <w:b/>
                <w:color w:val="000000"/>
              </w:rPr>
              <w:t>B</w:t>
            </w:r>
            <w:r w:rsidRPr="00B77F3B">
              <w:rPr>
                <w:rFonts w:ascii="Tahoma" w:hAnsi="Tahoma" w:cs="Tahoma"/>
                <w:b/>
                <w:color w:val="000000"/>
              </w:rPr>
              <w:t>.1</w:t>
            </w:r>
          </w:p>
        </w:tc>
        <w:tc>
          <w:tcPr>
            <w:tcW w:w="4678" w:type="dxa"/>
            <w:gridSpan w:val="2"/>
          </w:tcPr>
          <w:p w:rsidR="00113835" w:rsidRPr="00106CF0" w:rsidRDefault="00113835" w:rsidP="00BC7B05">
            <w:pPr>
              <w:spacing w:after="0"/>
              <w:rPr>
                <w:lang w:val="en-US"/>
              </w:rPr>
            </w:pPr>
            <w:r>
              <w:rPr>
                <w:lang w:val="el-GR"/>
              </w:rPr>
              <w:t xml:space="preserve">Χωρητικότητα &gt;= </w:t>
            </w:r>
            <w:r>
              <w:rPr>
                <w:lang w:val="en-US"/>
              </w:rPr>
              <w:t>480Gb</w:t>
            </w:r>
          </w:p>
        </w:tc>
        <w:tc>
          <w:tcPr>
            <w:tcW w:w="1418" w:type="dxa"/>
            <w:vAlign w:val="center"/>
          </w:tcPr>
          <w:p w:rsidR="00113835" w:rsidRPr="00B77F3B" w:rsidRDefault="00113835" w:rsidP="00BC7B05">
            <w:pPr>
              <w:jc w:val="center"/>
              <w:rPr>
                <w:rFonts w:ascii="Tahoma" w:hAnsi="Tahoma" w:cs="Tahoma"/>
                <w:b/>
                <w:color w:val="000000"/>
              </w:rPr>
            </w:pPr>
            <w:r w:rsidRPr="00B77F3B">
              <w:rPr>
                <w:rFonts w:ascii="Tahoma" w:hAnsi="Tahoma" w:cs="Tahoma"/>
                <w:b/>
                <w:color w:val="000000"/>
              </w:rPr>
              <w:t>ΝΑΙ</w:t>
            </w:r>
          </w:p>
          <w:p w:rsidR="00113835" w:rsidRPr="00B77F3B" w:rsidRDefault="00113835" w:rsidP="00BC7B05">
            <w:pPr>
              <w:jc w:val="center"/>
              <w:rPr>
                <w:rFonts w:ascii="Tahoma" w:hAnsi="Tahoma" w:cs="Tahoma"/>
                <w:b/>
                <w:color w:val="000000"/>
              </w:rPr>
            </w:pPr>
          </w:p>
        </w:tc>
        <w:tc>
          <w:tcPr>
            <w:tcW w:w="1417" w:type="dxa"/>
            <w:shd w:val="clear" w:color="auto" w:fill="E0E0E0"/>
            <w:vAlign w:val="center"/>
          </w:tcPr>
          <w:p w:rsidR="00113835" w:rsidRPr="00B77F3B" w:rsidRDefault="00113835" w:rsidP="00BC7B05">
            <w:pPr>
              <w:jc w:val="center"/>
              <w:rPr>
                <w:rFonts w:ascii="Tahoma" w:hAnsi="Tahoma" w:cs="Tahoma"/>
                <w:b/>
                <w:color w:val="000000"/>
                <w:lang w:val="el-GR"/>
              </w:rPr>
            </w:pPr>
          </w:p>
        </w:tc>
        <w:tc>
          <w:tcPr>
            <w:tcW w:w="1134" w:type="dxa"/>
            <w:shd w:val="clear" w:color="auto" w:fill="E0E0E0"/>
            <w:vAlign w:val="center"/>
          </w:tcPr>
          <w:p w:rsidR="00113835" w:rsidRPr="00B77F3B" w:rsidRDefault="00113835" w:rsidP="00BC7B05">
            <w:pPr>
              <w:jc w:val="center"/>
              <w:rPr>
                <w:rFonts w:ascii="Tahoma" w:hAnsi="Tahoma" w:cs="Tahoma"/>
                <w:b/>
                <w:color w:val="000000"/>
              </w:rPr>
            </w:pPr>
          </w:p>
        </w:tc>
      </w:tr>
      <w:tr w:rsidR="00113835" w:rsidTr="00BC7B05">
        <w:trPr>
          <w:trHeight w:val="270"/>
        </w:trPr>
        <w:tc>
          <w:tcPr>
            <w:tcW w:w="851" w:type="dxa"/>
            <w:vAlign w:val="center"/>
          </w:tcPr>
          <w:p w:rsidR="00113835" w:rsidRPr="00B77F3B" w:rsidRDefault="00113835" w:rsidP="00BC7B05">
            <w:pPr>
              <w:jc w:val="center"/>
              <w:rPr>
                <w:rFonts w:ascii="Tahoma" w:hAnsi="Tahoma" w:cs="Tahoma"/>
                <w:b/>
                <w:color w:val="000000"/>
              </w:rPr>
            </w:pPr>
            <w:r>
              <w:rPr>
                <w:rFonts w:ascii="Tahoma" w:hAnsi="Tahoma" w:cs="Tahoma"/>
                <w:b/>
                <w:color w:val="000000"/>
              </w:rPr>
              <w:t>B</w:t>
            </w:r>
            <w:r w:rsidRPr="00B77F3B">
              <w:rPr>
                <w:rFonts w:ascii="Tahoma" w:hAnsi="Tahoma" w:cs="Tahoma"/>
                <w:b/>
                <w:color w:val="000000"/>
              </w:rPr>
              <w:t>.2</w:t>
            </w:r>
          </w:p>
        </w:tc>
        <w:tc>
          <w:tcPr>
            <w:tcW w:w="4678" w:type="dxa"/>
            <w:gridSpan w:val="2"/>
          </w:tcPr>
          <w:p w:rsidR="00113835" w:rsidRPr="00106CF0" w:rsidRDefault="00113835" w:rsidP="00BC7B05">
            <w:pPr>
              <w:spacing w:after="0"/>
              <w:rPr>
                <w:lang w:val="en-US"/>
              </w:rPr>
            </w:pPr>
            <w:r>
              <w:rPr>
                <w:lang w:val="el-GR"/>
              </w:rPr>
              <w:t xml:space="preserve">Σύνδεση </w:t>
            </w:r>
            <w:r>
              <w:rPr>
                <w:lang w:val="en-US"/>
              </w:rPr>
              <w:t>SATA III</w:t>
            </w:r>
          </w:p>
        </w:tc>
        <w:tc>
          <w:tcPr>
            <w:tcW w:w="1418" w:type="dxa"/>
            <w:vAlign w:val="center"/>
          </w:tcPr>
          <w:p w:rsidR="00113835" w:rsidRPr="00BA27B7" w:rsidRDefault="00113835" w:rsidP="00BC7B05">
            <w:pPr>
              <w:jc w:val="center"/>
              <w:rPr>
                <w:rFonts w:ascii="Tahoma" w:hAnsi="Tahoma" w:cs="Tahoma"/>
                <w:b/>
                <w:color w:val="000000"/>
                <w:lang w:val="el-GR"/>
              </w:rPr>
            </w:pPr>
            <w:r w:rsidRPr="00B77F3B">
              <w:rPr>
                <w:rFonts w:ascii="Tahoma" w:hAnsi="Tahoma" w:cs="Tahoma"/>
                <w:b/>
                <w:color w:val="000000"/>
              </w:rPr>
              <w:t>ΝΑΙ</w:t>
            </w:r>
          </w:p>
        </w:tc>
        <w:tc>
          <w:tcPr>
            <w:tcW w:w="1417" w:type="dxa"/>
            <w:shd w:val="clear" w:color="auto" w:fill="E0E0E0"/>
            <w:vAlign w:val="center"/>
          </w:tcPr>
          <w:p w:rsidR="00113835" w:rsidRPr="00B77F3B" w:rsidRDefault="00113835" w:rsidP="00BC7B05">
            <w:pPr>
              <w:jc w:val="center"/>
              <w:rPr>
                <w:rFonts w:ascii="Tahoma" w:hAnsi="Tahoma" w:cs="Tahoma"/>
                <w:b/>
                <w:color w:val="000000"/>
              </w:rPr>
            </w:pPr>
          </w:p>
        </w:tc>
        <w:tc>
          <w:tcPr>
            <w:tcW w:w="1134" w:type="dxa"/>
            <w:shd w:val="clear" w:color="auto" w:fill="E0E0E0"/>
            <w:vAlign w:val="center"/>
          </w:tcPr>
          <w:p w:rsidR="00113835" w:rsidRPr="00B77F3B" w:rsidRDefault="00113835" w:rsidP="00BC7B05">
            <w:pPr>
              <w:jc w:val="center"/>
              <w:rPr>
                <w:rFonts w:ascii="Tahoma" w:hAnsi="Tahoma" w:cs="Tahoma"/>
                <w:b/>
                <w:color w:val="000000"/>
              </w:rPr>
            </w:pPr>
          </w:p>
        </w:tc>
      </w:tr>
      <w:tr w:rsidR="00113835" w:rsidRPr="00B77F3B" w:rsidTr="00BC7B05">
        <w:trPr>
          <w:trHeight w:val="270"/>
        </w:trPr>
        <w:tc>
          <w:tcPr>
            <w:tcW w:w="851" w:type="dxa"/>
            <w:tcBorders>
              <w:top w:val="single" w:sz="4" w:space="0" w:color="auto"/>
              <w:left w:val="single" w:sz="4" w:space="0" w:color="auto"/>
              <w:bottom w:val="single" w:sz="4" w:space="0" w:color="auto"/>
              <w:right w:val="single" w:sz="4" w:space="0" w:color="auto"/>
            </w:tcBorders>
            <w:vAlign w:val="center"/>
          </w:tcPr>
          <w:p w:rsidR="00113835" w:rsidRPr="00B77F3B" w:rsidRDefault="00113835" w:rsidP="00BC7B05">
            <w:pPr>
              <w:jc w:val="center"/>
              <w:rPr>
                <w:rFonts w:ascii="Tahoma" w:hAnsi="Tahoma" w:cs="Tahoma"/>
                <w:b/>
                <w:color w:val="000000"/>
              </w:rPr>
            </w:pPr>
            <w:r>
              <w:rPr>
                <w:rFonts w:ascii="Tahoma" w:hAnsi="Tahoma" w:cs="Tahoma"/>
                <w:b/>
                <w:color w:val="000000"/>
              </w:rPr>
              <w:t>B</w:t>
            </w:r>
            <w:r w:rsidRPr="00B77F3B">
              <w:rPr>
                <w:rFonts w:ascii="Tahoma" w:hAnsi="Tahoma" w:cs="Tahoma"/>
                <w:b/>
                <w:color w:val="000000"/>
              </w:rPr>
              <w:t>.</w:t>
            </w:r>
            <w:r>
              <w:rPr>
                <w:rFonts w:ascii="Tahoma" w:hAnsi="Tahoma" w:cs="Tahoma"/>
                <w:b/>
                <w:color w:val="000000"/>
              </w:rPr>
              <w:t>3</w:t>
            </w:r>
          </w:p>
        </w:tc>
        <w:tc>
          <w:tcPr>
            <w:tcW w:w="4678" w:type="dxa"/>
            <w:gridSpan w:val="2"/>
            <w:tcBorders>
              <w:top w:val="single" w:sz="4" w:space="0" w:color="auto"/>
              <w:left w:val="single" w:sz="4" w:space="0" w:color="auto"/>
              <w:bottom w:val="single" w:sz="4" w:space="0" w:color="auto"/>
              <w:right w:val="single" w:sz="4" w:space="0" w:color="auto"/>
            </w:tcBorders>
          </w:tcPr>
          <w:p w:rsidR="00113835" w:rsidRPr="00106CF0" w:rsidRDefault="00113835" w:rsidP="00BC7B05">
            <w:pPr>
              <w:spacing w:after="0"/>
              <w:rPr>
                <w:lang w:val="en-US"/>
              </w:rPr>
            </w:pPr>
            <w:r>
              <w:rPr>
                <w:lang w:val="el-GR"/>
              </w:rPr>
              <w:t>Διάσταση = 2,5’’</w:t>
            </w:r>
          </w:p>
        </w:tc>
        <w:tc>
          <w:tcPr>
            <w:tcW w:w="1418" w:type="dxa"/>
            <w:tcBorders>
              <w:top w:val="single" w:sz="4" w:space="0" w:color="auto"/>
              <w:left w:val="single" w:sz="4" w:space="0" w:color="auto"/>
              <w:bottom w:val="single" w:sz="4" w:space="0" w:color="auto"/>
              <w:right w:val="single" w:sz="4" w:space="0" w:color="auto"/>
            </w:tcBorders>
            <w:vAlign w:val="center"/>
          </w:tcPr>
          <w:p w:rsidR="00113835" w:rsidRPr="00BA27B7" w:rsidRDefault="00113835" w:rsidP="00BC7B05">
            <w:pPr>
              <w:jc w:val="center"/>
              <w:rPr>
                <w:rFonts w:ascii="Tahoma" w:hAnsi="Tahoma" w:cs="Tahoma"/>
                <w:b/>
                <w:color w:val="000000"/>
                <w:lang w:val="el-GR"/>
              </w:rPr>
            </w:pPr>
            <w:r w:rsidRPr="00B77F3B">
              <w:rPr>
                <w:rFonts w:ascii="Tahoma" w:hAnsi="Tahoma" w:cs="Tahoma"/>
                <w:b/>
                <w:color w:val="000000"/>
              </w:rPr>
              <w:t>ΝΑΙ</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113835" w:rsidRPr="00B77F3B" w:rsidRDefault="00113835" w:rsidP="00BC7B05">
            <w:pPr>
              <w:jc w:val="center"/>
              <w:rPr>
                <w:rFonts w:ascii="Tahoma" w:hAnsi="Tahoma" w:cs="Tahoma"/>
                <w:b/>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rsidR="00113835" w:rsidRPr="00B77F3B" w:rsidRDefault="00113835" w:rsidP="00BC7B05">
            <w:pPr>
              <w:jc w:val="center"/>
              <w:rPr>
                <w:rFonts w:ascii="Tahoma" w:hAnsi="Tahoma" w:cs="Tahoma"/>
                <w:b/>
                <w:color w:val="000000"/>
              </w:rPr>
            </w:pPr>
          </w:p>
        </w:tc>
      </w:tr>
      <w:tr w:rsidR="00113835" w:rsidRPr="00B77F3B" w:rsidTr="00BC7B05">
        <w:trPr>
          <w:trHeight w:val="270"/>
        </w:trPr>
        <w:tc>
          <w:tcPr>
            <w:tcW w:w="851" w:type="dxa"/>
            <w:tcBorders>
              <w:top w:val="single" w:sz="4" w:space="0" w:color="auto"/>
              <w:left w:val="single" w:sz="4" w:space="0" w:color="auto"/>
              <w:bottom w:val="single" w:sz="4" w:space="0" w:color="auto"/>
              <w:right w:val="single" w:sz="4" w:space="0" w:color="auto"/>
            </w:tcBorders>
            <w:vAlign w:val="center"/>
          </w:tcPr>
          <w:p w:rsidR="00113835" w:rsidRPr="00B77F3B" w:rsidRDefault="00113835" w:rsidP="00BC7B05">
            <w:pPr>
              <w:jc w:val="center"/>
              <w:rPr>
                <w:rFonts w:ascii="Tahoma" w:hAnsi="Tahoma" w:cs="Tahoma"/>
                <w:b/>
                <w:color w:val="000000"/>
              </w:rPr>
            </w:pPr>
            <w:r>
              <w:rPr>
                <w:rFonts w:ascii="Tahoma" w:hAnsi="Tahoma" w:cs="Tahoma"/>
                <w:b/>
                <w:color w:val="000000"/>
              </w:rPr>
              <w:t>B</w:t>
            </w:r>
            <w:r w:rsidRPr="00B77F3B">
              <w:rPr>
                <w:rFonts w:ascii="Tahoma" w:hAnsi="Tahoma" w:cs="Tahoma"/>
                <w:b/>
                <w:color w:val="000000"/>
              </w:rPr>
              <w:t>.</w:t>
            </w:r>
            <w:r>
              <w:rPr>
                <w:rFonts w:ascii="Tahoma" w:hAnsi="Tahoma" w:cs="Tahoma"/>
                <w:b/>
                <w:color w:val="000000"/>
              </w:rPr>
              <w:t>4</w:t>
            </w:r>
          </w:p>
        </w:tc>
        <w:tc>
          <w:tcPr>
            <w:tcW w:w="4678" w:type="dxa"/>
            <w:gridSpan w:val="2"/>
            <w:tcBorders>
              <w:top w:val="single" w:sz="4" w:space="0" w:color="auto"/>
              <w:left w:val="single" w:sz="4" w:space="0" w:color="auto"/>
              <w:bottom w:val="single" w:sz="4" w:space="0" w:color="auto"/>
              <w:right w:val="single" w:sz="4" w:space="0" w:color="auto"/>
            </w:tcBorders>
          </w:tcPr>
          <w:p w:rsidR="00113835" w:rsidRPr="00A15559" w:rsidRDefault="00113835" w:rsidP="00BC7B05">
            <w:pPr>
              <w:spacing w:after="0"/>
              <w:rPr>
                <w:lang w:val="en-US"/>
              </w:rPr>
            </w:pPr>
            <w:r>
              <w:rPr>
                <w:lang w:val="el-GR"/>
              </w:rPr>
              <w:t xml:space="preserve">Τύπος δίσκου </w:t>
            </w:r>
            <w:r>
              <w:rPr>
                <w:lang w:val="en-US"/>
              </w:rPr>
              <w:t>Solid State</w:t>
            </w:r>
          </w:p>
        </w:tc>
        <w:tc>
          <w:tcPr>
            <w:tcW w:w="1418" w:type="dxa"/>
            <w:tcBorders>
              <w:top w:val="single" w:sz="4" w:space="0" w:color="auto"/>
              <w:left w:val="single" w:sz="4" w:space="0" w:color="auto"/>
              <w:bottom w:val="single" w:sz="4" w:space="0" w:color="auto"/>
              <w:right w:val="single" w:sz="4" w:space="0" w:color="auto"/>
            </w:tcBorders>
            <w:vAlign w:val="center"/>
          </w:tcPr>
          <w:p w:rsidR="00113835" w:rsidRPr="00BA27B7" w:rsidRDefault="00113835" w:rsidP="00BC7B05">
            <w:pPr>
              <w:jc w:val="center"/>
              <w:rPr>
                <w:rFonts w:ascii="Tahoma" w:hAnsi="Tahoma" w:cs="Tahoma"/>
                <w:b/>
                <w:color w:val="000000"/>
                <w:lang w:val="el-GR"/>
              </w:rPr>
            </w:pPr>
            <w:r w:rsidRPr="00B77F3B">
              <w:rPr>
                <w:rFonts w:ascii="Tahoma" w:hAnsi="Tahoma" w:cs="Tahoma"/>
                <w:b/>
                <w:color w:val="000000"/>
              </w:rPr>
              <w:t>ΝΑΙ</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113835" w:rsidRPr="00B77F3B" w:rsidRDefault="00113835" w:rsidP="00BC7B05">
            <w:pPr>
              <w:jc w:val="center"/>
              <w:rPr>
                <w:rFonts w:ascii="Tahoma" w:hAnsi="Tahoma" w:cs="Tahoma"/>
                <w:b/>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rsidR="00113835" w:rsidRPr="00B77F3B" w:rsidRDefault="00113835" w:rsidP="00BC7B05">
            <w:pPr>
              <w:jc w:val="center"/>
              <w:rPr>
                <w:rFonts w:ascii="Tahoma" w:hAnsi="Tahoma" w:cs="Tahoma"/>
                <w:b/>
                <w:color w:val="000000"/>
              </w:rPr>
            </w:pPr>
          </w:p>
        </w:tc>
      </w:tr>
      <w:tr w:rsidR="00113835" w:rsidRPr="00B77F3B" w:rsidTr="00BC7B05">
        <w:trPr>
          <w:trHeight w:val="270"/>
        </w:trPr>
        <w:tc>
          <w:tcPr>
            <w:tcW w:w="851" w:type="dxa"/>
            <w:tcBorders>
              <w:top w:val="single" w:sz="4" w:space="0" w:color="auto"/>
              <w:left w:val="single" w:sz="4" w:space="0" w:color="auto"/>
              <w:bottom w:val="single" w:sz="4" w:space="0" w:color="auto"/>
              <w:right w:val="single" w:sz="4" w:space="0" w:color="auto"/>
            </w:tcBorders>
            <w:vAlign w:val="center"/>
          </w:tcPr>
          <w:p w:rsidR="00113835" w:rsidRPr="00B77F3B" w:rsidRDefault="00113835" w:rsidP="00BC7B05">
            <w:pPr>
              <w:jc w:val="center"/>
              <w:rPr>
                <w:rFonts w:ascii="Tahoma" w:hAnsi="Tahoma" w:cs="Tahoma"/>
                <w:b/>
                <w:color w:val="000000"/>
              </w:rPr>
            </w:pPr>
            <w:r>
              <w:rPr>
                <w:rFonts w:ascii="Tahoma" w:hAnsi="Tahoma" w:cs="Tahoma"/>
                <w:b/>
                <w:color w:val="000000"/>
              </w:rPr>
              <w:t>B</w:t>
            </w:r>
            <w:r w:rsidRPr="00B77F3B">
              <w:rPr>
                <w:rFonts w:ascii="Tahoma" w:hAnsi="Tahoma" w:cs="Tahoma"/>
                <w:b/>
                <w:color w:val="000000"/>
              </w:rPr>
              <w:t>.</w:t>
            </w:r>
            <w:r>
              <w:rPr>
                <w:rFonts w:ascii="Tahoma" w:hAnsi="Tahoma" w:cs="Tahoma"/>
                <w:b/>
                <w:color w:val="000000"/>
              </w:rPr>
              <w:t>5</w:t>
            </w:r>
          </w:p>
        </w:tc>
        <w:tc>
          <w:tcPr>
            <w:tcW w:w="4678" w:type="dxa"/>
            <w:gridSpan w:val="2"/>
            <w:tcBorders>
              <w:top w:val="single" w:sz="4" w:space="0" w:color="auto"/>
              <w:left w:val="single" w:sz="4" w:space="0" w:color="auto"/>
              <w:bottom w:val="single" w:sz="4" w:space="0" w:color="auto"/>
              <w:right w:val="single" w:sz="4" w:space="0" w:color="auto"/>
            </w:tcBorders>
          </w:tcPr>
          <w:p w:rsidR="00113835" w:rsidRPr="00BD0B34" w:rsidRDefault="00113835" w:rsidP="00BC7B05">
            <w:pPr>
              <w:spacing w:after="0"/>
              <w:rPr>
                <w:lang w:val="en-US"/>
              </w:rPr>
            </w:pPr>
            <w:r>
              <w:rPr>
                <w:lang w:val="en-US"/>
              </w:rPr>
              <w:t>Memory Components MLC</w:t>
            </w:r>
          </w:p>
        </w:tc>
        <w:tc>
          <w:tcPr>
            <w:tcW w:w="1418" w:type="dxa"/>
            <w:tcBorders>
              <w:top w:val="single" w:sz="4" w:space="0" w:color="auto"/>
              <w:left w:val="single" w:sz="4" w:space="0" w:color="auto"/>
              <w:bottom w:val="single" w:sz="4" w:space="0" w:color="auto"/>
              <w:right w:val="single" w:sz="4" w:space="0" w:color="auto"/>
            </w:tcBorders>
            <w:vAlign w:val="center"/>
          </w:tcPr>
          <w:p w:rsidR="00113835" w:rsidRPr="00BA27B7" w:rsidRDefault="00113835" w:rsidP="00BC7B05">
            <w:pPr>
              <w:jc w:val="center"/>
              <w:rPr>
                <w:rFonts w:ascii="Tahoma" w:hAnsi="Tahoma" w:cs="Tahoma"/>
                <w:b/>
                <w:color w:val="000000"/>
                <w:lang w:val="el-GR"/>
              </w:rPr>
            </w:pPr>
            <w:r w:rsidRPr="00B77F3B">
              <w:rPr>
                <w:rFonts w:ascii="Tahoma" w:hAnsi="Tahoma" w:cs="Tahoma"/>
                <w:b/>
                <w:color w:val="000000"/>
              </w:rPr>
              <w:t>ΝΑΙ</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113835" w:rsidRPr="00B77F3B" w:rsidRDefault="00113835" w:rsidP="00BC7B05">
            <w:pPr>
              <w:jc w:val="center"/>
              <w:rPr>
                <w:rFonts w:ascii="Tahoma" w:hAnsi="Tahoma" w:cs="Tahoma"/>
                <w:b/>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rsidR="00113835" w:rsidRPr="00B77F3B" w:rsidRDefault="00113835" w:rsidP="00BC7B05">
            <w:pPr>
              <w:jc w:val="center"/>
              <w:rPr>
                <w:rFonts w:ascii="Tahoma" w:hAnsi="Tahoma" w:cs="Tahoma"/>
                <w:b/>
                <w:color w:val="000000"/>
              </w:rPr>
            </w:pPr>
          </w:p>
        </w:tc>
      </w:tr>
    </w:tbl>
    <w:p w:rsidR="00113835" w:rsidRPr="00B04043" w:rsidRDefault="00113835" w:rsidP="00113835">
      <w:pPr>
        <w:spacing w:before="0" w:after="200" w:line="276" w:lineRule="auto"/>
        <w:jc w:val="left"/>
        <w:outlineLvl w:val="0"/>
        <w:rPr>
          <w:rFonts w:ascii="Tahoma" w:hAnsi="Tahoma" w:cs="Tahoma"/>
          <w:b/>
          <w:color w:val="000000"/>
          <w:sz w:val="18"/>
          <w:szCs w:val="18"/>
          <w:lang w:val="el-GR"/>
        </w:rPr>
      </w:pPr>
      <w:r w:rsidRPr="00BA27B7">
        <w:rPr>
          <w:lang w:val="el-GR"/>
        </w:rPr>
        <w:br w:type="page"/>
      </w:r>
      <w:r w:rsidRPr="007373D5">
        <w:rPr>
          <w:rFonts w:ascii="Tahoma" w:hAnsi="Tahoma" w:cs="Tahoma"/>
          <w:sz w:val="16"/>
          <w:szCs w:val="16"/>
          <w:lang w:val="el-GR"/>
        </w:rPr>
        <w:lastRenderedPageBreak/>
        <w:t xml:space="preserve">   </w:t>
      </w:r>
      <w:r>
        <w:rPr>
          <w:rFonts w:ascii="Tahoma" w:hAnsi="Tahoma" w:cs="Tahoma"/>
          <w:sz w:val="16"/>
          <w:szCs w:val="16"/>
          <w:lang w:val="el-GR"/>
        </w:rPr>
        <w:t xml:space="preserve">                                                                        </w:t>
      </w:r>
    </w:p>
    <w:p w:rsidR="00113835" w:rsidRDefault="00113835" w:rsidP="00113835">
      <w:pPr>
        <w:pBdr>
          <w:bottom w:val="single" w:sz="4" w:space="1" w:color="auto"/>
        </w:pBdr>
        <w:jc w:val="center"/>
        <w:rPr>
          <w:rFonts w:ascii="Tahoma" w:hAnsi="Tahoma" w:cs="Tahoma"/>
          <w:b/>
          <w:color w:val="000000"/>
          <w:sz w:val="18"/>
          <w:szCs w:val="18"/>
          <w:lang w:val="el-GR"/>
        </w:rPr>
      </w:pPr>
      <w:r>
        <w:rPr>
          <w:rFonts w:ascii="Tahoma" w:hAnsi="Tahoma" w:cs="Tahoma"/>
          <w:b/>
          <w:color w:val="000000"/>
          <w:sz w:val="18"/>
          <w:szCs w:val="18"/>
          <w:lang w:val="el-GR"/>
        </w:rPr>
        <w:t xml:space="preserve">ΕΙΔΟΣ </w:t>
      </w:r>
      <w:r>
        <w:rPr>
          <w:rFonts w:ascii="Tahoma" w:hAnsi="Tahoma" w:cs="Tahoma"/>
          <w:b/>
          <w:color w:val="000000"/>
          <w:sz w:val="18"/>
          <w:szCs w:val="18"/>
          <w:lang w:val="en-US"/>
        </w:rPr>
        <w:t>B</w:t>
      </w:r>
      <w:r>
        <w:rPr>
          <w:rFonts w:ascii="Tahoma" w:hAnsi="Tahoma" w:cs="Tahoma"/>
          <w:b/>
          <w:color w:val="000000"/>
          <w:sz w:val="18"/>
          <w:szCs w:val="18"/>
          <w:lang w:val="el-GR"/>
        </w:rPr>
        <w:t>’</w:t>
      </w:r>
    </w:p>
    <w:p w:rsidR="00113835" w:rsidRPr="00B04043" w:rsidRDefault="00113835" w:rsidP="00113835">
      <w:pPr>
        <w:pBdr>
          <w:bottom w:val="single" w:sz="4" w:space="1" w:color="auto"/>
        </w:pBdr>
        <w:jc w:val="center"/>
        <w:rPr>
          <w:rFonts w:ascii="Tahoma" w:hAnsi="Tahoma" w:cs="Tahoma"/>
          <w:b/>
          <w:color w:val="000000"/>
          <w:sz w:val="18"/>
          <w:szCs w:val="18"/>
          <w:lang w:val="el-GR"/>
        </w:rPr>
      </w:pPr>
    </w:p>
    <w:p w:rsidR="00113835" w:rsidRDefault="00113835" w:rsidP="00113835">
      <w:pPr>
        <w:jc w:val="center"/>
        <w:rPr>
          <w:rFonts w:ascii="Tahoma" w:hAnsi="Tahoma" w:cs="Tahoma"/>
          <w:b/>
          <w:color w:val="000000"/>
          <w:sz w:val="16"/>
          <w:szCs w:val="16"/>
          <w:lang w:val="el-GR"/>
        </w:rPr>
      </w:pPr>
    </w:p>
    <w:p w:rsidR="00113835" w:rsidRPr="00350B08" w:rsidRDefault="00113835" w:rsidP="00113835">
      <w:pPr>
        <w:jc w:val="center"/>
        <w:rPr>
          <w:rFonts w:ascii="Tahoma" w:hAnsi="Tahoma" w:cs="Tahoma"/>
          <w:b/>
          <w:color w:val="000000"/>
          <w:sz w:val="16"/>
          <w:szCs w:val="16"/>
          <w:lang w:val="el-GR"/>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686"/>
        <w:gridCol w:w="992"/>
        <w:gridCol w:w="1418"/>
        <w:gridCol w:w="1417"/>
        <w:gridCol w:w="1134"/>
      </w:tblGrid>
      <w:tr w:rsidR="00113835" w:rsidTr="00BC7B05">
        <w:trPr>
          <w:trHeight w:val="255"/>
        </w:trPr>
        <w:tc>
          <w:tcPr>
            <w:tcW w:w="4537" w:type="dxa"/>
            <w:gridSpan w:val="2"/>
            <w:shd w:val="clear" w:color="auto" w:fill="E0E0E0"/>
            <w:noWrap/>
            <w:vAlign w:val="center"/>
          </w:tcPr>
          <w:p w:rsidR="00113835" w:rsidRPr="00B77F3B" w:rsidRDefault="00113835" w:rsidP="00BC7B05">
            <w:pPr>
              <w:rPr>
                <w:rFonts w:ascii="Tahoma" w:hAnsi="Tahoma" w:cs="Tahoma"/>
                <w:bCs/>
                <w:color w:val="000000"/>
              </w:rPr>
            </w:pPr>
            <w:r w:rsidRPr="00B77F3B">
              <w:rPr>
                <w:rFonts w:ascii="Tahoma" w:hAnsi="Tahoma" w:cs="Tahoma"/>
                <w:bCs/>
                <w:color w:val="000000"/>
              </w:rPr>
              <w:t>ΚΩΔΙΚΟΣ ΑΡΙΘΜΟΣ ΕΙΔΟΥΣ</w:t>
            </w:r>
          </w:p>
        </w:tc>
        <w:tc>
          <w:tcPr>
            <w:tcW w:w="4961" w:type="dxa"/>
            <w:gridSpan w:val="4"/>
            <w:noWrap/>
            <w:vAlign w:val="center"/>
          </w:tcPr>
          <w:p w:rsidR="00113835" w:rsidRPr="00F305AC" w:rsidRDefault="00113835" w:rsidP="00BC7B05">
            <w:pPr>
              <w:rPr>
                <w:rFonts w:ascii="Tahoma" w:hAnsi="Tahoma" w:cs="Tahoma"/>
                <w:b/>
                <w:color w:val="000000"/>
                <w:lang w:val="en-US"/>
              </w:rPr>
            </w:pPr>
            <w:r>
              <w:rPr>
                <w:rFonts w:ascii="Tahoma" w:hAnsi="Tahoma" w:cs="Tahoma"/>
                <w:b/>
                <w:color w:val="000000"/>
                <w:lang w:val="en-US"/>
              </w:rPr>
              <w:t>B</w:t>
            </w:r>
          </w:p>
        </w:tc>
      </w:tr>
      <w:tr w:rsidR="00113835" w:rsidRPr="0052354B" w:rsidTr="00BC7B05">
        <w:trPr>
          <w:trHeight w:val="255"/>
        </w:trPr>
        <w:tc>
          <w:tcPr>
            <w:tcW w:w="4537" w:type="dxa"/>
            <w:gridSpan w:val="2"/>
            <w:shd w:val="clear" w:color="auto" w:fill="E0E0E0"/>
            <w:noWrap/>
            <w:vAlign w:val="center"/>
          </w:tcPr>
          <w:p w:rsidR="00113835" w:rsidRPr="00B77F3B" w:rsidRDefault="00113835" w:rsidP="00BC7B05">
            <w:pPr>
              <w:rPr>
                <w:rFonts w:ascii="Tahoma" w:hAnsi="Tahoma" w:cs="Tahoma"/>
                <w:color w:val="000000"/>
              </w:rPr>
            </w:pPr>
            <w:r w:rsidRPr="00B77F3B">
              <w:rPr>
                <w:rFonts w:ascii="Tahoma" w:hAnsi="Tahoma" w:cs="Tahoma"/>
                <w:bCs/>
                <w:color w:val="000000"/>
              </w:rPr>
              <w:t>ΕΙΔΟΣ</w:t>
            </w:r>
            <w:r w:rsidRPr="00B77F3B">
              <w:rPr>
                <w:rFonts w:ascii="Tahoma" w:hAnsi="Tahoma" w:cs="Tahoma"/>
                <w:color w:val="000000"/>
              </w:rPr>
              <w:t> </w:t>
            </w:r>
          </w:p>
        </w:tc>
        <w:tc>
          <w:tcPr>
            <w:tcW w:w="4961" w:type="dxa"/>
            <w:gridSpan w:val="4"/>
            <w:noWrap/>
            <w:vAlign w:val="center"/>
          </w:tcPr>
          <w:p w:rsidR="00113835" w:rsidRPr="008259AF" w:rsidRDefault="00113835" w:rsidP="00BC7B05">
            <w:pPr>
              <w:rPr>
                <w:rFonts w:ascii="Tahoma" w:hAnsi="Tahoma" w:cs="Tahoma"/>
                <w:color w:val="000000"/>
                <w:lang w:val="el-GR"/>
              </w:rPr>
            </w:pPr>
            <w:r>
              <w:rPr>
                <w:rFonts w:ascii="Tahoma" w:hAnsi="Tahoma" w:cs="Tahoma"/>
                <w:color w:val="000000"/>
                <w:lang w:val="el-GR"/>
              </w:rPr>
              <w:t>Τροφοδοτικό Εργαστηρίου</w:t>
            </w:r>
          </w:p>
        </w:tc>
      </w:tr>
      <w:tr w:rsidR="00113835" w:rsidRPr="0052354B" w:rsidTr="00BC7B05">
        <w:trPr>
          <w:trHeight w:val="255"/>
        </w:trPr>
        <w:tc>
          <w:tcPr>
            <w:tcW w:w="4537" w:type="dxa"/>
            <w:gridSpan w:val="2"/>
            <w:shd w:val="clear" w:color="auto" w:fill="E0E0E0"/>
            <w:noWrap/>
            <w:vAlign w:val="center"/>
          </w:tcPr>
          <w:p w:rsidR="00113835" w:rsidRPr="0052354B" w:rsidRDefault="00113835" w:rsidP="00BC7B05">
            <w:pPr>
              <w:rPr>
                <w:rFonts w:ascii="Tahoma" w:hAnsi="Tahoma" w:cs="Tahoma"/>
                <w:bCs/>
                <w:color w:val="000000"/>
                <w:lang w:val="el-GR"/>
              </w:rPr>
            </w:pPr>
            <w:r w:rsidRPr="0052354B">
              <w:rPr>
                <w:rFonts w:ascii="Tahoma" w:hAnsi="Tahoma" w:cs="Tahoma"/>
                <w:bCs/>
                <w:color w:val="000000"/>
                <w:lang w:val="el-GR"/>
              </w:rPr>
              <w:t>ΠΟΣΟΤΗΤΑ</w:t>
            </w:r>
          </w:p>
        </w:tc>
        <w:tc>
          <w:tcPr>
            <w:tcW w:w="4961" w:type="dxa"/>
            <w:gridSpan w:val="4"/>
            <w:noWrap/>
            <w:vAlign w:val="center"/>
          </w:tcPr>
          <w:p w:rsidR="00113835" w:rsidRPr="00F305AC" w:rsidRDefault="00113835" w:rsidP="00BC7B05">
            <w:pPr>
              <w:rPr>
                <w:rFonts w:ascii="Tahoma" w:hAnsi="Tahoma" w:cs="Tahoma"/>
                <w:color w:val="000000"/>
                <w:lang w:val="en-US"/>
              </w:rPr>
            </w:pPr>
            <w:r>
              <w:rPr>
                <w:rFonts w:ascii="Tahoma" w:hAnsi="Tahoma" w:cs="Tahoma"/>
                <w:color w:val="000000"/>
                <w:lang w:val="en-US"/>
              </w:rPr>
              <w:t>1</w:t>
            </w:r>
          </w:p>
        </w:tc>
      </w:tr>
      <w:tr w:rsidR="00113835" w:rsidRPr="00CA38CB" w:rsidTr="00BC7B05">
        <w:trPr>
          <w:trHeight w:val="255"/>
        </w:trPr>
        <w:tc>
          <w:tcPr>
            <w:tcW w:w="4537" w:type="dxa"/>
            <w:gridSpan w:val="2"/>
            <w:shd w:val="clear" w:color="auto" w:fill="E0E0E0"/>
            <w:noWrap/>
            <w:vAlign w:val="center"/>
          </w:tcPr>
          <w:p w:rsidR="00113835" w:rsidRPr="00B77F3B" w:rsidRDefault="00113835" w:rsidP="00BC7B05">
            <w:pPr>
              <w:rPr>
                <w:rFonts w:ascii="Tahoma" w:hAnsi="Tahoma" w:cs="Tahoma"/>
                <w:bCs/>
                <w:color w:val="000000"/>
                <w:lang w:val="el-GR"/>
              </w:rPr>
            </w:pPr>
            <w:r w:rsidRPr="00B77F3B">
              <w:rPr>
                <w:rFonts w:ascii="Tahoma" w:hAnsi="Tahoma" w:cs="Tahoma"/>
                <w:bCs/>
                <w:color w:val="000000"/>
                <w:lang w:val="el-GR"/>
              </w:rPr>
              <w:t xml:space="preserve">ΠΡΟΫΠΟΛΟΓΙΣΜΟΣ  </w:t>
            </w:r>
            <w:r w:rsidRPr="00B77F3B">
              <w:rPr>
                <w:rFonts w:ascii="Tahoma" w:hAnsi="Tahoma" w:cs="Tahoma"/>
                <w:b/>
                <w:bCs/>
                <w:color w:val="000000"/>
                <w:sz w:val="16"/>
                <w:szCs w:val="16"/>
                <w:lang w:val="el-GR"/>
              </w:rPr>
              <w:t>(σύνολο με το ΦΠΑ)</w:t>
            </w:r>
          </w:p>
        </w:tc>
        <w:tc>
          <w:tcPr>
            <w:tcW w:w="4961" w:type="dxa"/>
            <w:gridSpan w:val="4"/>
            <w:noWrap/>
            <w:vAlign w:val="center"/>
          </w:tcPr>
          <w:p w:rsidR="00113835" w:rsidRPr="009E7183" w:rsidRDefault="00113835" w:rsidP="00BC7B05">
            <w:pPr>
              <w:rPr>
                <w:rFonts w:ascii="Tahoma" w:hAnsi="Tahoma" w:cs="Tahoma"/>
                <w:b/>
                <w:color w:val="000000"/>
                <w:lang w:val="en-US"/>
              </w:rPr>
            </w:pPr>
            <w:r>
              <w:rPr>
                <w:rFonts w:ascii="Tahoma" w:hAnsi="Tahoma" w:cs="Tahoma"/>
                <w:b/>
                <w:color w:val="000000"/>
                <w:lang w:val="en-US"/>
              </w:rPr>
              <w:t>200</w:t>
            </w:r>
            <w:r w:rsidR="0011349B">
              <w:rPr>
                <w:rFonts w:ascii="Tahoma" w:hAnsi="Tahoma" w:cs="Tahoma"/>
                <w:b/>
                <w:color w:val="000000"/>
                <w:lang w:val="en-US"/>
              </w:rPr>
              <w:t xml:space="preserve">,00 </w:t>
            </w:r>
            <w:r>
              <w:rPr>
                <w:rFonts w:ascii="Tahoma" w:hAnsi="Tahoma" w:cs="Tahoma"/>
                <w:b/>
                <w:color w:val="000000"/>
                <w:lang w:val="en-US"/>
              </w:rPr>
              <w:t>€</w:t>
            </w:r>
          </w:p>
        </w:tc>
      </w:tr>
      <w:tr w:rsidR="00113835" w:rsidRPr="007B3420" w:rsidTr="00BC7B05">
        <w:trPr>
          <w:trHeight w:val="255"/>
        </w:trPr>
        <w:tc>
          <w:tcPr>
            <w:tcW w:w="4537" w:type="dxa"/>
            <w:gridSpan w:val="2"/>
            <w:shd w:val="clear" w:color="auto" w:fill="E0E0E0"/>
            <w:noWrap/>
            <w:vAlign w:val="center"/>
          </w:tcPr>
          <w:p w:rsidR="00113835" w:rsidRPr="0052354B" w:rsidRDefault="00113835" w:rsidP="00BC7B05">
            <w:pPr>
              <w:rPr>
                <w:rFonts w:ascii="Tahoma" w:hAnsi="Tahoma" w:cs="Tahoma"/>
                <w:bCs/>
                <w:color w:val="000000"/>
                <w:lang w:val="el-GR"/>
              </w:rPr>
            </w:pPr>
            <w:r w:rsidRPr="0052354B">
              <w:rPr>
                <w:rFonts w:ascii="Tahoma" w:hAnsi="Tahoma" w:cs="Tahoma"/>
                <w:bCs/>
                <w:color w:val="000000"/>
                <w:lang w:val="el-GR"/>
              </w:rPr>
              <w:t>ΤΟΠΟΣ ΠΑΡΑΔΟΣΗΣ</w:t>
            </w:r>
          </w:p>
        </w:tc>
        <w:tc>
          <w:tcPr>
            <w:tcW w:w="4961" w:type="dxa"/>
            <w:gridSpan w:val="4"/>
            <w:noWrap/>
            <w:vAlign w:val="center"/>
          </w:tcPr>
          <w:p w:rsidR="00113835" w:rsidRPr="009A1862" w:rsidRDefault="00113835" w:rsidP="00BC7B05">
            <w:pPr>
              <w:rPr>
                <w:rFonts w:ascii="Tahoma" w:hAnsi="Tahoma" w:cs="Tahoma"/>
                <w:color w:val="000000"/>
                <w:lang w:val="el-GR"/>
              </w:rPr>
            </w:pPr>
            <w:r>
              <w:rPr>
                <w:rFonts w:ascii="Verdana" w:hAnsi="Verdana" w:cs="Tahoma"/>
                <w:color w:val="000000"/>
                <w:lang w:val="el-GR"/>
              </w:rPr>
              <w:t xml:space="preserve">Τμήμα Ηλεκτρολόγων </w:t>
            </w:r>
            <w:r w:rsidRPr="00326341">
              <w:rPr>
                <w:rFonts w:ascii="Verdana" w:hAnsi="Verdana" w:cs="Tahoma"/>
                <w:color w:val="000000"/>
                <w:lang w:val="el-GR"/>
              </w:rPr>
              <w:t>Μηχανικών και Μηχανικών Υπολογιστών</w:t>
            </w:r>
            <w:r>
              <w:rPr>
                <w:rFonts w:ascii="Verdana" w:hAnsi="Verdana" w:cs="Tahoma"/>
                <w:color w:val="000000"/>
                <w:lang w:val="el-GR"/>
              </w:rPr>
              <w:t xml:space="preserve"> Πανεπιστημίου Θεσσαλίας</w:t>
            </w:r>
          </w:p>
        </w:tc>
      </w:tr>
      <w:tr w:rsidR="00113835" w:rsidRPr="00350B08" w:rsidTr="00BC7B05">
        <w:trPr>
          <w:trHeight w:val="255"/>
        </w:trPr>
        <w:tc>
          <w:tcPr>
            <w:tcW w:w="4537" w:type="dxa"/>
            <w:gridSpan w:val="2"/>
            <w:shd w:val="clear" w:color="auto" w:fill="E0E0E0"/>
            <w:noWrap/>
            <w:vAlign w:val="center"/>
          </w:tcPr>
          <w:p w:rsidR="00113835" w:rsidRPr="0052354B" w:rsidRDefault="00113835" w:rsidP="00BC7B05">
            <w:pPr>
              <w:rPr>
                <w:rFonts w:ascii="Tahoma" w:hAnsi="Tahoma" w:cs="Tahoma"/>
                <w:bCs/>
                <w:color w:val="000000"/>
                <w:lang w:val="el-GR"/>
              </w:rPr>
            </w:pPr>
            <w:r w:rsidRPr="0052354B">
              <w:rPr>
                <w:rFonts w:ascii="Tahoma" w:hAnsi="Tahoma" w:cs="Tahoma"/>
                <w:bCs/>
                <w:color w:val="000000"/>
                <w:lang w:val="el-GR"/>
              </w:rPr>
              <w:t>ΣΥΝΤΑΚΤΗΣ ΠΡΟΔΙΑΓΡΑΦΩΝ</w:t>
            </w:r>
          </w:p>
        </w:tc>
        <w:tc>
          <w:tcPr>
            <w:tcW w:w="4961" w:type="dxa"/>
            <w:gridSpan w:val="4"/>
            <w:noWrap/>
            <w:vAlign w:val="center"/>
          </w:tcPr>
          <w:p w:rsidR="00113835" w:rsidRPr="00B754AE" w:rsidRDefault="00113835" w:rsidP="00BC7B05">
            <w:pPr>
              <w:rPr>
                <w:rFonts w:ascii="Verdana" w:hAnsi="Verdana" w:cs="Tahoma"/>
                <w:color w:val="000000"/>
                <w:lang w:val="el-GR"/>
              </w:rPr>
            </w:pPr>
            <w:r>
              <w:rPr>
                <w:rFonts w:ascii="Verdana" w:hAnsi="Verdana" w:cs="Tahoma"/>
                <w:color w:val="000000"/>
                <w:lang w:val="el-GR"/>
              </w:rPr>
              <w:t>Λάλης Σπυρίδων</w:t>
            </w:r>
          </w:p>
        </w:tc>
      </w:tr>
      <w:tr w:rsidR="00113835" w:rsidRPr="0052354B" w:rsidTr="00BC7B05">
        <w:trPr>
          <w:trHeight w:val="255"/>
        </w:trPr>
        <w:tc>
          <w:tcPr>
            <w:tcW w:w="4537" w:type="dxa"/>
            <w:gridSpan w:val="2"/>
            <w:shd w:val="clear" w:color="auto" w:fill="E0E0E0"/>
            <w:noWrap/>
            <w:vAlign w:val="center"/>
          </w:tcPr>
          <w:p w:rsidR="00113835" w:rsidRPr="0052354B" w:rsidRDefault="00113835" w:rsidP="00BC7B05">
            <w:pPr>
              <w:rPr>
                <w:rFonts w:ascii="Tahoma" w:hAnsi="Tahoma" w:cs="Tahoma"/>
                <w:color w:val="000000"/>
                <w:lang w:val="el-GR"/>
              </w:rPr>
            </w:pPr>
            <w:r w:rsidRPr="0052354B">
              <w:rPr>
                <w:rFonts w:ascii="Tahoma" w:hAnsi="Tahoma" w:cs="Tahoma"/>
                <w:bCs/>
                <w:color w:val="000000"/>
                <w:lang w:val="el-GR"/>
              </w:rPr>
              <w:t>ΕΠΙΚΟΙΝΩΝΙΑ</w:t>
            </w:r>
          </w:p>
        </w:tc>
        <w:tc>
          <w:tcPr>
            <w:tcW w:w="4961" w:type="dxa"/>
            <w:gridSpan w:val="4"/>
            <w:noWrap/>
            <w:vAlign w:val="center"/>
          </w:tcPr>
          <w:p w:rsidR="00113835" w:rsidRPr="00BD0B34" w:rsidRDefault="00163996" w:rsidP="00BC7B05">
            <w:pPr>
              <w:rPr>
                <w:rFonts w:ascii="Verdana" w:hAnsi="Verdana" w:cs="Tahoma"/>
                <w:color w:val="000000"/>
                <w:lang w:val="en-US"/>
              </w:rPr>
            </w:pPr>
            <w:hyperlink r:id="rId12" w:history="1">
              <w:r w:rsidR="00113835" w:rsidRPr="00855DFC">
                <w:rPr>
                  <w:rStyle w:val="-"/>
                  <w:rFonts w:ascii="Verdana" w:hAnsi="Verdana" w:cs="Tahoma"/>
                </w:rPr>
                <w:t>lalis@inf.uth.gr</w:t>
              </w:r>
            </w:hyperlink>
          </w:p>
        </w:tc>
      </w:tr>
      <w:tr w:rsidR="00113835" w:rsidRPr="0052354B" w:rsidTr="00BC7B05">
        <w:trPr>
          <w:trHeight w:val="255"/>
        </w:trPr>
        <w:tc>
          <w:tcPr>
            <w:tcW w:w="4537" w:type="dxa"/>
            <w:gridSpan w:val="2"/>
            <w:tcBorders>
              <w:bottom w:val="single" w:sz="4" w:space="0" w:color="auto"/>
            </w:tcBorders>
            <w:shd w:val="clear" w:color="auto" w:fill="E0E0E0"/>
            <w:noWrap/>
            <w:vAlign w:val="center"/>
          </w:tcPr>
          <w:p w:rsidR="00113835" w:rsidRPr="0052354B" w:rsidRDefault="00113835" w:rsidP="00BC7B05">
            <w:pPr>
              <w:rPr>
                <w:rFonts w:ascii="Tahoma" w:hAnsi="Tahoma" w:cs="Tahoma"/>
                <w:bCs/>
                <w:color w:val="000000"/>
                <w:lang w:val="el-GR"/>
              </w:rPr>
            </w:pPr>
            <w:r w:rsidRPr="0052354B">
              <w:rPr>
                <w:rFonts w:ascii="Tahoma" w:hAnsi="Tahoma" w:cs="Tahoma"/>
                <w:bCs/>
                <w:color w:val="000000"/>
                <w:lang w:val="el-GR"/>
              </w:rPr>
              <w:t>ΚΩΔΙΚΟΣ ΥΠΟΕΡΓΟΥ</w:t>
            </w:r>
          </w:p>
        </w:tc>
        <w:tc>
          <w:tcPr>
            <w:tcW w:w="4961" w:type="dxa"/>
            <w:gridSpan w:val="4"/>
            <w:tcBorders>
              <w:bottom w:val="single" w:sz="4" w:space="0" w:color="auto"/>
            </w:tcBorders>
            <w:noWrap/>
            <w:vAlign w:val="center"/>
          </w:tcPr>
          <w:p w:rsidR="00113835" w:rsidRPr="0052354B" w:rsidRDefault="00CD29B7" w:rsidP="00BC7B05">
            <w:pPr>
              <w:rPr>
                <w:rFonts w:ascii="Tahoma" w:hAnsi="Tahoma" w:cs="Tahoma"/>
                <w:color w:val="000000"/>
                <w:lang w:val="el-GR"/>
              </w:rPr>
            </w:pPr>
            <w:r>
              <w:rPr>
                <w:rFonts w:ascii="Tahoma" w:hAnsi="Tahoma" w:cs="Tahoma"/>
                <w:color w:val="000000"/>
                <w:lang w:val="el-GR"/>
              </w:rPr>
              <w:t>4595</w:t>
            </w:r>
          </w:p>
        </w:tc>
      </w:tr>
      <w:tr w:rsidR="00113835" w:rsidRPr="0052354B" w:rsidTr="00BC7B05">
        <w:trPr>
          <w:trHeight w:val="270"/>
        </w:trPr>
        <w:tc>
          <w:tcPr>
            <w:tcW w:w="9498" w:type="dxa"/>
            <w:gridSpan w:val="6"/>
            <w:tcBorders>
              <w:left w:val="nil"/>
              <w:bottom w:val="single" w:sz="4" w:space="0" w:color="auto"/>
              <w:right w:val="nil"/>
            </w:tcBorders>
            <w:noWrap/>
            <w:vAlign w:val="center"/>
          </w:tcPr>
          <w:p w:rsidR="00113835" w:rsidRPr="0052354B" w:rsidRDefault="00113835" w:rsidP="00BC7B05">
            <w:pPr>
              <w:rPr>
                <w:rFonts w:ascii="Tahoma" w:hAnsi="Tahoma" w:cs="Tahoma"/>
                <w:color w:val="000000"/>
                <w:sz w:val="16"/>
                <w:szCs w:val="16"/>
                <w:lang w:val="el-GR"/>
              </w:rPr>
            </w:pPr>
            <w:r>
              <w:rPr>
                <w:rFonts w:ascii="Tahoma" w:hAnsi="Tahoma" w:cs="Tahoma"/>
                <w:color w:val="000000"/>
                <w:sz w:val="16"/>
                <w:szCs w:val="16"/>
              </w:rPr>
              <w:t> </w:t>
            </w:r>
          </w:p>
        </w:tc>
      </w:tr>
      <w:tr w:rsidR="00113835" w:rsidTr="00BC7B05">
        <w:trPr>
          <w:trHeight w:val="255"/>
        </w:trPr>
        <w:tc>
          <w:tcPr>
            <w:tcW w:w="851" w:type="dxa"/>
            <w:shd w:val="clear" w:color="auto" w:fill="FFFF99"/>
            <w:vAlign w:val="center"/>
          </w:tcPr>
          <w:p w:rsidR="00113835" w:rsidRPr="00B77F3B" w:rsidRDefault="00113835" w:rsidP="00BC7B05">
            <w:pPr>
              <w:jc w:val="center"/>
              <w:rPr>
                <w:rFonts w:ascii="Tahoma" w:hAnsi="Tahoma" w:cs="Tahoma"/>
                <w:b/>
                <w:bCs/>
                <w:color w:val="000000"/>
              </w:rPr>
            </w:pPr>
            <w:r w:rsidRPr="00B77F3B">
              <w:rPr>
                <w:rFonts w:ascii="Tahoma" w:hAnsi="Tahoma" w:cs="Tahoma"/>
                <w:b/>
                <w:bCs/>
                <w:color w:val="000000"/>
              </w:rPr>
              <w:t>Α/Α</w:t>
            </w:r>
          </w:p>
        </w:tc>
        <w:tc>
          <w:tcPr>
            <w:tcW w:w="4678" w:type="dxa"/>
            <w:gridSpan w:val="2"/>
            <w:shd w:val="clear" w:color="auto" w:fill="FFFF99"/>
            <w:vAlign w:val="center"/>
          </w:tcPr>
          <w:p w:rsidR="00113835" w:rsidRPr="00B77F3B" w:rsidRDefault="00113835" w:rsidP="00BC7B05">
            <w:pPr>
              <w:jc w:val="center"/>
              <w:rPr>
                <w:rFonts w:ascii="Tahoma" w:hAnsi="Tahoma" w:cs="Tahoma"/>
                <w:b/>
                <w:bCs/>
                <w:color w:val="000000"/>
              </w:rPr>
            </w:pPr>
            <w:r w:rsidRPr="00B77F3B">
              <w:rPr>
                <w:rFonts w:ascii="Tahoma" w:hAnsi="Tahoma" w:cs="Tahoma"/>
                <w:b/>
                <w:bCs/>
                <w:color w:val="000000"/>
              </w:rPr>
              <w:t>ΑΝΑΛΥΤΙΚΗ ΠΕΡΙΓΡΑΦΗ ΠΡΟΔΙΑΓΡΑΦΩΝ</w:t>
            </w:r>
          </w:p>
        </w:tc>
        <w:tc>
          <w:tcPr>
            <w:tcW w:w="1418" w:type="dxa"/>
            <w:shd w:val="clear" w:color="auto" w:fill="FFFF99"/>
            <w:vAlign w:val="center"/>
          </w:tcPr>
          <w:p w:rsidR="00113835" w:rsidRPr="00B77F3B" w:rsidRDefault="00113835" w:rsidP="00BC7B05">
            <w:pPr>
              <w:jc w:val="center"/>
              <w:rPr>
                <w:rFonts w:ascii="Tahoma" w:hAnsi="Tahoma" w:cs="Tahoma"/>
                <w:b/>
                <w:bCs/>
                <w:color w:val="000000"/>
              </w:rPr>
            </w:pPr>
            <w:r w:rsidRPr="00B77F3B">
              <w:rPr>
                <w:rFonts w:ascii="Tahoma" w:hAnsi="Tahoma" w:cs="Tahoma"/>
                <w:b/>
                <w:bCs/>
                <w:color w:val="000000"/>
              </w:rPr>
              <w:t>ΑΠΑΙΤΗΣΗ</w:t>
            </w:r>
          </w:p>
        </w:tc>
        <w:tc>
          <w:tcPr>
            <w:tcW w:w="1417" w:type="dxa"/>
            <w:shd w:val="clear" w:color="auto" w:fill="FFFF99"/>
            <w:vAlign w:val="center"/>
          </w:tcPr>
          <w:p w:rsidR="00113835" w:rsidRPr="00B77F3B" w:rsidRDefault="00113835" w:rsidP="00BC7B05">
            <w:pPr>
              <w:jc w:val="center"/>
              <w:rPr>
                <w:rFonts w:ascii="Tahoma" w:hAnsi="Tahoma" w:cs="Tahoma"/>
                <w:b/>
                <w:bCs/>
                <w:color w:val="000000"/>
              </w:rPr>
            </w:pPr>
            <w:r w:rsidRPr="00B77F3B">
              <w:rPr>
                <w:rFonts w:ascii="Tahoma" w:hAnsi="Tahoma" w:cs="Tahoma"/>
                <w:b/>
                <w:bCs/>
                <w:color w:val="000000"/>
              </w:rPr>
              <w:t>ΑΠΑΝΤΗΣΗ</w:t>
            </w:r>
          </w:p>
        </w:tc>
        <w:tc>
          <w:tcPr>
            <w:tcW w:w="1134" w:type="dxa"/>
            <w:shd w:val="clear" w:color="auto" w:fill="FFFF99"/>
            <w:vAlign w:val="center"/>
          </w:tcPr>
          <w:p w:rsidR="00113835" w:rsidRPr="00B77F3B" w:rsidRDefault="00113835" w:rsidP="00BC7B05">
            <w:pPr>
              <w:jc w:val="center"/>
              <w:rPr>
                <w:rFonts w:ascii="Tahoma" w:hAnsi="Tahoma" w:cs="Tahoma"/>
                <w:b/>
                <w:bCs/>
                <w:color w:val="000000"/>
              </w:rPr>
            </w:pPr>
            <w:r w:rsidRPr="00B77F3B">
              <w:rPr>
                <w:rFonts w:ascii="Tahoma" w:hAnsi="Tahoma" w:cs="Tahoma"/>
                <w:b/>
                <w:bCs/>
                <w:color w:val="000000"/>
              </w:rPr>
              <w:t>ΠΑΡΑΠΟΜΠΗ</w:t>
            </w:r>
          </w:p>
        </w:tc>
      </w:tr>
      <w:tr w:rsidR="00113835" w:rsidTr="00BC7B05">
        <w:trPr>
          <w:trHeight w:val="104"/>
        </w:trPr>
        <w:tc>
          <w:tcPr>
            <w:tcW w:w="851" w:type="dxa"/>
            <w:shd w:val="clear" w:color="auto" w:fill="D9D9D9"/>
            <w:vAlign w:val="center"/>
          </w:tcPr>
          <w:p w:rsidR="00113835" w:rsidRDefault="00113835" w:rsidP="00BC7B05">
            <w:pPr>
              <w:jc w:val="center"/>
              <w:rPr>
                <w:rFonts w:ascii="Tahoma" w:hAnsi="Tahoma" w:cs="Tahoma"/>
                <w:bCs/>
                <w:color w:val="000000"/>
                <w:sz w:val="16"/>
                <w:szCs w:val="16"/>
              </w:rPr>
            </w:pPr>
          </w:p>
        </w:tc>
        <w:tc>
          <w:tcPr>
            <w:tcW w:w="4678" w:type="dxa"/>
            <w:gridSpan w:val="2"/>
            <w:shd w:val="clear" w:color="auto" w:fill="D9D9D9"/>
            <w:vAlign w:val="center"/>
          </w:tcPr>
          <w:p w:rsidR="00113835" w:rsidRDefault="00113835" w:rsidP="00BC7B05">
            <w:pPr>
              <w:jc w:val="center"/>
              <w:rPr>
                <w:rFonts w:ascii="Tahoma" w:hAnsi="Tahoma" w:cs="Tahoma"/>
                <w:bCs/>
                <w:color w:val="000000"/>
                <w:sz w:val="16"/>
                <w:szCs w:val="16"/>
              </w:rPr>
            </w:pPr>
          </w:p>
        </w:tc>
        <w:tc>
          <w:tcPr>
            <w:tcW w:w="1418" w:type="dxa"/>
            <w:shd w:val="clear" w:color="auto" w:fill="D9D9D9"/>
            <w:vAlign w:val="center"/>
          </w:tcPr>
          <w:p w:rsidR="00113835" w:rsidRDefault="00113835" w:rsidP="00BC7B05">
            <w:pPr>
              <w:jc w:val="center"/>
              <w:rPr>
                <w:rFonts w:ascii="Tahoma" w:hAnsi="Tahoma" w:cs="Tahoma"/>
                <w:bCs/>
                <w:color w:val="000000"/>
                <w:sz w:val="16"/>
                <w:szCs w:val="16"/>
              </w:rPr>
            </w:pPr>
          </w:p>
        </w:tc>
        <w:tc>
          <w:tcPr>
            <w:tcW w:w="1417" w:type="dxa"/>
            <w:shd w:val="clear" w:color="auto" w:fill="D9D9D9"/>
            <w:vAlign w:val="center"/>
          </w:tcPr>
          <w:p w:rsidR="00113835" w:rsidRDefault="00113835" w:rsidP="00BC7B05">
            <w:pPr>
              <w:jc w:val="center"/>
              <w:rPr>
                <w:rFonts w:ascii="Tahoma" w:hAnsi="Tahoma" w:cs="Tahoma"/>
                <w:bCs/>
                <w:color w:val="000000"/>
                <w:sz w:val="16"/>
                <w:szCs w:val="16"/>
              </w:rPr>
            </w:pPr>
            <w:r>
              <w:rPr>
                <w:rFonts w:ascii="Tahoma" w:hAnsi="Tahoma" w:cs="Tahoma"/>
                <w:bCs/>
                <w:color w:val="000000"/>
                <w:sz w:val="16"/>
                <w:szCs w:val="16"/>
              </w:rPr>
              <w:t>*</w:t>
            </w:r>
          </w:p>
        </w:tc>
        <w:tc>
          <w:tcPr>
            <w:tcW w:w="1134" w:type="dxa"/>
            <w:shd w:val="clear" w:color="auto" w:fill="D9D9D9"/>
            <w:vAlign w:val="center"/>
          </w:tcPr>
          <w:p w:rsidR="00113835" w:rsidRDefault="00113835" w:rsidP="00BC7B05">
            <w:pPr>
              <w:jc w:val="center"/>
              <w:rPr>
                <w:rFonts w:ascii="Tahoma" w:hAnsi="Tahoma" w:cs="Tahoma"/>
                <w:bCs/>
                <w:color w:val="000000"/>
                <w:sz w:val="16"/>
                <w:szCs w:val="16"/>
              </w:rPr>
            </w:pPr>
            <w:r>
              <w:rPr>
                <w:rFonts w:ascii="Tahoma" w:hAnsi="Tahoma" w:cs="Tahoma"/>
                <w:bCs/>
                <w:color w:val="000000"/>
                <w:sz w:val="16"/>
                <w:szCs w:val="16"/>
              </w:rPr>
              <w:t>*</w:t>
            </w:r>
          </w:p>
        </w:tc>
      </w:tr>
      <w:tr w:rsidR="00113835" w:rsidTr="00BC7B05">
        <w:trPr>
          <w:trHeight w:val="270"/>
        </w:trPr>
        <w:tc>
          <w:tcPr>
            <w:tcW w:w="851" w:type="dxa"/>
            <w:shd w:val="clear" w:color="auto" w:fill="D9D9D9"/>
            <w:vAlign w:val="center"/>
          </w:tcPr>
          <w:p w:rsidR="00113835" w:rsidRPr="00B77F3B" w:rsidRDefault="00113835" w:rsidP="00BC7B05">
            <w:pPr>
              <w:jc w:val="center"/>
              <w:rPr>
                <w:rFonts w:ascii="Tahoma" w:hAnsi="Tahoma" w:cs="Tahoma"/>
                <w:b/>
                <w:bCs/>
                <w:color w:val="000000"/>
                <w:sz w:val="16"/>
                <w:szCs w:val="16"/>
              </w:rPr>
            </w:pPr>
            <w:r w:rsidRPr="00B77F3B">
              <w:rPr>
                <w:rFonts w:ascii="Tahoma" w:hAnsi="Tahoma" w:cs="Tahoma"/>
                <w:b/>
                <w:bCs/>
                <w:color w:val="000000"/>
                <w:sz w:val="16"/>
                <w:szCs w:val="16"/>
              </w:rPr>
              <w:t>(α)</w:t>
            </w:r>
          </w:p>
        </w:tc>
        <w:tc>
          <w:tcPr>
            <w:tcW w:w="4678" w:type="dxa"/>
            <w:gridSpan w:val="2"/>
            <w:shd w:val="clear" w:color="auto" w:fill="D9D9D9"/>
            <w:vAlign w:val="center"/>
          </w:tcPr>
          <w:p w:rsidR="00113835" w:rsidRPr="00B77F3B" w:rsidRDefault="00113835" w:rsidP="00BC7B05">
            <w:pPr>
              <w:jc w:val="center"/>
              <w:rPr>
                <w:rFonts w:ascii="Tahoma" w:hAnsi="Tahoma" w:cs="Tahoma"/>
                <w:b/>
                <w:bCs/>
                <w:color w:val="000000"/>
                <w:sz w:val="16"/>
                <w:szCs w:val="16"/>
              </w:rPr>
            </w:pPr>
            <w:r w:rsidRPr="00B77F3B">
              <w:rPr>
                <w:rFonts w:ascii="Tahoma" w:hAnsi="Tahoma" w:cs="Tahoma"/>
                <w:b/>
                <w:bCs/>
                <w:color w:val="000000"/>
                <w:sz w:val="16"/>
                <w:szCs w:val="16"/>
              </w:rPr>
              <w:t>(β)</w:t>
            </w:r>
          </w:p>
        </w:tc>
        <w:tc>
          <w:tcPr>
            <w:tcW w:w="1418" w:type="dxa"/>
            <w:shd w:val="clear" w:color="auto" w:fill="D9D9D9"/>
            <w:vAlign w:val="center"/>
          </w:tcPr>
          <w:p w:rsidR="00113835" w:rsidRPr="00B77F3B" w:rsidRDefault="00113835" w:rsidP="00BC7B05">
            <w:pPr>
              <w:jc w:val="center"/>
              <w:rPr>
                <w:rFonts w:ascii="Tahoma" w:hAnsi="Tahoma" w:cs="Tahoma"/>
                <w:b/>
                <w:bCs/>
                <w:color w:val="000000"/>
                <w:sz w:val="16"/>
                <w:szCs w:val="16"/>
              </w:rPr>
            </w:pPr>
            <w:r w:rsidRPr="00B77F3B">
              <w:rPr>
                <w:rFonts w:ascii="Tahoma" w:hAnsi="Tahoma" w:cs="Tahoma"/>
                <w:b/>
                <w:bCs/>
                <w:color w:val="000000"/>
                <w:sz w:val="16"/>
                <w:szCs w:val="16"/>
              </w:rPr>
              <w:t>(γ)</w:t>
            </w:r>
          </w:p>
        </w:tc>
        <w:tc>
          <w:tcPr>
            <w:tcW w:w="1417" w:type="dxa"/>
            <w:shd w:val="clear" w:color="auto" w:fill="D9D9D9"/>
            <w:vAlign w:val="center"/>
          </w:tcPr>
          <w:p w:rsidR="00113835" w:rsidRPr="00B77F3B" w:rsidRDefault="00113835" w:rsidP="00BC7B05">
            <w:pPr>
              <w:jc w:val="center"/>
              <w:rPr>
                <w:rFonts w:ascii="Tahoma" w:hAnsi="Tahoma" w:cs="Tahoma"/>
                <w:b/>
                <w:bCs/>
                <w:color w:val="000000"/>
                <w:sz w:val="16"/>
                <w:szCs w:val="16"/>
              </w:rPr>
            </w:pPr>
            <w:r w:rsidRPr="00B77F3B">
              <w:rPr>
                <w:rFonts w:ascii="Tahoma" w:hAnsi="Tahoma" w:cs="Tahoma"/>
                <w:b/>
                <w:bCs/>
                <w:color w:val="000000"/>
                <w:sz w:val="16"/>
                <w:szCs w:val="16"/>
              </w:rPr>
              <w:t>(δ)</w:t>
            </w:r>
          </w:p>
        </w:tc>
        <w:tc>
          <w:tcPr>
            <w:tcW w:w="1134" w:type="dxa"/>
            <w:shd w:val="clear" w:color="auto" w:fill="D9D9D9"/>
            <w:vAlign w:val="center"/>
          </w:tcPr>
          <w:p w:rsidR="00113835" w:rsidRPr="00B77F3B" w:rsidRDefault="00113835" w:rsidP="00BC7B05">
            <w:pPr>
              <w:jc w:val="center"/>
              <w:rPr>
                <w:rFonts w:ascii="Tahoma" w:hAnsi="Tahoma" w:cs="Tahoma"/>
                <w:b/>
                <w:bCs/>
                <w:color w:val="000000"/>
                <w:sz w:val="16"/>
                <w:szCs w:val="16"/>
              </w:rPr>
            </w:pPr>
            <w:r w:rsidRPr="00B77F3B">
              <w:rPr>
                <w:rFonts w:ascii="Tahoma" w:hAnsi="Tahoma" w:cs="Tahoma"/>
                <w:b/>
                <w:bCs/>
                <w:color w:val="000000"/>
                <w:sz w:val="16"/>
                <w:szCs w:val="16"/>
              </w:rPr>
              <w:t>(ε)</w:t>
            </w:r>
          </w:p>
        </w:tc>
      </w:tr>
      <w:tr w:rsidR="00113835" w:rsidTr="00BC7B05">
        <w:trPr>
          <w:trHeight w:val="270"/>
        </w:trPr>
        <w:tc>
          <w:tcPr>
            <w:tcW w:w="851" w:type="dxa"/>
            <w:vAlign w:val="center"/>
          </w:tcPr>
          <w:p w:rsidR="00113835" w:rsidRPr="00B77F3B" w:rsidRDefault="00113835" w:rsidP="00BC7B05">
            <w:pPr>
              <w:jc w:val="center"/>
              <w:rPr>
                <w:rFonts w:ascii="Tahoma" w:hAnsi="Tahoma" w:cs="Tahoma"/>
                <w:b/>
                <w:color w:val="000000"/>
              </w:rPr>
            </w:pPr>
            <w:r>
              <w:rPr>
                <w:rFonts w:ascii="Tahoma" w:hAnsi="Tahoma" w:cs="Tahoma"/>
                <w:b/>
                <w:color w:val="000000"/>
                <w:lang w:val="el-GR"/>
              </w:rPr>
              <w:t>Γ</w:t>
            </w:r>
            <w:r w:rsidRPr="00B77F3B">
              <w:rPr>
                <w:rFonts w:ascii="Tahoma" w:hAnsi="Tahoma" w:cs="Tahoma"/>
                <w:b/>
                <w:color w:val="000000"/>
              </w:rPr>
              <w:t>.1</w:t>
            </w:r>
          </w:p>
        </w:tc>
        <w:tc>
          <w:tcPr>
            <w:tcW w:w="4678" w:type="dxa"/>
            <w:gridSpan w:val="2"/>
          </w:tcPr>
          <w:p w:rsidR="00113835" w:rsidRPr="004F3272" w:rsidRDefault="00113835" w:rsidP="00BC7B05">
            <w:pPr>
              <w:rPr>
                <w:rFonts w:ascii="Verdana" w:hAnsi="Verdana"/>
                <w:lang w:val="el-GR"/>
              </w:rPr>
            </w:pPr>
            <w:r w:rsidRPr="004F3272">
              <w:rPr>
                <w:rFonts w:ascii="Verdana" w:hAnsi="Verdana"/>
                <w:lang w:val="el-GR"/>
              </w:rPr>
              <w:t>Τύπος οθόνης ενδείξεων: 4</w:t>
            </w:r>
            <w:r w:rsidRPr="004F3272">
              <w:rPr>
                <w:rFonts w:ascii="Verdana" w:hAnsi="Verdana"/>
              </w:rPr>
              <w:t>x</w:t>
            </w:r>
            <w:r w:rsidRPr="004F3272">
              <w:rPr>
                <w:rFonts w:ascii="Verdana" w:hAnsi="Verdana"/>
                <w:lang w:val="el-GR"/>
              </w:rPr>
              <w:t xml:space="preserve"> </w:t>
            </w:r>
            <w:r w:rsidRPr="004F3272">
              <w:rPr>
                <w:rFonts w:ascii="Verdana" w:hAnsi="Verdana"/>
              </w:rPr>
              <w:t>LED</w:t>
            </w:r>
            <w:r w:rsidRPr="004F3272">
              <w:rPr>
                <w:rFonts w:ascii="Verdana" w:hAnsi="Verdana"/>
                <w:lang w:val="el-GR"/>
              </w:rPr>
              <w:t xml:space="preserve"> 3,5 </w:t>
            </w:r>
            <w:r w:rsidRPr="004F3272">
              <w:rPr>
                <w:rFonts w:ascii="Verdana" w:hAnsi="Verdana"/>
              </w:rPr>
              <w:t>digit</w:t>
            </w:r>
            <w:r w:rsidRPr="004F3272">
              <w:rPr>
                <w:rFonts w:ascii="Verdana" w:hAnsi="Verdana"/>
                <w:lang w:val="el-GR"/>
              </w:rPr>
              <w:t xml:space="preserve"> </w:t>
            </w:r>
          </w:p>
        </w:tc>
        <w:tc>
          <w:tcPr>
            <w:tcW w:w="1418" w:type="dxa"/>
            <w:vAlign w:val="center"/>
          </w:tcPr>
          <w:p w:rsidR="00113835" w:rsidRPr="00BA27B7" w:rsidRDefault="00113835" w:rsidP="00BC7B05">
            <w:pPr>
              <w:jc w:val="center"/>
              <w:rPr>
                <w:rFonts w:ascii="Tahoma" w:hAnsi="Tahoma" w:cs="Tahoma"/>
                <w:b/>
                <w:color w:val="000000"/>
                <w:lang w:val="el-GR"/>
              </w:rPr>
            </w:pPr>
            <w:r w:rsidRPr="00B77F3B">
              <w:rPr>
                <w:rFonts w:ascii="Tahoma" w:hAnsi="Tahoma" w:cs="Tahoma"/>
                <w:b/>
                <w:color w:val="000000"/>
              </w:rPr>
              <w:t>ΝΑΙ</w:t>
            </w:r>
          </w:p>
        </w:tc>
        <w:tc>
          <w:tcPr>
            <w:tcW w:w="1417" w:type="dxa"/>
            <w:shd w:val="clear" w:color="auto" w:fill="E0E0E0"/>
            <w:vAlign w:val="center"/>
          </w:tcPr>
          <w:p w:rsidR="00113835" w:rsidRPr="00B77F3B" w:rsidRDefault="00113835" w:rsidP="00BC7B05">
            <w:pPr>
              <w:jc w:val="center"/>
              <w:rPr>
                <w:rFonts w:ascii="Tahoma" w:hAnsi="Tahoma" w:cs="Tahoma"/>
                <w:b/>
                <w:color w:val="000000"/>
                <w:lang w:val="el-GR"/>
              </w:rPr>
            </w:pPr>
          </w:p>
        </w:tc>
        <w:tc>
          <w:tcPr>
            <w:tcW w:w="1134" w:type="dxa"/>
            <w:shd w:val="clear" w:color="auto" w:fill="E0E0E0"/>
            <w:vAlign w:val="center"/>
          </w:tcPr>
          <w:p w:rsidR="00113835" w:rsidRPr="00B77F3B" w:rsidRDefault="00113835" w:rsidP="00BC7B05">
            <w:pPr>
              <w:jc w:val="center"/>
              <w:rPr>
                <w:rFonts w:ascii="Tahoma" w:hAnsi="Tahoma" w:cs="Tahoma"/>
                <w:b/>
                <w:color w:val="000000"/>
              </w:rPr>
            </w:pPr>
          </w:p>
        </w:tc>
      </w:tr>
      <w:tr w:rsidR="00113835" w:rsidTr="00BC7B05">
        <w:trPr>
          <w:trHeight w:val="270"/>
        </w:trPr>
        <w:tc>
          <w:tcPr>
            <w:tcW w:w="851" w:type="dxa"/>
            <w:vAlign w:val="center"/>
          </w:tcPr>
          <w:p w:rsidR="00113835" w:rsidRPr="00B77F3B" w:rsidRDefault="00113835" w:rsidP="00BC7B05">
            <w:pPr>
              <w:jc w:val="center"/>
              <w:rPr>
                <w:rFonts w:ascii="Tahoma" w:hAnsi="Tahoma" w:cs="Tahoma"/>
                <w:b/>
                <w:color w:val="000000"/>
              </w:rPr>
            </w:pPr>
            <w:r>
              <w:rPr>
                <w:rFonts w:ascii="Tahoma" w:hAnsi="Tahoma" w:cs="Tahoma"/>
                <w:b/>
                <w:color w:val="000000"/>
                <w:lang w:val="el-GR"/>
              </w:rPr>
              <w:t>Γ</w:t>
            </w:r>
            <w:r w:rsidRPr="00B77F3B">
              <w:rPr>
                <w:rFonts w:ascii="Tahoma" w:hAnsi="Tahoma" w:cs="Tahoma"/>
                <w:b/>
                <w:color w:val="000000"/>
              </w:rPr>
              <w:t>.2</w:t>
            </w:r>
          </w:p>
        </w:tc>
        <w:tc>
          <w:tcPr>
            <w:tcW w:w="4678" w:type="dxa"/>
            <w:gridSpan w:val="2"/>
          </w:tcPr>
          <w:p w:rsidR="00113835" w:rsidRPr="004F3272" w:rsidRDefault="00113835" w:rsidP="00BC7B05">
            <w:pPr>
              <w:rPr>
                <w:rFonts w:ascii="Verdana" w:hAnsi="Verdana"/>
              </w:rPr>
            </w:pPr>
            <w:r w:rsidRPr="004F3272">
              <w:rPr>
                <w:rFonts w:ascii="Verdana" w:hAnsi="Verdana"/>
                <w:lang w:val="el-GR"/>
              </w:rPr>
              <w:t>Αριθμός καναλιών &gt;=</w:t>
            </w:r>
            <w:r w:rsidRPr="004F3272">
              <w:rPr>
                <w:rFonts w:ascii="Verdana" w:hAnsi="Verdana"/>
              </w:rPr>
              <w:t xml:space="preserve"> 3 </w:t>
            </w:r>
          </w:p>
        </w:tc>
        <w:tc>
          <w:tcPr>
            <w:tcW w:w="1418" w:type="dxa"/>
            <w:vAlign w:val="center"/>
          </w:tcPr>
          <w:p w:rsidR="00113835" w:rsidRPr="00BA27B7" w:rsidRDefault="00113835" w:rsidP="00BC7B05">
            <w:pPr>
              <w:jc w:val="center"/>
              <w:rPr>
                <w:rFonts w:ascii="Tahoma" w:hAnsi="Tahoma" w:cs="Tahoma"/>
                <w:b/>
                <w:color w:val="000000"/>
                <w:lang w:val="el-GR"/>
              </w:rPr>
            </w:pPr>
            <w:r w:rsidRPr="00B77F3B">
              <w:rPr>
                <w:rFonts w:ascii="Tahoma" w:hAnsi="Tahoma" w:cs="Tahoma"/>
                <w:b/>
                <w:color w:val="000000"/>
              </w:rPr>
              <w:t>ΝΑΙ</w:t>
            </w:r>
          </w:p>
        </w:tc>
        <w:tc>
          <w:tcPr>
            <w:tcW w:w="1417" w:type="dxa"/>
            <w:shd w:val="clear" w:color="auto" w:fill="E0E0E0"/>
            <w:vAlign w:val="center"/>
          </w:tcPr>
          <w:p w:rsidR="00113835" w:rsidRPr="00B77F3B" w:rsidRDefault="00113835" w:rsidP="00BC7B05">
            <w:pPr>
              <w:jc w:val="center"/>
              <w:rPr>
                <w:rFonts w:ascii="Tahoma" w:hAnsi="Tahoma" w:cs="Tahoma"/>
                <w:b/>
                <w:color w:val="000000"/>
              </w:rPr>
            </w:pPr>
          </w:p>
        </w:tc>
        <w:tc>
          <w:tcPr>
            <w:tcW w:w="1134" w:type="dxa"/>
            <w:shd w:val="clear" w:color="auto" w:fill="E0E0E0"/>
            <w:vAlign w:val="center"/>
          </w:tcPr>
          <w:p w:rsidR="00113835" w:rsidRPr="00B77F3B" w:rsidRDefault="00113835" w:rsidP="00BC7B05">
            <w:pPr>
              <w:jc w:val="center"/>
              <w:rPr>
                <w:rFonts w:ascii="Tahoma" w:hAnsi="Tahoma" w:cs="Tahoma"/>
                <w:b/>
                <w:color w:val="000000"/>
              </w:rPr>
            </w:pPr>
          </w:p>
        </w:tc>
      </w:tr>
      <w:tr w:rsidR="00113835" w:rsidTr="00BC7B05">
        <w:trPr>
          <w:trHeight w:val="270"/>
        </w:trPr>
        <w:tc>
          <w:tcPr>
            <w:tcW w:w="851" w:type="dxa"/>
            <w:vAlign w:val="center"/>
          </w:tcPr>
          <w:p w:rsidR="00113835" w:rsidRPr="00B77F3B" w:rsidRDefault="00113835" w:rsidP="00BC7B05">
            <w:pPr>
              <w:jc w:val="center"/>
              <w:rPr>
                <w:rFonts w:ascii="Tahoma" w:hAnsi="Tahoma" w:cs="Tahoma"/>
                <w:b/>
                <w:color w:val="000000"/>
              </w:rPr>
            </w:pPr>
            <w:r>
              <w:rPr>
                <w:rFonts w:ascii="Tahoma" w:hAnsi="Tahoma" w:cs="Tahoma"/>
                <w:b/>
                <w:color w:val="000000"/>
                <w:lang w:val="el-GR"/>
              </w:rPr>
              <w:t>Γ</w:t>
            </w:r>
            <w:r w:rsidRPr="00B77F3B">
              <w:rPr>
                <w:rFonts w:ascii="Tahoma" w:hAnsi="Tahoma" w:cs="Tahoma"/>
                <w:b/>
                <w:color w:val="000000"/>
              </w:rPr>
              <w:t>.3</w:t>
            </w:r>
          </w:p>
        </w:tc>
        <w:tc>
          <w:tcPr>
            <w:tcW w:w="4678" w:type="dxa"/>
            <w:gridSpan w:val="2"/>
          </w:tcPr>
          <w:p w:rsidR="00113835" w:rsidRPr="004F3272" w:rsidRDefault="00113835" w:rsidP="00BC7B05">
            <w:pPr>
              <w:rPr>
                <w:rFonts w:ascii="Verdana" w:hAnsi="Verdana"/>
              </w:rPr>
            </w:pPr>
            <w:r w:rsidRPr="004F3272">
              <w:rPr>
                <w:rFonts w:ascii="Verdana" w:hAnsi="Verdana"/>
                <w:lang w:val="el-GR"/>
              </w:rPr>
              <w:t xml:space="preserve">Τάση εξόδου </w:t>
            </w:r>
            <w:r w:rsidRPr="004F3272">
              <w:rPr>
                <w:rFonts w:ascii="Verdana" w:hAnsi="Verdana"/>
              </w:rPr>
              <w:t xml:space="preserve">0...30V DC </w:t>
            </w:r>
          </w:p>
        </w:tc>
        <w:tc>
          <w:tcPr>
            <w:tcW w:w="1418" w:type="dxa"/>
            <w:vAlign w:val="center"/>
          </w:tcPr>
          <w:p w:rsidR="00113835" w:rsidRPr="00BA27B7" w:rsidRDefault="00113835" w:rsidP="00BC7B05">
            <w:pPr>
              <w:jc w:val="center"/>
              <w:rPr>
                <w:rFonts w:ascii="Tahoma" w:hAnsi="Tahoma" w:cs="Tahoma"/>
                <w:b/>
                <w:color w:val="000000"/>
                <w:lang w:val="el-GR"/>
              </w:rPr>
            </w:pPr>
            <w:r w:rsidRPr="00B77F3B">
              <w:rPr>
                <w:rFonts w:ascii="Tahoma" w:hAnsi="Tahoma" w:cs="Tahoma"/>
                <w:b/>
                <w:color w:val="000000"/>
              </w:rPr>
              <w:t>ΝΑΙ</w:t>
            </w:r>
          </w:p>
        </w:tc>
        <w:tc>
          <w:tcPr>
            <w:tcW w:w="1417" w:type="dxa"/>
            <w:shd w:val="clear" w:color="auto" w:fill="E0E0E0"/>
            <w:vAlign w:val="center"/>
          </w:tcPr>
          <w:p w:rsidR="00113835" w:rsidRPr="00B77F3B" w:rsidRDefault="00113835" w:rsidP="00BC7B05">
            <w:pPr>
              <w:jc w:val="center"/>
              <w:rPr>
                <w:rFonts w:ascii="Tahoma" w:hAnsi="Tahoma" w:cs="Tahoma"/>
                <w:b/>
                <w:color w:val="000000"/>
              </w:rPr>
            </w:pPr>
          </w:p>
        </w:tc>
        <w:tc>
          <w:tcPr>
            <w:tcW w:w="1134" w:type="dxa"/>
            <w:shd w:val="clear" w:color="auto" w:fill="E0E0E0"/>
            <w:vAlign w:val="center"/>
          </w:tcPr>
          <w:p w:rsidR="00113835" w:rsidRPr="00B77F3B" w:rsidRDefault="00113835" w:rsidP="00BC7B05">
            <w:pPr>
              <w:jc w:val="center"/>
              <w:rPr>
                <w:rFonts w:ascii="Tahoma" w:hAnsi="Tahoma" w:cs="Tahoma"/>
                <w:b/>
                <w:color w:val="000000"/>
              </w:rPr>
            </w:pPr>
          </w:p>
        </w:tc>
      </w:tr>
      <w:tr w:rsidR="00113835" w:rsidRPr="00B77F3B" w:rsidTr="00BC7B05">
        <w:trPr>
          <w:trHeight w:val="270"/>
        </w:trPr>
        <w:tc>
          <w:tcPr>
            <w:tcW w:w="851" w:type="dxa"/>
            <w:tcBorders>
              <w:top w:val="single" w:sz="4" w:space="0" w:color="auto"/>
              <w:left w:val="single" w:sz="4" w:space="0" w:color="auto"/>
              <w:bottom w:val="single" w:sz="4" w:space="0" w:color="auto"/>
              <w:right w:val="single" w:sz="4" w:space="0" w:color="auto"/>
            </w:tcBorders>
            <w:vAlign w:val="center"/>
          </w:tcPr>
          <w:p w:rsidR="00113835" w:rsidRPr="00B77F3B" w:rsidRDefault="00113835" w:rsidP="00BC7B05">
            <w:pPr>
              <w:jc w:val="center"/>
              <w:rPr>
                <w:rFonts w:ascii="Tahoma" w:hAnsi="Tahoma" w:cs="Tahoma"/>
                <w:b/>
                <w:color w:val="000000"/>
              </w:rPr>
            </w:pPr>
            <w:r>
              <w:rPr>
                <w:rFonts w:ascii="Tahoma" w:hAnsi="Tahoma" w:cs="Tahoma"/>
                <w:b/>
                <w:color w:val="000000"/>
                <w:lang w:val="el-GR"/>
              </w:rPr>
              <w:t>Γ</w:t>
            </w:r>
            <w:r w:rsidRPr="00B77F3B">
              <w:rPr>
                <w:rFonts w:ascii="Tahoma" w:hAnsi="Tahoma" w:cs="Tahoma"/>
                <w:b/>
                <w:color w:val="000000"/>
              </w:rPr>
              <w:t>.</w:t>
            </w:r>
            <w:r>
              <w:rPr>
                <w:rFonts w:ascii="Tahoma" w:hAnsi="Tahoma" w:cs="Tahoma"/>
                <w:b/>
                <w:color w:val="000000"/>
              </w:rPr>
              <w:t>4</w:t>
            </w:r>
          </w:p>
        </w:tc>
        <w:tc>
          <w:tcPr>
            <w:tcW w:w="4678" w:type="dxa"/>
            <w:gridSpan w:val="2"/>
            <w:tcBorders>
              <w:top w:val="single" w:sz="4" w:space="0" w:color="auto"/>
              <w:left w:val="single" w:sz="4" w:space="0" w:color="auto"/>
              <w:bottom w:val="single" w:sz="4" w:space="0" w:color="auto"/>
              <w:right w:val="single" w:sz="4" w:space="0" w:color="auto"/>
            </w:tcBorders>
          </w:tcPr>
          <w:p w:rsidR="00113835" w:rsidRPr="004F3272" w:rsidRDefault="00113835" w:rsidP="00BC7B05">
            <w:pPr>
              <w:rPr>
                <w:rFonts w:ascii="Verdana" w:hAnsi="Verdana"/>
              </w:rPr>
            </w:pPr>
            <w:r w:rsidRPr="004F3272">
              <w:rPr>
                <w:rFonts w:ascii="Verdana" w:hAnsi="Verdana"/>
                <w:lang w:val="el-GR"/>
              </w:rPr>
              <w:t xml:space="preserve">Τάση εξόδου </w:t>
            </w:r>
            <w:r w:rsidRPr="004F3272">
              <w:rPr>
                <w:rFonts w:ascii="Verdana" w:hAnsi="Verdana"/>
              </w:rPr>
              <w:t>2</w:t>
            </w:r>
            <w:r w:rsidRPr="004F3272">
              <w:rPr>
                <w:rFonts w:ascii="Verdana" w:hAnsi="Verdana"/>
                <w:lang w:val="el-GR"/>
              </w:rPr>
              <w:t>:</w:t>
            </w:r>
            <w:r w:rsidRPr="004F3272">
              <w:rPr>
                <w:rFonts w:ascii="Verdana" w:hAnsi="Verdana"/>
              </w:rPr>
              <w:t xml:space="preserve"> 0...30V DC </w:t>
            </w:r>
          </w:p>
        </w:tc>
        <w:tc>
          <w:tcPr>
            <w:tcW w:w="1418" w:type="dxa"/>
            <w:tcBorders>
              <w:top w:val="single" w:sz="4" w:space="0" w:color="auto"/>
              <w:left w:val="single" w:sz="4" w:space="0" w:color="auto"/>
              <w:bottom w:val="single" w:sz="4" w:space="0" w:color="auto"/>
              <w:right w:val="single" w:sz="4" w:space="0" w:color="auto"/>
            </w:tcBorders>
            <w:vAlign w:val="center"/>
          </w:tcPr>
          <w:p w:rsidR="00113835" w:rsidRPr="00BA27B7" w:rsidRDefault="00113835" w:rsidP="00BC7B05">
            <w:pPr>
              <w:jc w:val="center"/>
              <w:rPr>
                <w:rFonts w:ascii="Tahoma" w:hAnsi="Tahoma" w:cs="Tahoma"/>
                <w:b/>
                <w:color w:val="000000"/>
                <w:lang w:val="el-GR"/>
              </w:rPr>
            </w:pPr>
            <w:r w:rsidRPr="00B77F3B">
              <w:rPr>
                <w:rFonts w:ascii="Tahoma" w:hAnsi="Tahoma" w:cs="Tahoma"/>
                <w:b/>
                <w:color w:val="000000"/>
              </w:rPr>
              <w:t>ΝΑΙ</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113835" w:rsidRPr="00B77F3B" w:rsidRDefault="00113835" w:rsidP="00BC7B05">
            <w:pPr>
              <w:jc w:val="center"/>
              <w:rPr>
                <w:rFonts w:ascii="Tahoma" w:hAnsi="Tahoma" w:cs="Tahoma"/>
                <w:b/>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rsidR="00113835" w:rsidRPr="00B77F3B" w:rsidRDefault="00113835" w:rsidP="00BC7B05">
            <w:pPr>
              <w:jc w:val="center"/>
              <w:rPr>
                <w:rFonts w:ascii="Tahoma" w:hAnsi="Tahoma" w:cs="Tahoma"/>
                <w:b/>
                <w:color w:val="000000"/>
              </w:rPr>
            </w:pPr>
          </w:p>
        </w:tc>
      </w:tr>
      <w:tr w:rsidR="00113835" w:rsidRPr="00B77F3B" w:rsidTr="00BC7B05">
        <w:trPr>
          <w:trHeight w:val="270"/>
        </w:trPr>
        <w:tc>
          <w:tcPr>
            <w:tcW w:w="851" w:type="dxa"/>
            <w:tcBorders>
              <w:top w:val="single" w:sz="4" w:space="0" w:color="auto"/>
              <w:left w:val="single" w:sz="4" w:space="0" w:color="auto"/>
              <w:bottom w:val="single" w:sz="4" w:space="0" w:color="auto"/>
              <w:right w:val="single" w:sz="4" w:space="0" w:color="auto"/>
            </w:tcBorders>
            <w:vAlign w:val="center"/>
          </w:tcPr>
          <w:p w:rsidR="00113835" w:rsidRPr="00B77F3B" w:rsidRDefault="00113835" w:rsidP="00BC7B05">
            <w:pPr>
              <w:jc w:val="center"/>
              <w:rPr>
                <w:rFonts w:ascii="Tahoma" w:hAnsi="Tahoma" w:cs="Tahoma"/>
                <w:b/>
                <w:color w:val="000000"/>
              </w:rPr>
            </w:pPr>
            <w:r>
              <w:rPr>
                <w:rFonts w:ascii="Tahoma" w:hAnsi="Tahoma" w:cs="Tahoma"/>
                <w:b/>
                <w:color w:val="000000"/>
                <w:lang w:val="el-GR"/>
              </w:rPr>
              <w:t>Γ</w:t>
            </w:r>
            <w:r w:rsidRPr="00B77F3B">
              <w:rPr>
                <w:rFonts w:ascii="Tahoma" w:hAnsi="Tahoma" w:cs="Tahoma"/>
                <w:b/>
                <w:color w:val="000000"/>
              </w:rPr>
              <w:t>.</w:t>
            </w:r>
            <w:r>
              <w:rPr>
                <w:rFonts w:ascii="Tahoma" w:hAnsi="Tahoma" w:cs="Tahoma"/>
                <w:b/>
                <w:color w:val="000000"/>
              </w:rPr>
              <w:t>5</w:t>
            </w:r>
          </w:p>
        </w:tc>
        <w:tc>
          <w:tcPr>
            <w:tcW w:w="4678" w:type="dxa"/>
            <w:gridSpan w:val="2"/>
            <w:tcBorders>
              <w:top w:val="single" w:sz="4" w:space="0" w:color="auto"/>
              <w:left w:val="single" w:sz="4" w:space="0" w:color="auto"/>
              <w:bottom w:val="single" w:sz="4" w:space="0" w:color="auto"/>
              <w:right w:val="single" w:sz="4" w:space="0" w:color="auto"/>
            </w:tcBorders>
          </w:tcPr>
          <w:p w:rsidR="00113835" w:rsidRPr="004F3272" w:rsidRDefault="00113835" w:rsidP="00BC7B05">
            <w:pPr>
              <w:rPr>
                <w:rFonts w:ascii="Verdana" w:hAnsi="Verdana"/>
              </w:rPr>
            </w:pPr>
            <w:r w:rsidRPr="004F3272">
              <w:rPr>
                <w:rFonts w:ascii="Verdana" w:hAnsi="Verdana"/>
                <w:lang w:val="el-GR"/>
              </w:rPr>
              <w:t>Τάση</w:t>
            </w:r>
            <w:r w:rsidRPr="004F3272">
              <w:rPr>
                <w:rFonts w:ascii="Verdana" w:hAnsi="Verdana"/>
              </w:rPr>
              <w:t xml:space="preserve"> </w:t>
            </w:r>
            <w:r w:rsidRPr="004F3272">
              <w:rPr>
                <w:rFonts w:ascii="Verdana" w:hAnsi="Verdana"/>
                <w:lang w:val="el-GR"/>
              </w:rPr>
              <w:t>εξόδου</w:t>
            </w:r>
            <w:r w:rsidRPr="004F3272">
              <w:rPr>
                <w:rFonts w:ascii="Verdana" w:hAnsi="Verdana"/>
              </w:rPr>
              <w:t xml:space="preserve">: 3 5V DC </w:t>
            </w:r>
          </w:p>
        </w:tc>
        <w:tc>
          <w:tcPr>
            <w:tcW w:w="1418" w:type="dxa"/>
            <w:tcBorders>
              <w:top w:val="single" w:sz="4" w:space="0" w:color="auto"/>
              <w:left w:val="single" w:sz="4" w:space="0" w:color="auto"/>
              <w:bottom w:val="single" w:sz="4" w:space="0" w:color="auto"/>
              <w:right w:val="single" w:sz="4" w:space="0" w:color="auto"/>
            </w:tcBorders>
            <w:vAlign w:val="center"/>
          </w:tcPr>
          <w:p w:rsidR="00113835" w:rsidRPr="00BA27B7" w:rsidRDefault="00113835" w:rsidP="00BC7B05">
            <w:pPr>
              <w:jc w:val="center"/>
              <w:rPr>
                <w:rFonts w:ascii="Tahoma" w:hAnsi="Tahoma" w:cs="Tahoma"/>
                <w:b/>
                <w:color w:val="000000"/>
                <w:lang w:val="el-GR"/>
              </w:rPr>
            </w:pPr>
            <w:r w:rsidRPr="00B77F3B">
              <w:rPr>
                <w:rFonts w:ascii="Tahoma" w:hAnsi="Tahoma" w:cs="Tahoma"/>
                <w:b/>
                <w:color w:val="000000"/>
              </w:rPr>
              <w:t>ΝΑΙ</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113835" w:rsidRPr="00B77F3B" w:rsidRDefault="00113835" w:rsidP="00BC7B05">
            <w:pPr>
              <w:jc w:val="center"/>
              <w:rPr>
                <w:rFonts w:ascii="Tahoma" w:hAnsi="Tahoma" w:cs="Tahoma"/>
                <w:b/>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rsidR="00113835" w:rsidRPr="00B77F3B" w:rsidRDefault="00113835" w:rsidP="00BC7B05">
            <w:pPr>
              <w:jc w:val="center"/>
              <w:rPr>
                <w:rFonts w:ascii="Tahoma" w:hAnsi="Tahoma" w:cs="Tahoma"/>
                <w:b/>
                <w:color w:val="000000"/>
              </w:rPr>
            </w:pPr>
          </w:p>
        </w:tc>
      </w:tr>
      <w:tr w:rsidR="00113835" w:rsidRPr="00B77F3B" w:rsidTr="00BC7B05">
        <w:trPr>
          <w:trHeight w:val="270"/>
        </w:trPr>
        <w:tc>
          <w:tcPr>
            <w:tcW w:w="851" w:type="dxa"/>
            <w:tcBorders>
              <w:top w:val="single" w:sz="4" w:space="0" w:color="auto"/>
              <w:left w:val="single" w:sz="4" w:space="0" w:color="auto"/>
              <w:bottom w:val="single" w:sz="4" w:space="0" w:color="auto"/>
              <w:right w:val="single" w:sz="4" w:space="0" w:color="auto"/>
            </w:tcBorders>
            <w:vAlign w:val="center"/>
          </w:tcPr>
          <w:p w:rsidR="00113835" w:rsidRPr="00BA27B7" w:rsidRDefault="00113835" w:rsidP="00BC7B05">
            <w:pPr>
              <w:jc w:val="center"/>
              <w:rPr>
                <w:rFonts w:ascii="Tahoma" w:hAnsi="Tahoma" w:cs="Tahoma"/>
                <w:b/>
                <w:color w:val="000000"/>
                <w:lang w:val="el-GR"/>
              </w:rPr>
            </w:pPr>
            <w:r>
              <w:rPr>
                <w:rFonts w:ascii="Tahoma" w:hAnsi="Tahoma" w:cs="Tahoma"/>
                <w:b/>
                <w:color w:val="000000"/>
                <w:lang w:val="el-GR"/>
              </w:rPr>
              <w:t>Γ</w:t>
            </w:r>
            <w:r>
              <w:rPr>
                <w:rFonts w:ascii="Tahoma" w:hAnsi="Tahoma" w:cs="Tahoma"/>
                <w:b/>
                <w:color w:val="000000"/>
              </w:rPr>
              <w:t>.</w:t>
            </w:r>
            <w:r>
              <w:rPr>
                <w:rFonts w:ascii="Tahoma" w:hAnsi="Tahoma" w:cs="Tahoma"/>
                <w:b/>
                <w:color w:val="000000"/>
                <w:lang w:val="el-GR"/>
              </w:rPr>
              <w:t>6</w:t>
            </w:r>
          </w:p>
        </w:tc>
        <w:tc>
          <w:tcPr>
            <w:tcW w:w="4678" w:type="dxa"/>
            <w:gridSpan w:val="2"/>
            <w:tcBorders>
              <w:top w:val="single" w:sz="4" w:space="0" w:color="auto"/>
              <w:left w:val="single" w:sz="4" w:space="0" w:color="auto"/>
              <w:bottom w:val="single" w:sz="4" w:space="0" w:color="auto"/>
              <w:right w:val="single" w:sz="4" w:space="0" w:color="auto"/>
            </w:tcBorders>
          </w:tcPr>
          <w:p w:rsidR="00113835" w:rsidRPr="004F3272" w:rsidRDefault="00113835" w:rsidP="00BC7B05">
            <w:pPr>
              <w:rPr>
                <w:rFonts w:ascii="Verdana" w:hAnsi="Verdana"/>
              </w:rPr>
            </w:pPr>
            <w:r w:rsidRPr="004F3272">
              <w:rPr>
                <w:rFonts w:ascii="Verdana" w:hAnsi="Verdana"/>
                <w:lang w:val="el-GR"/>
              </w:rPr>
              <w:t>Ανάλυση τάσης εξόδου</w:t>
            </w:r>
            <w:r w:rsidRPr="004F3272">
              <w:rPr>
                <w:rFonts w:ascii="Verdana" w:hAnsi="Verdana"/>
              </w:rPr>
              <w:t xml:space="preserve"> 0.1V </w:t>
            </w:r>
          </w:p>
        </w:tc>
        <w:tc>
          <w:tcPr>
            <w:tcW w:w="1418" w:type="dxa"/>
            <w:tcBorders>
              <w:top w:val="single" w:sz="4" w:space="0" w:color="auto"/>
              <w:left w:val="single" w:sz="4" w:space="0" w:color="auto"/>
              <w:bottom w:val="single" w:sz="4" w:space="0" w:color="auto"/>
              <w:right w:val="single" w:sz="4" w:space="0" w:color="auto"/>
            </w:tcBorders>
            <w:vAlign w:val="center"/>
          </w:tcPr>
          <w:p w:rsidR="00113835" w:rsidRPr="00BA27B7" w:rsidRDefault="00113835" w:rsidP="00BC7B05">
            <w:pPr>
              <w:jc w:val="center"/>
              <w:rPr>
                <w:rFonts w:ascii="Tahoma" w:hAnsi="Tahoma" w:cs="Tahoma"/>
                <w:b/>
                <w:color w:val="000000"/>
              </w:rPr>
            </w:pPr>
            <w:r w:rsidRPr="00B77F3B">
              <w:rPr>
                <w:rFonts w:ascii="Tahoma" w:hAnsi="Tahoma" w:cs="Tahoma"/>
                <w:b/>
                <w:color w:val="000000"/>
              </w:rPr>
              <w:t>ΝΑΙ</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113835" w:rsidRPr="00BA27B7" w:rsidRDefault="00113835" w:rsidP="00BC7B05">
            <w:pPr>
              <w:jc w:val="center"/>
              <w:rPr>
                <w:rFonts w:ascii="Tahoma" w:hAnsi="Tahoma" w:cs="Tahoma"/>
                <w:b/>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rsidR="00113835" w:rsidRPr="00B77F3B" w:rsidRDefault="00113835" w:rsidP="00BC7B05">
            <w:pPr>
              <w:jc w:val="center"/>
              <w:rPr>
                <w:rFonts w:ascii="Tahoma" w:hAnsi="Tahoma" w:cs="Tahoma"/>
                <w:b/>
                <w:color w:val="000000"/>
              </w:rPr>
            </w:pPr>
          </w:p>
        </w:tc>
      </w:tr>
      <w:tr w:rsidR="00113835" w:rsidRPr="00B77F3B" w:rsidTr="00BC7B05">
        <w:trPr>
          <w:trHeight w:val="270"/>
        </w:trPr>
        <w:tc>
          <w:tcPr>
            <w:tcW w:w="851" w:type="dxa"/>
            <w:tcBorders>
              <w:top w:val="single" w:sz="4" w:space="0" w:color="auto"/>
              <w:left w:val="single" w:sz="4" w:space="0" w:color="auto"/>
              <w:bottom w:val="single" w:sz="4" w:space="0" w:color="auto"/>
              <w:right w:val="single" w:sz="4" w:space="0" w:color="auto"/>
            </w:tcBorders>
            <w:vAlign w:val="center"/>
          </w:tcPr>
          <w:p w:rsidR="00113835" w:rsidRPr="00BA27B7" w:rsidRDefault="00113835" w:rsidP="00BC7B05">
            <w:pPr>
              <w:jc w:val="center"/>
              <w:rPr>
                <w:rFonts w:ascii="Tahoma" w:hAnsi="Tahoma" w:cs="Tahoma"/>
                <w:b/>
                <w:color w:val="000000"/>
                <w:lang w:val="el-GR"/>
              </w:rPr>
            </w:pPr>
            <w:r>
              <w:rPr>
                <w:rFonts w:ascii="Tahoma" w:hAnsi="Tahoma" w:cs="Tahoma"/>
                <w:b/>
                <w:color w:val="000000"/>
                <w:lang w:val="el-GR"/>
              </w:rPr>
              <w:t>Γ</w:t>
            </w:r>
            <w:r>
              <w:rPr>
                <w:rFonts w:ascii="Tahoma" w:hAnsi="Tahoma" w:cs="Tahoma"/>
                <w:b/>
                <w:color w:val="000000"/>
              </w:rPr>
              <w:t>.</w:t>
            </w:r>
            <w:r>
              <w:rPr>
                <w:rFonts w:ascii="Tahoma" w:hAnsi="Tahoma" w:cs="Tahoma"/>
                <w:b/>
                <w:color w:val="000000"/>
                <w:lang w:val="el-GR"/>
              </w:rPr>
              <w:t>7</w:t>
            </w:r>
          </w:p>
        </w:tc>
        <w:tc>
          <w:tcPr>
            <w:tcW w:w="4678" w:type="dxa"/>
            <w:gridSpan w:val="2"/>
            <w:tcBorders>
              <w:top w:val="single" w:sz="4" w:space="0" w:color="auto"/>
              <w:left w:val="single" w:sz="4" w:space="0" w:color="auto"/>
              <w:bottom w:val="single" w:sz="4" w:space="0" w:color="auto"/>
              <w:right w:val="single" w:sz="4" w:space="0" w:color="auto"/>
            </w:tcBorders>
          </w:tcPr>
          <w:p w:rsidR="00113835" w:rsidRPr="004F3272" w:rsidRDefault="00113835" w:rsidP="00BC7B05">
            <w:pPr>
              <w:rPr>
                <w:rFonts w:ascii="Verdana" w:hAnsi="Verdana"/>
              </w:rPr>
            </w:pPr>
            <w:r w:rsidRPr="004F3272">
              <w:rPr>
                <w:rFonts w:ascii="Verdana" w:hAnsi="Verdana"/>
                <w:lang w:val="el-GR"/>
              </w:rPr>
              <w:t xml:space="preserve">Ένταση εξόδου </w:t>
            </w:r>
            <w:r w:rsidRPr="004F3272">
              <w:rPr>
                <w:rFonts w:ascii="Verdana" w:hAnsi="Verdana"/>
              </w:rPr>
              <w:t xml:space="preserve">0...5A </w:t>
            </w:r>
          </w:p>
        </w:tc>
        <w:tc>
          <w:tcPr>
            <w:tcW w:w="1418" w:type="dxa"/>
            <w:tcBorders>
              <w:top w:val="single" w:sz="4" w:space="0" w:color="auto"/>
              <w:left w:val="single" w:sz="4" w:space="0" w:color="auto"/>
              <w:bottom w:val="single" w:sz="4" w:space="0" w:color="auto"/>
              <w:right w:val="single" w:sz="4" w:space="0" w:color="auto"/>
            </w:tcBorders>
            <w:vAlign w:val="center"/>
          </w:tcPr>
          <w:p w:rsidR="00113835" w:rsidRPr="00BA27B7" w:rsidRDefault="00113835" w:rsidP="00BC7B05">
            <w:pPr>
              <w:jc w:val="center"/>
              <w:rPr>
                <w:rFonts w:ascii="Tahoma" w:hAnsi="Tahoma" w:cs="Tahoma"/>
                <w:b/>
                <w:color w:val="000000"/>
              </w:rPr>
            </w:pPr>
            <w:r w:rsidRPr="00B77F3B">
              <w:rPr>
                <w:rFonts w:ascii="Tahoma" w:hAnsi="Tahoma" w:cs="Tahoma"/>
                <w:b/>
                <w:color w:val="000000"/>
              </w:rPr>
              <w:t>ΝΑΙ</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113835" w:rsidRPr="00B77F3B" w:rsidRDefault="00113835" w:rsidP="00BC7B05">
            <w:pPr>
              <w:jc w:val="center"/>
              <w:rPr>
                <w:rFonts w:ascii="Tahoma" w:hAnsi="Tahoma" w:cs="Tahoma"/>
                <w:b/>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rsidR="00113835" w:rsidRPr="00B77F3B" w:rsidRDefault="00113835" w:rsidP="00BC7B05">
            <w:pPr>
              <w:jc w:val="center"/>
              <w:rPr>
                <w:rFonts w:ascii="Tahoma" w:hAnsi="Tahoma" w:cs="Tahoma"/>
                <w:b/>
                <w:color w:val="000000"/>
              </w:rPr>
            </w:pPr>
          </w:p>
        </w:tc>
      </w:tr>
      <w:tr w:rsidR="00113835" w:rsidRPr="00B77F3B" w:rsidTr="00BC7B05">
        <w:trPr>
          <w:trHeight w:val="270"/>
        </w:trPr>
        <w:tc>
          <w:tcPr>
            <w:tcW w:w="851" w:type="dxa"/>
            <w:tcBorders>
              <w:top w:val="single" w:sz="4" w:space="0" w:color="auto"/>
              <w:left w:val="single" w:sz="4" w:space="0" w:color="auto"/>
              <w:bottom w:val="single" w:sz="4" w:space="0" w:color="auto"/>
              <w:right w:val="single" w:sz="4" w:space="0" w:color="auto"/>
            </w:tcBorders>
            <w:vAlign w:val="center"/>
          </w:tcPr>
          <w:p w:rsidR="00113835" w:rsidRPr="00BA27B7" w:rsidRDefault="00113835" w:rsidP="00BC7B05">
            <w:pPr>
              <w:jc w:val="center"/>
              <w:rPr>
                <w:rFonts w:ascii="Tahoma" w:hAnsi="Tahoma" w:cs="Tahoma"/>
                <w:b/>
                <w:color w:val="000000"/>
                <w:lang w:val="el-GR"/>
              </w:rPr>
            </w:pPr>
            <w:r>
              <w:rPr>
                <w:rFonts w:ascii="Tahoma" w:hAnsi="Tahoma" w:cs="Tahoma"/>
                <w:b/>
                <w:color w:val="000000"/>
                <w:lang w:val="el-GR"/>
              </w:rPr>
              <w:t>Γ</w:t>
            </w:r>
            <w:r>
              <w:rPr>
                <w:rFonts w:ascii="Tahoma" w:hAnsi="Tahoma" w:cs="Tahoma"/>
                <w:b/>
                <w:color w:val="000000"/>
              </w:rPr>
              <w:t>.</w:t>
            </w:r>
            <w:r>
              <w:rPr>
                <w:rFonts w:ascii="Tahoma" w:hAnsi="Tahoma" w:cs="Tahoma"/>
                <w:b/>
                <w:color w:val="000000"/>
                <w:lang w:val="el-GR"/>
              </w:rPr>
              <w:t>8</w:t>
            </w:r>
          </w:p>
        </w:tc>
        <w:tc>
          <w:tcPr>
            <w:tcW w:w="4678" w:type="dxa"/>
            <w:gridSpan w:val="2"/>
            <w:tcBorders>
              <w:top w:val="single" w:sz="4" w:space="0" w:color="auto"/>
              <w:left w:val="single" w:sz="4" w:space="0" w:color="auto"/>
              <w:bottom w:val="single" w:sz="4" w:space="0" w:color="auto"/>
              <w:right w:val="single" w:sz="4" w:space="0" w:color="auto"/>
            </w:tcBorders>
          </w:tcPr>
          <w:p w:rsidR="00113835" w:rsidRPr="004F3272" w:rsidRDefault="00113835" w:rsidP="00BC7B05">
            <w:pPr>
              <w:rPr>
                <w:rFonts w:ascii="Verdana" w:hAnsi="Verdana"/>
              </w:rPr>
            </w:pPr>
            <w:r w:rsidRPr="004F3272">
              <w:rPr>
                <w:rFonts w:ascii="Verdana" w:hAnsi="Verdana"/>
                <w:lang w:val="el-GR"/>
              </w:rPr>
              <w:t>Ένταση</w:t>
            </w:r>
            <w:r w:rsidRPr="004F3272">
              <w:rPr>
                <w:rFonts w:ascii="Verdana" w:hAnsi="Verdana"/>
                <w:lang w:val="en-US"/>
              </w:rPr>
              <w:t xml:space="preserve"> </w:t>
            </w:r>
            <w:r w:rsidRPr="004F3272">
              <w:rPr>
                <w:rFonts w:ascii="Verdana" w:hAnsi="Verdana"/>
                <w:lang w:val="el-GR"/>
              </w:rPr>
              <w:t>εξόδου</w:t>
            </w:r>
            <w:r w:rsidRPr="004F3272">
              <w:rPr>
                <w:rFonts w:ascii="Verdana" w:hAnsi="Verdana"/>
                <w:lang w:val="en-US"/>
              </w:rPr>
              <w:t xml:space="preserve"> </w:t>
            </w:r>
            <w:r w:rsidRPr="004F3272">
              <w:rPr>
                <w:rFonts w:ascii="Verdana" w:hAnsi="Verdana"/>
              </w:rPr>
              <w:t>2</w:t>
            </w:r>
            <w:r w:rsidRPr="004F3272">
              <w:rPr>
                <w:rFonts w:ascii="Verdana" w:hAnsi="Verdana"/>
                <w:lang w:val="en-US"/>
              </w:rPr>
              <w:t>:</w:t>
            </w:r>
            <w:r w:rsidRPr="004F3272">
              <w:rPr>
                <w:rFonts w:ascii="Verdana" w:hAnsi="Verdana"/>
              </w:rPr>
              <w:t xml:space="preserve"> 0...5A </w:t>
            </w:r>
          </w:p>
        </w:tc>
        <w:tc>
          <w:tcPr>
            <w:tcW w:w="1418" w:type="dxa"/>
            <w:tcBorders>
              <w:top w:val="single" w:sz="4" w:space="0" w:color="auto"/>
              <w:left w:val="single" w:sz="4" w:space="0" w:color="auto"/>
              <w:bottom w:val="single" w:sz="4" w:space="0" w:color="auto"/>
              <w:right w:val="single" w:sz="4" w:space="0" w:color="auto"/>
            </w:tcBorders>
            <w:vAlign w:val="center"/>
          </w:tcPr>
          <w:p w:rsidR="00113835" w:rsidRPr="00BA27B7" w:rsidRDefault="00113835" w:rsidP="00BC7B05">
            <w:pPr>
              <w:jc w:val="center"/>
              <w:rPr>
                <w:rFonts w:ascii="Tahoma" w:hAnsi="Tahoma" w:cs="Tahoma"/>
                <w:b/>
                <w:color w:val="000000"/>
              </w:rPr>
            </w:pPr>
            <w:r w:rsidRPr="00B77F3B">
              <w:rPr>
                <w:rFonts w:ascii="Tahoma" w:hAnsi="Tahoma" w:cs="Tahoma"/>
                <w:b/>
                <w:color w:val="000000"/>
              </w:rPr>
              <w:t>ΝΑΙ</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113835" w:rsidRPr="00B77F3B" w:rsidRDefault="00113835" w:rsidP="00BC7B05">
            <w:pPr>
              <w:jc w:val="center"/>
              <w:rPr>
                <w:rFonts w:ascii="Tahoma" w:hAnsi="Tahoma" w:cs="Tahoma"/>
                <w:b/>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rsidR="00113835" w:rsidRPr="00B77F3B" w:rsidRDefault="00113835" w:rsidP="00BC7B05">
            <w:pPr>
              <w:jc w:val="center"/>
              <w:rPr>
                <w:rFonts w:ascii="Tahoma" w:hAnsi="Tahoma" w:cs="Tahoma"/>
                <w:b/>
                <w:color w:val="000000"/>
              </w:rPr>
            </w:pPr>
          </w:p>
        </w:tc>
      </w:tr>
      <w:tr w:rsidR="00113835" w:rsidRPr="00B77F3B" w:rsidTr="00BC7B05">
        <w:trPr>
          <w:trHeight w:val="270"/>
        </w:trPr>
        <w:tc>
          <w:tcPr>
            <w:tcW w:w="851" w:type="dxa"/>
            <w:tcBorders>
              <w:top w:val="single" w:sz="4" w:space="0" w:color="auto"/>
              <w:left w:val="single" w:sz="4" w:space="0" w:color="auto"/>
              <w:bottom w:val="single" w:sz="4" w:space="0" w:color="auto"/>
              <w:right w:val="single" w:sz="4" w:space="0" w:color="auto"/>
            </w:tcBorders>
            <w:vAlign w:val="center"/>
          </w:tcPr>
          <w:p w:rsidR="00113835" w:rsidRPr="00BA27B7" w:rsidRDefault="00113835" w:rsidP="00BC7B05">
            <w:pPr>
              <w:jc w:val="center"/>
              <w:rPr>
                <w:rFonts w:ascii="Tahoma" w:hAnsi="Tahoma" w:cs="Tahoma"/>
                <w:b/>
                <w:color w:val="000000"/>
                <w:lang w:val="el-GR"/>
              </w:rPr>
            </w:pPr>
            <w:r>
              <w:rPr>
                <w:rFonts w:ascii="Tahoma" w:hAnsi="Tahoma" w:cs="Tahoma"/>
                <w:b/>
                <w:color w:val="000000"/>
                <w:lang w:val="el-GR"/>
              </w:rPr>
              <w:t>Γ</w:t>
            </w:r>
            <w:r w:rsidRPr="00B77F3B">
              <w:rPr>
                <w:rFonts w:ascii="Tahoma" w:hAnsi="Tahoma" w:cs="Tahoma"/>
                <w:b/>
                <w:color w:val="000000"/>
              </w:rPr>
              <w:t>.</w:t>
            </w:r>
            <w:r>
              <w:rPr>
                <w:rFonts w:ascii="Tahoma" w:hAnsi="Tahoma" w:cs="Tahoma"/>
                <w:b/>
                <w:color w:val="000000"/>
                <w:lang w:val="el-GR"/>
              </w:rPr>
              <w:t>9</w:t>
            </w:r>
          </w:p>
        </w:tc>
        <w:tc>
          <w:tcPr>
            <w:tcW w:w="4678" w:type="dxa"/>
            <w:gridSpan w:val="2"/>
            <w:tcBorders>
              <w:top w:val="single" w:sz="4" w:space="0" w:color="auto"/>
              <w:left w:val="single" w:sz="4" w:space="0" w:color="auto"/>
              <w:bottom w:val="single" w:sz="4" w:space="0" w:color="auto"/>
              <w:right w:val="single" w:sz="4" w:space="0" w:color="auto"/>
            </w:tcBorders>
          </w:tcPr>
          <w:p w:rsidR="00113835" w:rsidRPr="004F3272" w:rsidRDefault="00113835" w:rsidP="00BC7B05">
            <w:pPr>
              <w:rPr>
                <w:rFonts w:ascii="Verdana" w:hAnsi="Verdana"/>
              </w:rPr>
            </w:pPr>
            <w:r w:rsidRPr="004F3272">
              <w:rPr>
                <w:rFonts w:ascii="Verdana" w:hAnsi="Verdana"/>
                <w:lang w:val="el-GR"/>
              </w:rPr>
              <w:t xml:space="preserve">Ένταση εξόδου </w:t>
            </w:r>
            <w:r w:rsidRPr="004F3272">
              <w:rPr>
                <w:rFonts w:ascii="Verdana" w:hAnsi="Verdana"/>
              </w:rPr>
              <w:t>3</w:t>
            </w:r>
            <w:r w:rsidRPr="004F3272">
              <w:rPr>
                <w:rFonts w:ascii="Verdana" w:hAnsi="Verdana"/>
                <w:lang w:val="el-GR"/>
              </w:rPr>
              <w:t>:</w:t>
            </w:r>
            <w:r w:rsidRPr="004F3272">
              <w:rPr>
                <w:rFonts w:ascii="Verdana" w:hAnsi="Verdana"/>
              </w:rPr>
              <w:t xml:space="preserve"> 3A </w:t>
            </w:r>
          </w:p>
        </w:tc>
        <w:tc>
          <w:tcPr>
            <w:tcW w:w="1418" w:type="dxa"/>
            <w:tcBorders>
              <w:top w:val="single" w:sz="4" w:space="0" w:color="auto"/>
              <w:left w:val="single" w:sz="4" w:space="0" w:color="auto"/>
              <w:bottom w:val="single" w:sz="4" w:space="0" w:color="auto"/>
              <w:right w:val="single" w:sz="4" w:space="0" w:color="auto"/>
            </w:tcBorders>
            <w:vAlign w:val="center"/>
          </w:tcPr>
          <w:p w:rsidR="00113835" w:rsidRPr="00BA27B7" w:rsidRDefault="00113835" w:rsidP="00BC7B05">
            <w:pPr>
              <w:jc w:val="center"/>
              <w:rPr>
                <w:rFonts w:ascii="Tahoma" w:hAnsi="Tahoma" w:cs="Tahoma"/>
                <w:b/>
                <w:color w:val="000000"/>
              </w:rPr>
            </w:pPr>
            <w:r w:rsidRPr="00B77F3B">
              <w:rPr>
                <w:rFonts w:ascii="Tahoma" w:hAnsi="Tahoma" w:cs="Tahoma"/>
                <w:b/>
                <w:color w:val="000000"/>
              </w:rPr>
              <w:t>ΝΑΙ</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113835" w:rsidRPr="00B77F3B" w:rsidRDefault="00113835" w:rsidP="00BC7B05">
            <w:pPr>
              <w:jc w:val="center"/>
              <w:rPr>
                <w:rFonts w:ascii="Tahoma" w:hAnsi="Tahoma" w:cs="Tahoma"/>
                <w:b/>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rsidR="00113835" w:rsidRPr="00B77F3B" w:rsidRDefault="00113835" w:rsidP="00BC7B05">
            <w:pPr>
              <w:jc w:val="center"/>
              <w:rPr>
                <w:rFonts w:ascii="Tahoma" w:hAnsi="Tahoma" w:cs="Tahoma"/>
                <w:b/>
                <w:color w:val="000000"/>
              </w:rPr>
            </w:pPr>
          </w:p>
        </w:tc>
      </w:tr>
      <w:tr w:rsidR="00113835" w:rsidRPr="00B77F3B" w:rsidTr="00BC7B05">
        <w:trPr>
          <w:trHeight w:val="270"/>
        </w:trPr>
        <w:tc>
          <w:tcPr>
            <w:tcW w:w="851" w:type="dxa"/>
            <w:tcBorders>
              <w:top w:val="single" w:sz="4" w:space="0" w:color="auto"/>
              <w:left w:val="single" w:sz="4" w:space="0" w:color="auto"/>
              <w:bottom w:val="single" w:sz="4" w:space="0" w:color="auto"/>
              <w:right w:val="single" w:sz="4" w:space="0" w:color="auto"/>
            </w:tcBorders>
            <w:vAlign w:val="center"/>
          </w:tcPr>
          <w:p w:rsidR="00113835" w:rsidRPr="00BA27B7" w:rsidRDefault="00113835" w:rsidP="00BC7B05">
            <w:pPr>
              <w:jc w:val="center"/>
              <w:rPr>
                <w:rFonts w:ascii="Tahoma" w:hAnsi="Tahoma" w:cs="Tahoma"/>
                <w:b/>
                <w:color w:val="000000"/>
                <w:lang w:val="el-GR"/>
              </w:rPr>
            </w:pPr>
            <w:r>
              <w:rPr>
                <w:rFonts w:ascii="Tahoma" w:hAnsi="Tahoma" w:cs="Tahoma"/>
                <w:b/>
                <w:color w:val="000000"/>
                <w:lang w:val="el-GR"/>
              </w:rPr>
              <w:t>Γ</w:t>
            </w:r>
            <w:r w:rsidRPr="00B77F3B">
              <w:rPr>
                <w:rFonts w:ascii="Tahoma" w:hAnsi="Tahoma" w:cs="Tahoma"/>
                <w:b/>
                <w:color w:val="000000"/>
              </w:rPr>
              <w:t>.</w:t>
            </w:r>
            <w:r>
              <w:rPr>
                <w:rFonts w:ascii="Tahoma" w:hAnsi="Tahoma" w:cs="Tahoma"/>
                <w:b/>
                <w:color w:val="000000"/>
                <w:lang w:val="el-GR"/>
              </w:rPr>
              <w:t>10</w:t>
            </w:r>
          </w:p>
        </w:tc>
        <w:tc>
          <w:tcPr>
            <w:tcW w:w="4678" w:type="dxa"/>
            <w:gridSpan w:val="2"/>
            <w:tcBorders>
              <w:top w:val="single" w:sz="4" w:space="0" w:color="auto"/>
              <w:left w:val="single" w:sz="4" w:space="0" w:color="auto"/>
              <w:bottom w:val="single" w:sz="4" w:space="0" w:color="auto"/>
              <w:right w:val="single" w:sz="4" w:space="0" w:color="auto"/>
            </w:tcBorders>
          </w:tcPr>
          <w:p w:rsidR="00113835" w:rsidRPr="004F3272" w:rsidRDefault="00113835" w:rsidP="00BC7B05">
            <w:pPr>
              <w:rPr>
                <w:rFonts w:ascii="Verdana" w:hAnsi="Verdana"/>
              </w:rPr>
            </w:pPr>
            <w:r w:rsidRPr="004F3272">
              <w:rPr>
                <w:rFonts w:ascii="Verdana" w:hAnsi="Verdana"/>
                <w:lang w:val="el-GR"/>
              </w:rPr>
              <w:t xml:space="preserve">Ανάλυση Έντασης Εξόδου </w:t>
            </w:r>
            <w:r w:rsidRPr="004F3272">
              <w:rPr>
                <w:rFonts w:ascii="Verdana" w:hAnsi="Verdana"/>
              </w:rPr>
              <w:t xml:space="preserve">0.01A </w:t>
            </w:r>
          </w:p>
        </w:tc>
        <w:tc>
          <w:tcPr>
            <w:tcW w:w="1418" w:type="dxa"/>
            <w:tcBorders>
              <w:top w:val="single" w:sz="4" w:space="0" w:color="auto"/>
              <w:left w:val="single" w:sz="4" w:space="0" w:color="auto"/>
              <w:bottom w:val="single" w:sz="4" w:space="0" w:color="auto"/>
              <w:right w:val="single" w:sz="4" w:space="0" w:color="auto"/>
            </w:tcBorders>
            <w:vAlign w:val="center"/>
          </w:tcPr>
          <w:p w:rsidR="00113835" w:rsidRPr="00BA27B7" w:rsidRDefault="00113835" w:rsidP="00BC7B05">
            <w:pPr>
              <w:jc w:val="center"/>
              <w:rPr>
                <w:rFonts w:ascii="Tahoma" w:hAnsi="Tahoma" w:cs="Tahoma"/>
                <w:b/>
                <w:color w:val="000000"/>
              </w:rPr>
            </w:pPr>
            <w:r w:rsidRPr="00B77F3B">
              <w:rPr>
                <w:rFonts w:ascii="Tahoma" w:hAnsi="Tahoma" w:cs="Tahoma"/>
                <w:b/>
                <w:color w:val="000000"/>
              </w:rPr>
              <w:t>ΝΑΙ</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113835" w:rsidRPr="00B77F3B" w:rsidRDefault="00113835" w:rsidP="00BC7B05">
            <w:pPr>
              <w:jc w:val="center"/>
              <w:rPr>
                <w:rFonts w:ascii="Tahoma" w:hAnsi="Tahoma" w:cs="Tahoma"/>
                <w:b/>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rsidR="00113835" w:rsidRPr="00B77F3B" w:rsidRDefault="00113835" w:rsidP="00BC7B05">
            <w:pPr>
              <w:jc w:val="center"/>
              <w:rPr>
                <w:rFonts w:ascii="Tahoma" w:hAnsi="Tahoma" w:cs="Tahoma"/>
                <w:b/>
                <w:color w:val="000000"/>
              </w:rPr>
            </w:pPr>
          </w:p>
        </w:tc>
      </w:tr>
      <w:tr w:rsidR="00113835" w:rsidRPr="00B77F3B" w:rsidTr="00BC7B05">
        <w:trPr>
          <w:trHeight w:val="270"/>
        </w:trPr>
        <w:tc>
          <w:tcPr>
            <w:tcW w:w="851" w:type="dxa"/>
            <w:tcBorders>
              <w:top w:val="single" w:sz="4" w:space="0" w:color="auto"/>
              <w:left w:val="single" w:sz="4" w:space="0" w:color="auto"/>
              <w:bottom w:val="single" w:sz="4" w:space="0" w:color="auto"/>
              <w:right w:val="single" w:sz="4" w:space="0" w:color="auto"/>
            </w:tcBorders>
            <w:vAlign w:val="center"/>
          </w:tcPr>
          <w:p w:rsidR="00113835" w:rsidRPr="00406557" w:rsidRDefault="00113835" w:rsidP="00BC7B05">
            <w:pPr>
              <w:jc w:val="center"/>
              <w:rPr>
                <w:rFonts w:ascii="Tahoma" w:hAnsi="Tahoma" w:cs="Tahoma"/>
                <w:b/>
                <w:color w:val="000000"/>
                <w:lang w:val="en-US"/>
              </w:rPr>
            </w:pPr>
            <w:r>
              <w:rPr>
                <w:rFonts w:ascii="Tahoma" w:hAnsi="Tahoma" w:cs="Tahoma"/>
                <w:b/>
                <w:color w:val="000000"/>
                <w:lang w:val="el-GR"/>
              </w:rPr>
              <w:t>Γ</w:t>
            </w:r>
            <w:r>
              <w:rPr>
                <w:rFonts w:ascii="Tahoma" w:hAnsi="Tahoma" w:cs="Tahoma"/>
                <w:b/>
                <w:color w:val="000000"/>
                <w:lang w:val="en-US"/>
              </w:rPr>
              <w:t>.</w:t>
            </w:r>
            <w:r>
              <w:rPr>
                <w:rFonts w:ascii="Tahoma" w:hAnsi="Tahoma" w:cs="Tahoma"/>
                <w:b/>
                <w:color w:val="000000"/>
              </w:rPr>
              <w:t>11</w:t>
            </w:r>
          </w:p>
        </w:tc>
        <w:tc>
          <w:tcPr>
            <w:tcW w:w="4678" w:type="dxa"/>
            <w:gridSpan w:val="2"/>
            <w:tcBorders>
              <w:top w:val="single" w:sz="4" w:space="0" w:color="auto"/>
              <w:left w:val="single" w:sz="4" w:space="0" w:color="auto"/>
              <w:bottom w:val="single" w:sz="4" w:space="0" w:color="auto"/>
              <w:right w:val="single" w:sz="4" w:space="0" w:color="auto"/>
            </w:tcBorders>
          </w:tcPr>
          <w:p w:rsidR="00113835" w:rsidRPr="004F3272" w:rsidRDefault="00113835" w:rsidP="00BC7B05">
            <w:pPr>
              <w:rPr>
                <w:rFonts w:ascii="Verdana" w:hAnsi="Verdana"/>
                <w:lang w:val="el-GR"/>
              </w:rPr>
            </w:pPr>
            <w:r w:rsidRPr="004F3272">
              <w:rPr>
                <w:rFonts w:ascii="Verdana" w:hAnsi="Verdana"/>
                <w:lang w:val="el-GR"/>
              </w:rPr>
              <w:t>Τάση εξόδου 5</w:t>
            </w:r>
            <w:r w:rsidRPr="004F3272">
              <w:rPr>
                <w:rFonts w:ascii="Verdana" w:hAnsi="Verdana"/>
              </w:rPr>
              <w:t>V</w:t>
            </w:r>
            <w:r w:rsidRPr="004F3272">
              <w:rPr>
                <w:rFonts w:ascii="Verdana" w:hAnsi="Verdana"/>
                <w:lang w:val="el-GR"/>
              </w:rPr>
              <w:t xml:space="preserve"> </w:t>
            </w:r>
            <w:r w:rsidRPr="004F3272">
              <w:rPr>
                <w:rFonts w:ascii="Verdana" w:hAnsi="Verdana"/>
              </w:rPr>
              <w:t>DC</w:t>
            </w:r>
            <w:r w:rsidRPr="004F3272">
              <w:rPr>
                <w:rFonts w:ascii="Verdana" w:hAnsi="Verdana"/>
                <w:lang w:val="el-GR"/>
              </w:rPr>
              <w:t>/3</w:t>
            </w:r>
            <w:r w:rsidRPr="004F3272">
              <w:rPr>
                <w:rFonts w:ascii="Verdana" w:hAnsi="Verdana"/>
              </w:rPr>
              <w:t>A</w:t>
            </w:r>
            <w:r w:rsidRPr="004F3272">
              <w:rPr>
                <w:rFonts w:ascii="Verdana" w:hAnsi="Verdana"/>
                <w:lang w:val="el-GR"/>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113835" w:rsidRPr="00BA27B7" w:rsidRDefault="00113835" w:rsidP="00BC7B05">
            <w:pPr>
              <w:jc w:val="center"/>
              <w:rPr>
                <w:rFonts w:ascii="Tahoma" w:hAnsi="Tahoma" w:cs="Tahoma"/>
                <w:b/>
                <w:color w:val="000000"/>
              </w:rPr>
            </w:pPr>
            <w:r w:rsidRPr="00B77F3B">
              <w:rPr>
                <w:rFonts w:ascii="Tahoma" w:hAnsi="Tahoma" w:cs="Tahoma"/>
                <w:b/>
                <w:color w:val="000000"/>
              </w:rPr>
              <w:t>ΝΑΙ</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113835" w:rsidRPr="00B77F3B" w:rsidRDefault="00113835" w:rsidP="00BC7B05">
            <w:pPr>
              <w:jc w:val="center"/>
              <w:rPr>
                <w:rFonts w:ascii="Tahoma" w:hAnsi="Tahoma" w:cs="Tahoma"/>
                <w:b/>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rsidR="00113835" w:rsidRPr="00B77F3B" w:rsidRDefault="00113835" w:rsidP="00BC7B05">
            <w:pPr>
              <w:jc w:val="center"/>
              <w:rPr>
                <w:rFonts w:ascii="Tahoma" w:hAnsi="Tahoma" w:cs="Tahoma"/>
                <w:b/>
                <w:color w:val="000000"/>
              </w:rPr>
            </w:pPr>
          </w:p>
        </w:tc>
      </w:tr>
      <w:tr w:rsidR="00113835" w:rsidRPr="00B77F3B" w:rsidTr="00BC7B05">
        <w:trPr>
          <w:trHeight w:val="270"/>
        </w:trPr>
        <w:tc>
          <w:tcPr>
            <w:tcW w:w="851" w:type="dxa"/>
            <w:tcBorders>
              <w:top w:val="single" w:sz="4" w:space="0" w:color="auto"/>
              <w:left w:val="single" w:sz="4" w:space="0" w:color="auto"/>
              <w:bottom w:val="single" w:sz="4" w:space="0" w:color="auto"/>
              <w:right w:val="single" w:sz="4" w:space="0" w:color="auto"/>
            </w:tcBorders>
            <w:vAlign w:val="center"/>
          </w:tcPr>
          <w:p w:rsidR="00113835" w:rsidRPr="00BA27B7" w:rsidRDefault="00113835" w:rsidP="00BC7B05">
            <w:pPr>
              <w:jc w:val="center"/>
              <w:rPr>
                <w:rFonts w:ascii="Tahoma" w:hAnsi="Tahoma" w:cs="Tahoma"/>
                <w:b/>
                <w:color w:val="000000"/>
                <w:lang w:val="el-GR"/>
              </w:rPr>
            </w:pPr>
            <w:r>
              <w:rPr>
                <w:rFonts w:ascii="Tahoma" w:hAnsi="Tahoma" w:cs="Tahoma"/>
                <w:b/>
                <w:color w:val="000000"/>
                <w:lang w:val="el-GR"/>
              </w:rPr>
              <w:t>Γ</w:t>
            </w:r>
            <w:r>
              <w:rPr>
                <w:rFonts w:ascii="Tahoma" w:hAnsi="Tahoma" w:cs="Tahoma"/>
                <w:b/>
                <w:color w:val="000000"/>
              </w:rPr>
              <w:t>.12</w:t>
            </w:r>
          </w:p>
        </w:tc>
        <w:tc>
          <w:tcPr>
            <w:tcW w:w="4678" w:type="dxa"/>
            <w:gridSpan w:val="2"/>
            <w:tcBorders>
              <w:top w:val="single" w:sz="4" w:space="0" w:color="auto"/>
              <w:left w:val="single" w:sz="4" w:space="0" w:color="auto"/>
              <w:bottom w:val="single" w:sz="4" w:space="0" w:color="auto"/>
              <w:right w:val="single" w:sz="4" w:space="0" w:color="auto"/>
            </w:tcBorders>
          </w:tcPr>
          <w:p w:rsidR="00113835" w:rsidRPr="004F3272" w:rsidRDefault="00113835" w:rsidP="00BC7B05">
            <w:pPr>
              <w:rPr>
                <w:rFonts w:ascii="Verdana" w:hAnsi="Verdana"/>
              </w:rPr>
            </w:pPr>
            <w:r w:rsidRPr="004F3272">
              <w:rPr>
                <w:rFonts w:ascii="Verdana" w:hAnsi="Verdana"/>
                <w:lang w:val="el-GR"/>
              </w:rPr>
              <w:t>Τάση</w:t>
            </w:r>
            <w:r w:rsidRPr="004F3272">
              <w:rPr>
                <w:rFonts w:ascii="Verdana" w:hAnsi="Verdana"/>
              </w:rPr>
              <w:t xml:space="preserve"> (regulated) ripple and noise ≤2mVrms </w:t>
            </w:r>
          </w:p>
        </w:tc>
        <w:tc>
          <w:tcPr>
            <w:tcW w:w="1418" w:type="dxa"/>
            <w:tcBorders>
              <w:top w:val="single" w:sz="4" w:space="0" w:color="auto"/>
              <w:left w:val="single" w:sz="4" w:space="0" w:color="auto"/>
              <w:bottom w:val="single" w:sz="4" w:space="0" w:color="auto"/>
              <w:right w:val="single" w:sz="4" w:space="0" w:color="auto"/>
            </w:tcBorders>
            <w:vAlign w:val="center"/>
          </w:tcPr>
          <w:p w:rsidR="00113835" w:rsidRPr="00BA27B7" w:rsidRDefault="00113835" w:rsidP="00BC7B05">
            <w:pPr>
              <w:jc w:val="center"/>
              <w:rPr>
                <w:rFonts w:ascii="Tahoma" w:hAnsi="Tahoma" w:cs="Tahoma"/>
                <w:b/>
                <w:color w:val="000000"/>
              </w:rPr>
            </w:pPr>
            <w:r w:rsidRPr="00B77F3B">
              <w:rPr>
                <w:rFonts w:ascii="Tahoma" w:hAnsi="Tahoma" w:cs="Tahoma"/>
                <w:b/>
                <w:color w:val="000000"/>
              </w:rPr>
              <w:t>ΝΑΙ</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113835" w:rsidRPr="00B77F3B" w:rsidRDefault="00113835" w:rsidP="00BC7B05">
            <w:pPr>
              <w:jc w:val="center"/>
              <w:rPr>
                <w:rFonts w:ascii="Tahoma" w:hAnsi="Tahoma" w:cs="Tahoma"/>
                <w:b/>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rsidR="00113835" w:rsidRPr="00B77F3B" w:rsidRDefault="00113835" w:rsidP="00BC7B05">
            <w:pPr>
              <w:jc w:val="center"/>
              <w:rPr>
                <w:rFonts w:ascii="Tahoma" w:hAnsi="Tahoma" w:cs="Tahoma"/>
                <w:b/>
                <w:color w:val="000000"/>
              </w:rPr>
            </w:pPr>
          </w:p>
        </w:tc>
      </w:tr>
      <w:tr w:rsidR="00113835" w:rsidRPr="00B77F3B" w:rsidTr="00BC7B05">
        <w:trPr>
          <w:trHeight w:val="270"/>
        </w:trPr>
        <w:tc>
          <w:tcPr>
            <w:tcW w:w="851" w:type="dxa"/>
            <w:tcBorders>
              <w:top w:val="single" w:sz="4" w:space="0" w:color="auto"/>
              <w:left w:val="single" w:sz="4" w:space="0" w:color="auto"/>
              <w:bottom w:val="single" w:sz="4" w:space="0" w:color="auto"/>
              <w:right w:val="single" w:sz="4" w:space="0" w:color="auto"/>
            </w:tcBorders>
            <w:vAlign w:val="center"/>
          </w:tcPr>
          <w:p w:rsidR="00113835" w:rsidRPr="00406557" w:rsidRDefault="00113835" w:rsidP="00BC7B05">
            <w:pPr>
              <w:jc w:val="center"/>
              <w:rPr>
                <w:rFonts w:ascii="Tahoma" w:hAnsi="Tahoma" w:cs="Tahoma"/>
                <w:b/>
                <w:color w:val="000000"/>
                <w:lang w:val="en-US"/>
              </w:rPr>
            </w:pPr>
            <w:r>
              <w:rPr>
                <w:rFonts w:ascii="Tahoma" w:hAnsi="Tahoma" w:cs="Tahoma"/>
                <w:b/>
                <w:color w:val="000000"/>
                <w:lang w:val="el-GR"/>
              </w:rPr>
              <w:t>Γ</w:t>
            </w:r>
            <w:r>
              <w:rPr>
                <w:rFonts w:ascii="Tahoma" w:hAnsi="Tahoma" w:cs="Tahoma"/>
                <w:b/>
                <w:color w:val="000000"/>
              </w:rPr>
              <w:t>.</w:t>
            </w:r>
            <w:r>
              <w:rPr>
                <w:rFonts w:ascii="Tahoma" w:hAnsi="Tahoma" w:cs="Tahoma"/>
                <w:b/>
                <w:color w:val="000000"/>
                <w:lang w:val="en-US"/>
              </w:rPr>
              <w:t>13</w:t>
            </w:r>
          </w:p>
        </w:tc>
        <w:tc>
          <w:tcPr>
            <w:tcW w:w="4678" w:type="dxa"/>
            <w:gridSpan w:val="2"/>
            <w:tcBorders>
              <w:top w:val="single" w:sz="4" w:space="0" w:color="auto"/>
              <w:left w:val="single" w:sz="4" w:space="0" w:color="auto"/>
              <w:bottom w:val="single" w:sz="4" w:space="0" w:color="auto"/>
              <w:right w:val="single" w:sz="4" w:space="0" w:color="auto"/>
            </w:tcBorders>
          </w:tcPr>
          <w:p w:rsidR="00113835" w:rsidRPr="004F3272" w:rsidRDefault="00113835" w:rsidP="00BC7B05">
            <w:pPr>
              <w:rPr>
                <w:rFonts w:ascii="Verdana" w:hAnsi="Verdana"/>
              </w:rPr>
            </w:pPr>
            <w:r w:rsidRPr="004F3272">
              <w:rPr>
                <w:rFonts w:ascii="Verdana" w:hAnsi="Verdana"/>
                <w:lang w:val="el-GR"/>
              </w:rPr>
              <w:t>Διαστάσεις</w:t>
            </w:r>
            <w:r w:rsidRPr="004F3272">
              <w:rPr>
                <w:rFonts w:ascii="Verdana" w:hAnsi="Verdana"/>
              </w:rPr>
              <w:t xml:space="preserve"> 140 x 245 x 345mm </w:t>
            </w:r>
          </w:p>
        </w:tc>
        <w:tc>
          <w:tcPr>
            <w:tcW w:w="1418" w:type="dxa"/>
            <w:tcBorders>
              <w:top w:val="single" w:sz="4" w:space="0" w:color="auto"/>
              <w:left w:val="single" w:sz="4" w:space="0" w:color="auto"/>
              <w:bottom w:val="single" w:sz="4" w:space="0" w:color="auto"/>
              <w:right w:val="single" w:sz="4" w:space="0" w:color="auto"/>
            </w:tcBorders>
            <w:vAlign w:val="center"/>
          </w:tcPr>
          <w:p w:rsidR="00113835" w:rsidRPr="00BA27B7" w:rsidRDefault="00113835" w:rsidP="00BC7B05">
            <w:pPr>
              <w:jc w:val="center"/>
              <w:rPr>
                <w:rFonts w:ascii="Tahoma" w:hAnsi="Tahoma" w:cs="Tahoma"/>
                <w:b/>
                <w:color w:val="000000"/>
              </w:rPr>
            </w:pPr>
            <w:r w:rsidRPr="00B77F3B">
              <w:rPr>
                <w:rFonts w:ascii="Tahoma" w:hAnsi="Tahoma" w:cs="Tahoma"/>
                <w:b/>
                <w:color w:val="000000"/>
              </w:rPr>
              <w:t>ΝΑΙ</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113835" w:rsidRPr="00B77F3B" w:rsidRDefault="00113835" w:rsidP="00BC7B05">
            <w:pPr>
              <w:jc w:val="center"/>
              <w:rPr>
                <w:rFonts w:ascii="Tahoma" w:hAnsi="Tahoma" w:cs="Tahoma"/>
                <w:b/>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rsidR="00113835" w:rsidRPr="00B77F3B" w:rsidRDefault="00113835" w:rsidP="00BC7B05">
            <w:pPr>
              <w:jc w:val="center"/>
              <w:rPr>
                <w:rFonts w:ascii="Tahoma" w:hAnsi="Tahoma" w:cs="Tahoma"/>
                <w:b/>
                <w:color w:val="000000"/>
              </w:rPr>
            </w:pPr>
          </w:p>
        </w:tc>
      </w:tr>
      <w:tr w:rsidR="00113835" w:rsidRPr="00B77F3B" w:rsidTr="00BC7B05">
        <w:trPr>
          <w:trHeight w:val="270"/>
        </w:trPr>
        <w:tc>
          <w:tcPr>
            <w:tcW w:w="851" w:type="dxa"/>
            <w:tcBorders>
              <w:top w:val="single" w:sz="4" w:space="0" w:color="auto"/>
              <w:left w:val="single" w:sz="4" w:space="0" w:color="auto"/>
              <w:bottom w:val="single" w:sz="4" w:space="0" w:color="auto"/>
              <w:right w:val="single" w:sz="4" w:space="0" w:color="auto"/>
            </w:tcBorders>
            <w:vAlign w:val="center"/>
          </w:tcPr>
          <w:p w:rsidR="00113835" w:rsidRPr="00406557" w:rsidRDefault="00113835" w:rsidP="00BC7B05">
            <w:pPr>
              <w:jc w:val="center"/>
              <w:rPr>
                <w:rFonts w:ascii="Tahoma" w:hAnsi="Tahoma" w:cs="Tahoma"/>
                <w:b/>
                <w:color w:val="000000"/>
                <w:lang w:val="en-US"/>
              </w:rPr>
            </w:pPr>
            <w:r>
              <w:rPr>
                <w:rFonts w:ascii="Tahoma" w:hAnsi="Tahoma" w:cs="Tahoma"/>
                <w:b/>
                <w:color w:val="000000"/>
                <w:lang w:val="el-GR"/>
              </w:rPr>
              <w:t>Γ</w:t>
            </w:r>
            <w:r w:rsidRPr="00B77F3B">
              <w:rPr>
                <w:rFonts w:ascii="Tahoma" w:hAnsi="Tahoma" w:cs="Tahoma"/>
                <w:b/>
                <w:color w:val="000000"/>
              </w:rPr>
              <w:t>.</w:t>
            </w:r>
            <w:r>
              <w:rPr>
                <w:rFonts w:ascii="Tahoma" w:hAnsi="Tahoma" w:cs="Tahoma"/>
                <w:b/>
                <w:color w:val="000000"/>
                <w:lang w:val="en-US"/>
              </w:rPr>
              <w:t>14</w:t>
            </w:r>
          </w:p>
        </w:tc>
        <w:tc>
          <w:tcPr>
            <w:tcW w:w="4678" w:type="dxa"/>
            <w:gridSpan w:val="2"/>
            <w:tcBorders>
              <w:top w:val="single" w:sz="4" w:space="0" w:color="auto"/>
              <w:left w:val="single" w:sz="4" w:space="0" w:color="auto"/>
              <w:bottom w:val="single" w:sz="4" w:space="0" w:color="auto"/>
              <w:right w:val="single" w:sz="4" w:space="0" w:color="auto"/>
            </w:tcBorders>
          </w:tcPr>
          <w:p w:rsidR="00113835" w:rsidRPr="004F3272" w:rsidRDefault="00113835" w:rsidP="00BC7B05">
            <w:pPr>
              <w:rPr>
                <w:rFonts w:ascii="Verdana" w:hAnsi="Verdana"/>
              </w:rPr>
            </w:pPr>
            <w:r w:rsidRPr="004F3272">
              <w:rPr>
                <w:rFonts w:ascii="Verdana" w:hAnsi="Verdana"/>
                <w:lang w:val="el-GR"/>
              </w:rPr>
              <w:t>Βάρος</w:t>
            </w:r>
            <w:r w:rsidRPr="004F3272">
              <w:rPr>
                <w:rFonts w:ascii="Verdana" w:hAnsi="Verdana"/>
              </w:rPr>
              <w:t xml:space="preserve"> 8kg </w:t>
            </w:r>
          </w:p>
        </w:tc>
        <w:tc>
          <w:tcPr>
            <w:tcW w:w="1418" w:type="dxa"/>
            <w:tcBorders>
              <w:top w:val="single" w:sz="4" w:space="0" w:color="auto"/>
              <w:left w:val="single" w:sz="4" w:space="0" w:color="auto"/>
              <w:bottom w:val="single" w:sz="4" w:space="0" w:color="auto"/>
              <w:right w:val="single" w:sz="4" w:space="0" w:color="auto"/>
            </w:tcBorders>
            <w:vAlign w:val="center"/>
          </w:tcPr>
          <w:p w:rsidR="00113835" w:rsidRPr="00BA27B7" w:rsidRDefault="00113835" w:rsidP="00BC7B05">
            <w:pPr>
              <w:jc w:val="center"/>
              <w:rPr>
                <w:rFonts w:ascii="Tahoma" w:hAnsi="Tahoma" w:cs="Tahoma"/>
                <w:b/>
                <w:color w:val="000000"/>
              </w:rPr>
            </w:pPr>
            <w:r w:rsidRPr="00B77F3B">
              <w:rPr>
                <w:rFonts w:ascii="Tahoma" w:hAnsi="Tahoma" w:cs="Tahoma"/>
                <w:b/>
                <w:color w:val="000000"/>
              </w:rPr>
              <w:t>ΝΑΙ</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113835" w:rsidRPr="00B77F3B" w:rsidRDefault="00113835" w:rsidP="00BC7B05">
            <w:pPr>
              <w:jc w:val="center"/>
              <w:rPr>
                <w:rFonts w:ascii="Tahoma" w:hAnsi="Tahoma" w:cs="Tahoma"/>
                <w:b/>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rsidR="00113835" w:rsidRPr="00B77F3B" w:rsidRDefault="00113835" w:rsidP="00BC7B05">
            <w:pPr>
              <w:jc w:val="center"/>
              <w:rPr>
                <w:rFonts w:ascii="Tahoma" w:hAnsi="Tahoma" w:cs="Tahoma"/>
                <w:b/>
                <w:color w:val="000000"/>
              </w:rPr>
            </w:pPr>
          </w:p>
        </w:tc>
      </w:tr>
      <w:tr w:rsidR="00113835" w:rsidRPr="00B77F3B" w:rsidTr="00BC7B05">
        <w:trPr>
          <w:trHeight w:val="270"/>
        </w:trPr>
        <w:tc>
          <w:tcPr>
            <w:tcW w:w="851" w:type="dxa"/>
            <w:tcBorders>
              <w:top w:val="single" w:sz="4" w:space="0" w:color="auto"/>
              <w:left w:val="single" w:sz="4" w:space="0" w:color="auto"/>
              <w:bottom w:val="single" w:sz="4" w:space="0" w:color="auto"/>
              <w:right w:val="single" w:sz="4" w:space="0" w:color="auto"/>
            </w:tcBorders>
            <w:vAlign w:val="center"/>
          </w:tcPr>
          <w:p w:rsidR="00113835" w:rsidRPr="00406557" w:rsidRDefault="00113835" w:rsidP="00BC7B05">
            <w:pPr>
              <w:jc w:val="center"/>
              <w:rPr>
                <w:rFonts w:ascii="Tahoma" w:hAnsi="Tahoma" w:cs="Tahoma"/>
                <w:b/>
                <w:color w:val="000000"/>
                <w:lang w:val="en-US"/>
              </w:rPr>
            </w:pPr>
            <w:r>
              <w:rPr>
                <w:rFonts w:ascii="Tahoma" w:hAnsi="Tahoma" w:cs="Tahoma"/>
                <w:b/>
                <w:color w:val="000000"/>
                <w:lang w:val="el-GR"/>
              </w:rPr>
              <w:t>Γ</w:t>
            </w:r>
            <w:r w:rsidRPr="00B77F3B">
              <w:rPr>
                <w:rFonts w:ascii="Tahoma" w:hAnsi="Tahoma" w:cs="Tahoma"/>
                <w:b/>
                <w:color w:val="000000"/>
              </w:rPr>
              <w:t>.</w:t>
            </w:r>
            <w:r>
              <w:rPr>
                <w:rFonts w:ascii="Tahoma" w:hAnsi="Tahoma" w:cs="Tahoma"/>
                <w:b/>
                <w:color w:val="000000"/>
                <w:lang w:val="el-GR"/>
              </w:rPr>
              <w:t>1</w:t>
            </w:r>
            <w:r>
              <w:rPr>
                <w:rFonts w:ascii="Tahoma" w:hAnsi="Tahoma" w:cs="Tahoma"/>
                <w:b/>
                <w:color w:val="000000"/>
                <w:lang w:val="en-US"/>
              </w:rPr>
              <w:t>5</w:t>
            </w:r>
          </w:p>
        </w:tc>
        <w:tc>
          <w:tcPr>
            <w:tcW w:w="4678" w:type="dxa"/>
            <w:gridSpan w:val="2"/>
            <w:tcBorders>
              <w:top w:val="single" w:sz="4" w:space="0" w:color="auto"/>
              <w:left w:val="single" w:sz="4" w:space="0" w:color="auto"/>
              <w:bottom w:val="single" w:sz="4" w:space="0" w:color="auto"/>
              <w:right w:val="single" w:sz="4" w:space="0" w:color="auto"/>
            </w:tcBorders>
          </w:tcPr>
          <w:p w:rsidR="00113835" w:rsidRPr="004F3272" w:rsidRDefault="00113835" w:rsidP="00BC7B05">
            <w:pPr>
              <w:rPr>
                <w:rFonts w:ascii="Verdana" w:hAnsi="Verdana"/>
              </w:rPr>
            </w:pPr>
            <w:r w:rsidRPr="004F3272">
              <w:rPr>
                <w:rFonts w:ascii="Verdana" w:hAnsi="Verdana"/>
                <w:lang w:val="el-GR"/>
              </w:rPr>
              <w:t>Τροφοδοσία</w:t>
            </w:r>
            <w:r w:rsidRPr="004F3272">
              <w:rPr>
                <w:rFonts w:ascii="Verdana" w:hAnsi="Verdana"/>
              </w:rPr>
              <w:t xml:space="preserve"> 230VAC 50/60Hz</w:t>
            </w:r>
          </w:p>
        </w:tc>
        <w:tc>
          <w:tcPr>
            <w:tcW w:w="1418" w:type="dxa"/>
            <w:tcBorders>
              <w:top w:val="single" w:sz="4" w:space="0" w:color="auto"/>
              <w:left w:val="single" w:sz="4" w:space="0" w:color="auto"/>
              <w:bottom w:val="single" w:sz="4" w:space="0" w:color="auto"/>
              <w:right w:val="single" w:sz="4" w:space="0" w:color="auto"/>
            </w:tcBorders>
            <w:vAlign w:val="center"/>
          </w:tcPr>
          <w:p w:rsidR="00113835" w:rsidRPr="00BA27B7" w:rsidRDefault="00113835" w:rsidP="00BC7B05">
            <w:pPr>
              <w:jc w:val="center"/>
              <w:rPr>
                <w:rFonts w:ascii="Tahoma" w:hAnsi="Tahoma" w:cs="Tahoma"/>
                <w:b/>
                <w:color w:val="000000"/>
              </w:rPr>
            </w:pPr>
            <w:r w:rsidRPr="00B77F3B">
              <w:rPr>
                <w:rFonts w:ascii="Tahoma" w:hAnsi="Tahoma" w:cs="Tahoma"/>
                <w:b/>
                <w:color w:val="000000"/>
              </w:rPr>
              <w:t>ΝΑΙ</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113835" w:rsidRPr="00B77F3B" w:rsidRDefault="00113835" w:rsidP="00BC7B05">
            <w:pPr>
              <w:jc w:val="center"/>
              <w:rPr>
                <w:rFonts w:ascii="Tahoma" w:hAnsi="Tahoma" w:cs="Tahoma"/>
                <w:b/>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rsidR="00113835" w:rsidRPr="00B77F3B" w:rsidRDefault="00113835" w:rsidP="00BC7B05">
            <w:pPr>
              <w:jc w:val="center"/>
              <w:rPr>
                <w:rFonts w:ascii="Tahoma" w:hAnsi="Tahoma" w:cs="Tahoma"/>
                <w:b/>
                <w:color w:val="000000"/>
              </w:rPr>
            </w:pPr>
          </w:p>
        </w:tc>
      </w:tr>
    </w:tbl>
    <w:p w:rsidR="00113835" w:rsidRPr="008259AF" w:rsidRDefault="00113835" w:rsidP="00113835">
      <w:pPr>
        <w:ind w:firstLine="360"/>
        <w:rPr>
          <w:rFonts w:ascii="Tahoma" w:hAnsi="Tahoma" w:cs="Tahoma"/>
          <w:sz w:val="18"/>
          <w:szCs w:val="18"/>
          <w:lang w:val="en-US"/>
        </w:rPr>
      </w:pPr>
    </w:p>
    <w:p w:rsidR="00113835" w:rsidRPr="004F3272" w:rsidRDefault="00113835" w:rsidP="00113835">
      <w:pPr>
        <w:spacing w:before="0" w:after="200" w:line="276" w:lineRule="auto"/>
        <w:jc w:val="left"/>
        <w:rPr>
          <w:lang w:val="en-US"/>
        </w:rPr>
      </w:pPr>
      <w:r>
        <w:rPr>
          <w:lang w:val="el-GR"/>
        </w:rPr>
        <w:br w:type="page"/>
      </w:r>
    </w:p>
    <w:p w:rsidR="00504A46" w:rsidRPr="00B04043" w:rsidRDefault="00504A46" w:rsidP="00504A46">
      <w:pPr>
        <w:pBdr>
          <w:bottom w:val="single" w:sz="4" w:space="1" w:color="auto"/>
        </w:pBdr>
        <w:jc w:val="center"/>
        <w:rPr>
          <w:rFonts w:ascii="Tahoma" w:hAnsi="Tahoma" w:cs="Tahoma"/>
          <w:b/>
          <w:color w:val="000000"/>
          <w:sz w:val="18"/>
          <w:szCs w:val="18"/>
          <w:lang w:val="el-GR"/>
        </w:rPr>
      </w:pPr>
    </w:p>
    <w:p w:rsidR="00504A46" w:rsidRDefault="00504A46" w:rsidP="00504A46">
      <w:pPr>
        <w:pBdr>
          <w:bottom w:val="single" w:sz="4" w:space="1" w:color="auto"/>
        </w:pBdr>
        <w:jc w:val="center"/>
        <w:rPr>
          <w:rFonts w:ascii="Tahoma" w:hAnsi="Tahoma" w:cs="Tahoma"/>
          <w:b/>
          <w:color w:val="000000"/>
          <w:sz w:val="16"/>
          <w:szCs w:val="16"/>
          <w:lang w:val="el-GR"/>
        </w:rPr>
      </w:pPr>
      <w:r>
        <w:rPr>
          <w:rFonts w:ascii="Tahoma" w:hAnsi="Tahoma" w:cs="Tahoma"/>
          <w:b/>
          <w:color w:val="000000"/>
          <w:sz w:val="18"/>
          <w:szCs w:val="18"/>
          <w:lang w:val="el-GR"/>
        </w:rPr>
        <w:t>ΕΙΔΟΣ Γ’</w:t>
      </w:r>
    </w:p>
    <w:p w:rsidR="00504A46" w:rsidRPr="00606D93" w:rsidRDefault="00504A46" w:rsidP="00504A46">
      <w:pPr>
        <w:pBdr>
          <w:bottom w:val="single" w:sz="4" w:space="1" w:color="auto"/>
        </w:pBdr>
        <w:jc w:val="center"/>
        <w:rPr>
          <w:rFonts w:ascii="Tahoma" w:hAnsi="Tahoma" w:cs="Tahoma"/>
          <w:b/>
          <w:color w:val="000000"/>
          <w:sz w:val="16"/>
          <w:szCs w:val="16"/>
          <w:lang w:val="el-GR"/>
        </w:rPr>
      </w:pPr>
    </w:p>
    <w:p w:rsidR="00504A46" w:rsidRPr="00350B08" w:rsidRDefault="00504A46" w:rsidP="00504A46">
      <w:pPr>
        <w:jc w:val="center"/>
        <w:rPr>
          <w:rFonts w:ascii="Tahoma" w:hAnsi="Tahoma" w:cs="Tahoma"/>
          <w:b/>
          <w:color w:val="000000"/>
          <w:sz w:val="16"/>
          <w:szCs w:val="16"/>
          <w:lang w:val="el-GR"/>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686"/>
        <w:gridCol w:w="992"/>
        <w:gridCol w:w="1418"/>
        <w:gridCol w:w="1417"/>
        <w:gridCol w:w="1134"/>
      </w:tblGrid>
      <w:tr w:rsidR="00504A46" w:rsidTr="00BC7B05">
        <w:trPr>
          <w:trHeight w:val="255"/>
        </w:trPr>
        <w:tc>
          <w:tcPr>
            <w:tcW w:w="4537" w:type="dxa"/>
            <w:gridSpan w:val="2"/>
            <w:shd w:val="clear" w:color="auto" w:fill="E0E0E0"/>
            <w:noWrap/>
            <w:vAlign w:val="center"/>
          </w:tcPr>
          <w:p w:rsidR="00504A46" w:rsidRPr="00B77F3B" w:rsidRDefault="00504A46" w:rsidP="00BC7B05">
            <w:pPr>
              <w:rPr>
                <w:rFonts w:ascii="Tahoma" w:hAnsi="Tahoma" w:cs="Tahoma"/>
                <w:bCs/>
                <w:color w:val="000000"/>
              </w:rPr>
            </w:pPr>
            <w:r w:rsidRPr="00B77F3B">
              <w:rPr>
                <w:rFonts w:ascii="Tahoma" w:hAnsi="Tahoma" w:cs="Tahoma"/>
                <w:bCs/>
                <w:color w:val="000000"/>
              </w:rPr>
              <w:t>ΚΩΔΙΚΟΣ ΑΡΙΘΜΟΣ ΕΙΔΟΥΣ</w:t>
            </w:r>
          </w:p>
        </w:tc>
        <w:tc>
          <w:tcPr>
            <w:tcW w:w="4961" w:type="dxa"/>
            <w:gridSpan w:val="4"/>
            <w:noWrap/>
            <w:vAlign w:val="center"/>
          </w:tcPr>
          <w:p w:rsidR="00504A46" w:rsidRPr="0011349B" w:rsidRDefault="0011349B" w:rsidP="0011349B">
            <w:pPr>
              <w:rPr>
                <w:rFonts w:ascii="Tahoma" w:hAnsi="Tahoma" w:cs="Tahoma"/>
                <w:b/>
                <w:color w:val="000000"/>
                <w:lang w:val="el-GR"/>
              </w:rPr>
            </w:pPr>
            <w:r>
              <w:rPr>
                <w:rFonts w:ascii="Tahoma" w:hAnsi="Tahoma" w:cs="Tahoma"/>
                <w:b/>
                <w:color w:val="000000"/>
                <w:lang w:val="el-GR"/>
              </w:rPr>
              <w:t>Γ</w:t>
            </w:r>
          </w:p>
        </w:tc>
      </w:tr>
      <w:tr w:rsidR="00504A46" w:rsidRPr="0052354B" w:rsidTr="00BC7B05">
        <w:trPr>
          <w:trHeight w:val="255"/>
        </w:trPr>
        <w:tc>
          <w:tcPr>
            <w:tcW w:w="4537" w:type="dxa"/>
            <w:gridSpan w:val="2"/>
            <w:shd w:val="clear" w:color="auto" w:fill="E0E0E0"/>
            <w:noWrap/>
            <w:vAlign w:val="center"/>
          </w:tcPr>
          <w:p w:rsidR="00504A46" w:rsidRPr="00B77F3B" w:rsidRDefault="00504A46" w:rsidP="00BC7B05">
            <w:pPr>
              <w:rPr>
                <w:rFonts w:ascii="Tahoma" w:hAnsi="Tahoma" w:cs="Tahoma"/>
                <w:color w:val="000000"/>
              </w:rPr>
            </w:pPr>
            <w:r w:rsidRPr="00B77F3B">
              <w:rPr>
                <w:rFonts w:ascii="Tahoma" w:hAnsi="Tahoma" w:cs="Tahoma"/>
                <w:bCs/>
                <w:color w:val="000000"/>
              </w:rPr>
              <w:t>ΕΙΔΟΣ</w:t>
            </w:r>
            <w:r w:rsidRPr="00B77F3B">
              <w:rPr>
                <w:rFonts w:ascii="Tahoma" w:hAnsi="Tahoma" w:cs="Tahoma"/>
                <w:color w:val="000000"/>
              </w:rPr>
              <w:t> </w:t>
            </w:r>
          </w:p>
        </w:tc>
        <w:tc>
          <w:tcPr>
            <w:tcW w:w="4961" w:type="dxa"/>
            <w:gridSpan w:val="4"/>
            <w:noWrap/>
            <w:vAlign w:val="center"/>
          </w:tcPr>
          <w:p w:rsidR="00504A46" w:rsidRPr="004B1CD3" w:rsidRDefault="00504A46" w:rsidP="00BC7B05">
            <w:pPr>
              <w:rPr>
                <w:rFonts w:ascii="Tahoma" w:hAnsi="Tahoma" w:cs="Tahoma"/>
                <w:color w:val="000000"/>
                <w:lang w:val="el-GR"/>
              </w:rPr>
            </w:pPr>
            <w:r>
              <w:rPr>
                <w:rFonts w:ascii="Tahoma" w:hAnsi="Tahoma" w:cs="Tahoma"/>
                <w:color w:val="000000"/>
                <w:lang w:val="en-US"/>
              </w:rPr>
              <w:t xml:space="preserve">3D </w:t>
            </w:r>
            <w:r>
              <w:rPr>
                <w:rFonts w:ascii="Tahoma" w:hAnsi="Tahoma" w:cs="Tahoma"/>
                <w:color w:val="000000"/>
                <w:lang w:val="el-GR"/>
              </w:rPr>
              <w:t>Εκτυπωτής</w:t>
            </w:r>
          </w:p>
        </w:tc>
      </w:tr>
      <w:tr w:rsidR="00504A46" w:rsidRPr="0052354B" w:rsidTr="00BC7B05">
        <w:trPr>
          <w:trHeight w:val="255"/>
        </w:trPr>
        <w:tc>
          <w:tcPr>
            <w:tcW w:w="4537" w:type="dxa"/>
            <w:gridSpan w:val="2"/>
            <w:shd w:val="clear" w:color="auto" w:fill="E0E0E0"/>
            <w:noWrap/>
            <w:vAlign w:val="center"/>
          </w:tcPr>
          <w:p w:rsidR="00504A46" w:rsidRPr="0052354B" w:rsidRDefault="00504A46" w:rsidP="00BC7B05">
            <w:pPr>
              <w:rPr>
                <w:rFonts w:ascii="Tahoma" w:hAnsi="Tahoma" w:cs="Tahoma"/>
                <w:bCs/>
                <w:color w:val="000000"/>
                <w:lang w:val="el-GR"/>
              </w:rPr>
            </w:pPr>
            <w:r w:rsidRPr="0052354B">
              <w:rPr>
                <w:rFonts w:ascii="Tahoma" w:hAnsi="Tahoma" w:cs="Tahoma"/>
                <w:bCs/>
                <w:color w:val="000000"/>
                <w:lang w:val="el-GR"/>
              </w:rPr>
              <w:t>ΠΟΣΟΤΗΤΑ</w:t>
            </w:r>
          </w:p>
        </w:tc>
        <w:tc>
          <w:tcPr>
            <w:tcW w:w="4961" w:type="dxa"/>
            <w:gridSpan w:val="4"/>
            <w:noWrap/>
            <w:vAlign w:val="center"/>
          </w:tcPr>
          <w:p w:rsidR="00504A46" w:rsidRPr="004B1CD3" w:rsidRDefault="00504A46" w:rsidP="00BC7B05">
            <w:pPr>
              <w:rPr>
                <w:rFonts w:ascii="Tahoma" w:hAnsi="Tahoma" w:cs="Tahoma"/>
                <w:color w:val="000000"/>
                <w:lang w:val="el-GR"/>
              </w:rPr>
            </w:pPr>
            <w:r>
              <w:rPr>
                <w:rFonts w:ascii="Tahoma" w:hAnsi="Tahoma" w:cs="Tahoma"/>
                <w:color w:val="000000"/>
                <w:lang w:val="el-GR"/>
              </w:rPr>
              <w:t>1</w:t>
            </w:r>
          </w:p>
        </w:tc>
      </w:tr>
      <w:tr w:rsidR="00504A46" w:rsidRPr="009A1862" w:rsidTr="00BC7B05">
        <w:trPr>
          <w:trHeight w:val="255"/>
        </w:trPr>
        <w:tc>
          <w:tcPr>
            <w:tcW w:w="4537" w:type="dxa"/>
            <w:gridSpan w:val="2"/>
            <w:shd w:val="clear" w:color="auto" w:fill="E0E0E0"/>
            <w:noWrap/>
            <w:vAlign w:val="center"/>
          </w:tcPr>
          <w:p w:rsidR="00504A46" w:rsidRPr="00B77F3B" w:rsidRDefault="00504A46" w:rsidP="00BC7B05">
            <w:pPr>
              <w:rPr>
                <w:rFonts w:ascii="Tahoma" w:hAnsi="Tahoma" w:cs="Tahoma"/>
                <w:bCs/>
                <w:color w:val="000000"/>
                <w:lang w:val="el-GR"/>
              </w:rPr>
            </w:pPr>
            <w:r w:rsidRPr="00B77F3B">
              <w:rPr>
                <w:rFonts w:ascii="Tahoma" w:hAnsi="Tahoma" w:cs="Tahoma"/>
                <w:bCs/>
                <w:color w:val="000000"/>
                <w:lang w:val="el-GR"/>
              </w:rPr>
              <w:t xml:space="preserve">ΠΡΟΫΠΟΛΟΓΙΣΜΟΣ  </w:t>
            </w:r>
            <w:r w:rsidRPr="00B77F3B">
              <w:rPr>
                <w:rFonts w:ascii="Tahoma" w:hAnsi="Tahoma" w:cs="Tahoma"/>
                <w:b/>
                <w:bCs/>
                <w:color w:val="000000"/>
                <w:sz w:val="16"/>
                <w:szCs w:val="16"/>
                <w:lang w:val="el-GR"/>
              </w:rPr>
              <w:t>(σύνολο με το ΦΠΑ)</w:t>
            </w:r>
          </w:p>
        </w:tc>
        <w:tc>
          <w:tcPr>
            <w:tcW w:w="4961" w:type="dxa"/>
            <w:gridSpan w:val="4"/>
            <w:noWrap/>
            <w:vAlign w:val="center"/>
          </w:tcPr>
          <w:p w:rsidR="00504A46" w:rsidRPr="002A0B9D" w:rsidRDefault="00504A46" w:rsidP="00BC7B05">
            <w:pPr>
              <w:rPr>
                <w:rFonts w:ascii="Tahoma" w:hAnsi="Tahoma" w:cs="Tahoma"/>
                <w:b/>
                <w:color w:val="000000"/>
                <w:lang w:val="en-US"/>
              </w:rPr>
            </w:pPr>
            <w:r>
              <w:rPr>
                <w:rFonts w:ascii="Tahoma" w:hAnsi="Tahoma" w:cs="Tahoma"/>
                <w:b/>
                <w:color w:val="000000"/>
                <w:lang w:val="en-US"/>
              </w:rPr>
              <w:t>2.300</w:t>
            </w:r>
            <w:r w:rsidR="0011349B">
              <w:rPr>
                <w:rFonts w:ascii="Tahoma" w:hAnsi="Tahoma" w:cs="Tahoma"/>
                <w:b/>
                <w:color w:val="000000"/>
                <w:lang w:val="el-GR"/>
              </w:rPr>
              <w:t xml:space="preserve">,00 </w:t>
            </w:r>
            <w:r>
              <w:rPr>
                <w:rFonts w:ascii="Tahoma" w:hAnsi="Tahoma" w:cs="Tahoma"/>
                <w:b/>
                <w:color w:val="000000"/>
                <w:lang w:val="en-US"/>
              </w:rPr>
              <w:t>€</w:t>
            </w:r>
          </w:p>
        </w:tc>
      </w:tr>
      <w:tr w:rsidR="00504A46" w:rsidRPr="007B3420" w:rsidTr="00BC7B05">
        <w:trPr>
          <w:trHeight w:val="255"/>
        </w:trPr>
        <w:tc>
          <w:tcPr>
            <w:tcW w:w="4537" w:type="dxa"/>
            <w:gridSpan w:val="2"/>
            <w:shd w:val="clear" w:color="auto" w:fill="E0E0E0"/>
            <w:noWrap/>
            <w:vAlign w:val="center"/>
          </w:tcPr>
          <w:p w:rsidR="00504A46" w:rsidRPr="0052354B" w:rsidRDefault="00504A46" w:rsidP="00BC7B05">
            <w:pPr>
              <w:rPr>
                <w:rFonts w:ascii="Tahoma" w:hAnsi="Tahoma" w:cs="Tahoma"/>
                <w:bCs/>
                <w:color w:val="000000"/>
                <w:lang w:val="el-GR"/>
              </w:rPr>
            </w:pPr>
            <w:r w:rsidRPr="0052354B">
              <w:rPr>
                <w:rFonts w:ascii="Tahoma" w:hAnsi="Tahoma" w:cs="Tahoma"/>
                <w:bCs/>
                <w:color w:val="000000"/>
                <w:lang w:val="el-GR"/>
              </w:rPr>
              <w:t>ΤΟΠΟΣ ΠΑΡΑΔΟΣΗΣ</w:t>
            </w:r>
          </w:p>
        </w:tc>
        <w:tc>
          <w:tcPr>
            <w:tcW w:w="4961" w:type="dxa"/>
            <w:gridSpan w:val="4"/>
            <w:noWrap/>
            <w:vAlign w:val="center"/>
          </w:tcPr>
          <w:p w:rsidR="00504A46" w:rsidRPr="009A1862" w:rsidRDefault="00504A46" w:rsidP="00BC7B05">
            <w:pPr>
              <w:rPr>
                <w:rFonts w:ascii="Tahoma" w:hAnsi="Tahoma" w:cs="Tahoma"/>
                <w:color w:val="000000"/>
                <w:lang w:val="el-GR"/>
              </w:rPr>
            </w:pPr>
            <w:r>
              <w:rPr>
                <w:rFonts w:ascii="Verdana" w:hAnsi="Verdana" w:cs="Tahoma"/>
                <w:color w:val="000000"/>
                <w:lang w:val="el-GR"/>
              </w:rPr>
              <w:t xml:space="preserve">Τμήμα Ηλεκτρολόγων </w:t>
            </w:r>
            <w:r w:rsidRPr="00326341">
              <w:rPr>
                <w:rFonts w:ascii="Verdana" w:hAnsi="Verdana" w:cs="Tahoma"/>
                <w:color w:val="000000"/>
                <w:lang w:val="el-GR"/>
              </w:rPr>
              <w:t>Μηχανικών και Μηχανικών Υπολογιστών</w:t>
            </w:r>
            <w:r>
              <w:rPr>
                <w:rFonts w:ascii="Verdana" w:hAnsi="Verdana" w:cs="Tahoma"/>
                <w:color w:val="000000"/>
                <w:lang w:val="el-GR"/>
              </w:rPr>
              <w:t xml:space="preserve"> Πανεπιστημίου Θεσσαλίας</w:t>
            </w:r>
          </w:p>
        </w:tc>
      </w:tr>
      <w:tr w:rsidR="00504A46" w:rsidRPr="00350B08" w:rsidTr="00BC7B05">
        <w:trPr>
          <w:trHeight w:val="255"/>
        </w:trPr>
        <w:tc>
          <w:tcPr>
            <w:tcW w:w="4537" w:type="dxa"/>
            <w:gridSpan w:val="2"/>
            <w:shd w:val="clear" w:color="auto" w:fill="E0E0E0"/>
            <w:noWrap/>
            <w:vAlign w:val="center"/>
          </w:tcPr>
          <w:p w:rsidR="00504A46" w:rsidRPr="0052354B" w:rsidRDefault="00504A46" w:rsidP="00BC7B05">
            <w:pPr>
              <w:rPr>
                <w:rFonts w:ascii="Tahoma" w:hAnsi="Tahoma" w:cs="Tahoma"/>
                <w:bCs/>
                <w:color w:val="000000"/>
                <w:lang w:val="el-GR"/>
              </w:rPr>
            </w:pPr>
            <w:r w:rsidRPr="0052354B">
              <w:rPr>
                <w:rFonts w:ascii="Tahoma" w:hAnsi="Tahoma" w:cs="Tahoma"/>
                <w:bCs/>
                <w:color w:val="000000"/>
                <w:lang w:val="el-GR"/>
              </w:rPr>
              <w:t>ΣΥΝΤΑΚΤΗΣ ΠΡΟΔΙΑΓΡΑΦΩΝ</w:t>
            </w:r>
          </w:p>
        </w:tc>
        <w:tc>
          <w:tcPr>
            <w:tcW w:w="4961" w:type="dxa"/>
            <w:gridSpan w:val="4"/>
            <w:noWrap/>
            <w:vAlign w:val="center"/>
          </w:tcPr>
          <w:p w:rsidR="00504A46" w:rsidRPr="00B670DA" w:rsidRDefault="00504A46" w:rsidP="00BC7B05">
            <w:pPr>
              <w:rPr>
                <w:rFonts w:ascii="Verdana" w:hAnsi="Verdana" w:cs="Tahoma"/>
                <w:color w:val="000000"/>
                <w:lang w:val="el-GR"/>
              </w:rPr>
            </w:pPr>
            <w:r>
              <w:rPr>
                <w:rFonts w:ascii="Verdana" w:hAnsi="Verdana" w:cs="Tahoma"/>
                <w:color w:val="000000"/>
                <w:lang w:val="el-GR"/>
              </w:rPr>
              <w:t>Λάλης Σπυρίδων</w:t>
            </w:r>
          </w:p>
        </w:tc>
      </w:tr>
      <w:tr w:rsidR="00504A46" w:rsidRPr="009A1862" w:rsidTr="00BC7B05">
        <w:trPr>
          <w:trHeight w:val="255"/>
        </w:trPr>
        <w:tc>
          <w:tcPr>
            <w:tcW w:w="4537" w:type="dxa"/>
            <w:gridSpan w:val="2"/>
            <w:shd w:val="clear" w:color="auto" w:fill="E0E0E0"/>
            <w:noWrap/>
            <w:vAlign w:val="center"/>
          </w:tcPr>
          <w:p w:rsidR="00504A46" w:rsidRPr="0052354B" w:rsidRDefault="00504A46" w:rsidP="00BC7B05">
            <w:pPr>
              <w:rPr>
                <w:rFonts w:ascii="Tahoma" w:hAnsi="Tahoma" w:cs="Tahoma"/>
                <w:color w:val="000000"/>
                <w:lang w:val="el-GR"/>
              </w:rPr>
            </w:pPr>
            <w:r w:rsidRPr="0052354B">
              <w:rPr>
                <w:rFonts w:ascii="Tahoma" w:hAnsi="Tahoma" w:cs="Tahoma"/>
                <w:bCs/>
                <w:color w:val="000000"/>
                <w:lang w:val="el-GR"/>
              </w:rPr>
              <w:t>ΕΠΙΚΟΙΝΩΝΙΑ</w:t>
            </w:r>
          </w:p>
        </w:tc>
        <w:tc>
          <w:tcPr>
            <w:tcW w:w="4961" w:type="dxa"/>
            <w:gridSpan w:val="4"/>
            <w:noWrap/>
            <w:vAlign w:val="center"/>
          </w:tcPr>
          <w:p w:rsidR="00504A46" w:rsidRPr="0022765A" w:rsidRDefault="00163996" w:rsidP="00BC7B05">
            <w:pPr>
              <w:rPr>
                <w:rFonts w:ascii="Verdana" w:hAnsi="Verdana" w:cs="Tahoma"/>
                <w:color w:val="000000"/>
                <w:lang w:val="el-GR"/>
              </w:rPr>
            </w:pPr>
            <w:hyperlink r:id="rId13" w:history="1">
              <w:r w:rsidR="00504A46" w:rsidRPr="00855DFC">
                <w:rPr>
                  <w:rStyle w:val="-"/>
                  <w:rFonts w:ascii="Verdana" w:hAnsi="Verdana" w:cs="Tahoma"/>
                </w:rPr>
                <w:t>lalis@inf.uth.gr</w:t>
              </w:r>
            </w:hyperlink>
          </w:p>
        </w:tc>
      </w:tr>
      <w:tr w:rsidR="00504A46" w:rsidRPr="0052354B" w:rsidTr="00BC7B05">
        <w:trPr>
          <w:trHeight w:val="255"/>
        </w:trPr>
        <w:tc>
          <w:tcPr>
            <w:tcW w:w="4537" w:type="dxa"/>
            <w:gridSpan w:val="2"/>
            <w:tcBorders>
              <w:bottom w:val="single" w:sz="4" w:space="0" w:color="auto"/>
            </w:tcBorders>
            <w:shd w:val="clear" w:color="auto" w:fill="E0E0E0"/>
            <w:noWrap/>
            <w:vAlign w:val="center"/>
          </w:tcPr>
          <w:p w:rsidR="00504A46" w:rsidRPr="0052354B" w:rsidRDefault="00504A46" w:rsidP="00BC7B05">
            <w:pPr>
              <w:rPr>
                <w:rFonts w:ascii="Tahoma" w:hAnsi="Tahoma" w:cs="Tahoma"/>
                <w:bCs/>
                <w:color w:val="000000"/>
                <w:lang w:val="el-GR"/>
              </w:rPr>
            </w:pPr>
            <w:r w:rsidRPr="0052354B">
              <w:rPr>
                <w:rFonts w:ascii="Tahoma" w:hAnsi="Tahoma" w:cs="Tahoma"/>
                <w:bCs/>
                <w:color w:val="000000"/>
                <w:lang w:val="el-GR"/>
              </w:rPr>
              <w:t>ΚΩΔΙΚΟΣ ΥΠΟΕΡΓΟΥ</w:t>
            </w:r>
          </w:p>
        </w:tc>
        <w:tc>
          <w:tcPr>
            <w:tcW w:w="4961" w:type="dxa"/>
            <w:gridSpan w:val="4"/>
            <w:tcBorders>
              <w:bottom w:val="single" w:sz="4" w:space="0" w:color="auto"/>
            </w:tcBorders>
            <w:noWrap/>
            <w:vAlign w:val="center"/>
          </w:tcPr>
          <w:p w:rsidR="00504A46" w:rsidRPr="0052354B" w:rsidRDefault="00CD29B7" w:rsidP="00BC7B05">
            <w:pPr>
              <w:rPr>
                <w:rFonts w:ascii="Tahoma" w:hAnsi="Tahoma" w:cs="Tahoma"/>
                <w:color w:val="000000"/>
                <w:lang w:val="el-GR"/>
              </w:rPr>
            </w:pPr>
            <w:r>
              <w:rPr>
                <w:rFonts w:ascii="Tahoma" w:hAnsi="Tahoma" w:cs="Tahoma"/>
                <w:color w:val="000000"/>
                <w:lang w:val="el-GR"/>
              </w:rPr>
              <w:t>4595</w:t>
            </w:r>
          </w:p>
        </w:tc>
      </w:tr>
      <w:tr w:rsidR="00504A46" w:rsidRPr="0052354B" w:rsidTr="00BC7B05">
        <w:trPr>
          <w:trHeight w:val="270"/>
        </w:trPr>
        <w:tc>
          <w:tcPr>
            <w:tcW w:w="9498" w:type="dxa"/>
            <w:gridSpan w:val="6"/>
            <w:tcBorders>
              <w:left w:val="nil"/>
              <w:bottom w:val="single" w:sz="4" w:space="0" w:color="auto"/>
              <w:right w:val="nil"/>
            </w:tcBorders>
            <w:noWrap/>
            <w:vAlign w:val="center"/>
          </w:tcPr>
          <w:p w:rsidR="00504A46" w:rsidRPr="0052354B" w:rsidRDefault="00504A46" w:rsidP="00BC7B05">
            <w:pPr>
              <w:rPr>
                <w:rFonts w:ascii="Tahoma" w:hAnsi="Tahoma" w:cs="Tahoma"/>
                <w:color w:val="000000"/>
                <w:sz w:val="16"/>
                <w:szCs w:val="16"/>
                <w:lang w:val="el-GR"/>
              </w:rPr>
            </w:pPr>
            <w:r>
              <w:rPr>
                <w:rFonts w:ascii="Tahoma" w:hAnsi="Tahoma" w:cs="Tahoma"/>
                <w:color w:val="000000"/>
                <w:sz w:val="16"/>
                <w:szCs w:val="16"/>
              </w:rPr>
              <w:t> </w:t>
            </w:r>
          </w:p>
        </w:tc>
      </w:tr>
      <w:tr w:rsidR="00504A46" w:rsidTr="00BC7B05">
        <w:trPr>
          <w:trHeight w:val="255"/>
        </w:trPr>
        <w:tc>
          <w:tcPr>
            <w:tcW w:w="851" w:type="dxa"/>
            <w:shd w:val="clear" w:color="auto" w:fill="FFFF99"/>
            <w:vAlign w:val="center"/>
          </w:tcPr>
          <w:p w:rsidR="00504A46" w:rsidRPr="00B77F3B" w:rsidRDefault="00504A46" w:rsidP="00BC7B05">
            <w:pPr>
              <w:jc w:val="center"/>
              <w:rPr>
                <w:rFonts w:ascii="Tahoma" w:hAnsi="Tahoma" w:cs="Tahoma"/>
                <w:b/>
                <w:bCs/>
                <w:color w:val="000000"/>
              </w:rPr>
            </w:pPr>
            <w:r w:rsidRPr="00B77F3B">
              <w:rPr>
                <w:rFonts w:ascii="Tahoma" w:hAnsi="Tahoma" w:cs="Tahoma"/>
                <w:b/>
                <w:bCs/>
                <w:color w:val="000000"/>
              </w:rPr>
              <w:t>Α/Α</w:t>
            </w:r>
          </w:p>
        </w:tc>
        <w:tc>
          <w:tcPr>
            <w:tcW w:w="4678" w:type="dxa"/>
            <w:gridSpan w:val="2"/>
            <w:shd w:val="clear" w:color="auto" w:fill="FFFF99"/>
            <w:vAlign w:val="center"/>
          </w:tcPr>
          <w:p w:rsidR="00504A46" w:rsidRPr="00B77F3B" w:rsidRDefault="00504A46" w:rsidP="00BC7B05">
            <w:pPr>
              <w:jc w:val="center"/>
              <w:rPr>
                <w:rFonts w:ascii="Tahoma" w:hAnsi="Tahoma" w:cs="Tahoma"/>
                <w:b/>
                <w:bCs/>
                <w:color w:val="000000"/>
              </w:rPr>
            </w:pPr>
            <w:r w:rsidRPr="00B77F3B">
              <w:rPr>
                <w:rFonts w:ascii="Tahoma" w:hAnsi="Tahoma" w:cs="Tahoma"/>
                <w:b/>
                <w:bCs/>
                <w:color w:val="000000"/>
              </w:rPr>
              <w:t>ΑΝΑΛΥΤΙΚΗ ΠΕΡΙΓΡΑΦΗ ΠΡΟΔΙΑΓΡΑΦΩΝ</w:t>
            </w:r>
          </w:p>
        </w:tc>
        <w:tc>
          <w:tcPr>
            <w:tcW w:w="1418" w:type="dxa"/>
            <w:shd w:val="clear" w:color="auto" w:fill="FFFF99"/>
            <w:vAlign w:val="center"/>
          </w:tcPr>
          <w:p w:rsidR="00504A46" w:rsidRPr="00B77F3B" w:rsidRDefault="00504A46" w:rsidP="00BC7B05">
            <w:pPr>
              <w:jc w:val="center"/>
              <w:rPr>
                <w:rFonts w:ascii="Tahoma" w:hAnsi="Tahoma" w:cs="Tahoma"/>
                <w:b/>
                <w:bCs/>
                <w:color w:val="000000"/>
              </w:rPr>
            </w:pPr>
            <w:r w:rsidRPr="00B77F3B">
              <w:rPr>
                <w:rFonts w:ascii="Tahoma" w:hAnsi="Tahoma" w:cs="Tahoma"/>
                <w:b/>
                <w:bCs/>
                <w:color w:val="000000"/>
              </w:rPr>
              <w:t>ΑΠΑΙΤΗΣΗ</w:t>
            </w:r>
          </w:p>
        </w:tc>
        <w:tc>
          <w:tcPr>
            <w:tcW w:w="1417" w:type="dxa"/>
            <w:shd w:val="clear" w:color="auto" w:fill="FFFF99"/>
            <w:vAlign w:val="center"/>
          </w:tcPr>
          <w:p w:rsidR="00504A46" w:rsidRPr="00B77F3B" w:rsidRDefault="00504A46" w:rsidP="00BC7B05">
            <w:pPr>
              <w:jc w:val="center"/>
              <w:rPr>
                <w:rFonts w:ascii="Tahoma" w:hAnsi="Tahoma" w:cs="Tahoma"/>
                <w:b/>
                <w:bCs/>
                <w:color w:val="000000"/>
              </w:rPr>
            </w:pPr>
            <w:r w:rsidRPr="00B77F3B">
              <w:rPr>
                <w:rFonts w:ascii="Tahoma" w:hAnsi="Tahoma" w:cs="Tahoma"/>
                <w:b/>
                <w:bCs/>
                <w:color w:val="000000"/>
              </w:rPr>
              <w:t>ΑΠΑΝΤΗΣΗ</w:t>
            </w:r>
          </w:p>
        </w:tc>
        <w:tc>
          <w:tcPr>
            <w:tcW w:w="1134" w:type="dxa"/>
            <w:shd w:val="clear" w:color="auto" w:fill="FFFF99"/>
            <w:vAlign w:val="center"/>
          </w:tcPr>
          <w:p w:rsidR="00504A46" w:rsidRPr="00B77F3B" w:rsidRDefault="00504A46" w:rsidP="00BC7B05">
            <w:pPr>
              <w:jc w:val="center"/>
              <w:rPr>
                <w:rFonts w:ascii="Tahoma" w:hAnsi="Tahoma" w:cs="Tahoma"/>
                <w:b/>
                <w:bCs/>
                <w:color w:val="000000"/>
              </w:rPr>
            </w:pPr>
            <w:r w:rsidRPr="00B77F3B">
              <w:rPr>
                <w:rFonts w:ascii="Tahoma" w:hAnsi="Tahoma" w:cs="Tahoma"/>
                <w:b/>
                <w:bCs/>
                <w:color w:val="000000"/>
              </w:rPr>
              <w:t>ΠΑΡΑΠΟΜΠΗ</w:t>
            </w:r>
          </w:p>
        </w:tc>
      </w:tr>
      <w:tr w:rsidR="00504A46" w:rsidTr="00BC7B05">
        <w:trPr>
          <w:trHeight w:val="104"/>
        </w:trPr>
        <w:tc>
          <w:tcPr>
            <w:tcW w:w="851" w:type="dxa"/>
            <w:shd w:val="clear" w:color="auto" w:fill="D9D9D9"/>
            <w:vAlign w:val="center"/>
          </w:tcPr>
          <w:p w:rsidR="00504A46" w:rsidRDefault="00504A46" w:rsidP="00BC7B05">
            <w:pPr>
              <w:jc w:val="center"/>
              <w:rPr>
                <w:rFonts w:ascii="Tahoma" w:hAnsi="Tahoma" w:cs="Tahoma"/>
                <w:bCs/>
                <w:color w:val="000000"/>
                <w:sz w:val="16"/>
                <w:szCs w:val="16"/>
              </w:rPr>
            </w:pPr>
          </w:p>
        </w:tc>
        <w:tc>
          <w:tcPr>
            <w:tcW w:w="4678" w:type="dxa"/>
            <w:gridSpan w:val="2"/>
            <w:shd w:val="clear" w:color="auto" w:fill="D9D9D9"/>
            <w:vAlign w:val="center"/>
          </w:tcPr>
          <w:p w:rsidR="00504A46" w:rsidRDefault="00504A46" w:rsidP="00BC7B05">
            <w:pPr>
              <w:jc w:val="center"/>
              <w:rPr>
                <w:rFonts w:ascii="Tahoma" w:hAnsi="Tahoma" w:cs="Tahoma"/>
                <w:bCs/>
                <w:color w:val="000000"/>
                <w:sz w:val="16"/>
                <w:szCs w:val="16"/>
              </w:rPr>
            </w:pPr>
          </w:p>
        </w:tc>
        <w:tc>
          <w:tcPr>
            <w:tcW w:w="1418" w:type="dxa"/>
            <w:shd w:val="clear" w:color="auto" w:fill="D9D9D9"/>
            <w:vAlign w:val="center"/>
          </w:tcPr>
          <w:p w:rsidR="00504A46" w:rsidRDefault="00504A46" w:rsidP="00BC7B05">
            <w:pPr>
              <w:jc w:val="center"/>
              <w:rPr>
                <w:rFonts w:ascii="Tahoma" w:hAnsi="Tahoma" w:cs="Tahoma"/>
                <w:bCs/>
                <w:color w:val="000000"/>
                <w:sz w:val="16"/>
                <w:szCs w:val="16"/>
              </w:rPr>
            </w:pPr>
          </w:p>
        </w:tc>
        <w:tc>
          <w:tcPr>
            <w:tcW w:w="1417" w:type="dxa"/>
            <w:shd w:val="clear" w:color="auto" w:fill="D9D9D9"/>
            <w:vAlign w:val="center"/>
          </w:tcPr>
          <w:p w:rsidR="00504A46" w:rsidRDefault="00504A46" w:rsidP="00BC7B05">
            <w:pPr>
              <w:jc w:val="center"/>
              <w:rPr>
                <w:rFonts w:ascii="Tahoma" w:hAnsi="Tahoma" w:cs="Tahoma"/>
                <w:bCs/>
                <w:color w:val="000000"/>
                <w:sz w:val="16"/>
                <w:szCs w:val="16"/>
              </w:rPr>
            </w:pPr>
            <w:r>
              <w:rPr>
                <w:rFonts w:ascii="Tahoma" w:hAnsi="Tahoma" w:cs="Tahoma"/>
                <w:bCs/>
                <w:color w:val="000000"/>
                <w:sz w:val="16"/>
                <w:szCs w:val="16"/>
              </w:rPr>
              <w:t>*</w:t>
            </w:r>
          </w:p>
        </w:tc>
        <w:tc>
          <w:tcPr>
            <w:tcW w:w="1134" w:type="dxa"/>
            <w:shd w:val="clear" w:color="auto" w:fill="D9D9D9"/>
            <w:vAlign w:val="center"/>
          </w:tcPr>
          <w:p w:rsidR="00504A46" w:rsidRDefault="00504A46" w:rsidP="00BC7B05">
            <w:pPr>
              <w:jc w:val="center"/>
              <w:rPr>
                <w:rFonts w:ascii="Tahoma" w:hAnsi="Tahoma" w:cs="Tahoma"/>
                <w:bCs/>
                <w:color w:val="000000"/>
                <w:sz w:val="16"/>
                <w:szCs w:val="16"/>
              </w:rPr>
            </w:pPr>
            <w:r>
              <w:rPr>
                <w:rFonts w:ascii="Tahoma" w:hAnsi="Tahoma" w:cs="Tahoma"/>
                <w:bCs/>
                <w:color w:val="000000"/>
                <w:sz w:val="16"/>
                <w:szCs w:val="16"/>
              </w:rPr>
              <w:t>*</w:t>
            </w:r>
          </w:p>
        </w:tc>
      </w:tr>
      <w:tr w:rsidR="00504A46" w:rsidTr="00BC7B05">
        <w:trPr>
          <w:trHeight w:val="270"/>
        </w:trPr>
        <w:tc>
          <w:tcPr>
            <w:tcW w:w="851" w:type="dxa"/>
            <w:shd w:val="clear" w:color="auto" w:fill="D9D9D9"/>
            <w:vAlign w:val="center"/>
          </w:tcPr>
          <w:p w:rsidR="00504A46" w:rsidRPr="00B77F3B" w:rsidRDefault="00504A46" w:rsidP="00BC7B05">
            <w:pPr>
              <w:jc w:val="center"/>
              <w:rPr>
                <w:rFonts w:ascii="Tahoma" w:hAnsi="Tahoma" w:cs="Tahoma"/>
                <w:b/>
                <w:bCs/>
                <w:color w:val="000000"/>
                <w:sz w:val="16"/>
                <w:szCs w:val="16"/>
              </w:rPr>
            </w:pPr>
            <w:r w:rsidRPr="00B77F3B">
              <w:rPr>
                <w:rFonts w:ascii="Tahoma" w:hAnsi="Tahoma" w:cs="Tahoma"/>
                <w:b/>
                <w:bCs/>
                <w:color w:val="000000"/>
                <w:sz w:val="16"/>
                <w:szCs w:val="16"/>
              </w:rPr>
              <w:t>(α)</w:t>
            </w:r>
          </w:p>
        </w:tc>
        <w:tc>
          <w:tcPr>
            <w:tcW w:w="4678" w:type="dxa"/>
            <w:gridSpan w:val="2"/>
            <w:shd w:val="clear" w:color="auto" w:fill="D9D9D9"/>
            <w:vAlign w:val="center"/>
          </w:tcPr>
          <w:p w:rsidR="00504A46" w:rsidRPr="00B77F3B" w:rsidRDefault="00504A46" w:rsidP="00BC7B05">
            <w:pPr>
              <w:jc w:val="center"/>
              <w:rPr>
                <w:rFonts w:ascii="Tahoma" w:hAnsi="Tahoma" w:cs="Tahoma"/>
                <w:b/>
                <w:bCs/>
                <w:color w:val="000000"/>
                <w:sz w:val="16"/>
                <w:szCs w:val="16"/>
              </w:rPr>
            </w:pPr>
            <w:r w:rsidRPr="00B77F3B">
              <w:rPr>
                <w:rFonts w:ascii="Tahoma" w:hAnsi="Tahoma" w:cs="Tahoma"/>
                <w:b/>
                <w:bCs/>
                <w:color w:val="000000"/>
                <w:sz w:val="16"/>
                <w:szCs w:val="16"/>
              </w:rPr>
              <w:t>(β)</w:t>
            </w:r>
          </w:p>
        </w:tc>
        <w:tc>
          <w:tcPr>
            <w:tcW w:w="1418" w:type="dxa"/>
            <w:shd w:val="clear" w:color="auto" w:fill="D9D9D9"/>
            <w:vAlign w:val="center"/>
          </w:tcPr>
          <w:p w:rsidR="00504A46" w:rsidRPr="00B77F3B" w:rsidRDefault="00504A46" w:rsidP="00BC7B05">
            <w:pPr>
              <w:jc w:val="center"/>
              <w:rPr>
                <w:rFonts w:ascii="Tahoma" w:hAnsi="Tahoma" w:cs="Tahoma"/>
                <w:b/>
                <w:bCs/>
                <w:color w:val="000000"/>
                <w:sz w:val="16"/>
                <w:szCs w:val="16"/>
              </w:rPr>
            </w:pPr>
            <w:r w:rsidRPr="00B77F3B">
              <w:rPr>
                <w:rFonts w:ascii="Tahoma" w:hAnsi="Tahoma" w:cs="Tahoma"/>
                <w:b/>
                <w:bCs/>
                <w:color w:val="000000"/>
                <w:sz w:val="16"/>
                <w:szCs w:val="16"/>
              </w:rPr>
              <w:t>(γ)</w:t>
            </w:r>
          </w:p>
        </w:tc>
        <w:tc>
          <w:tcPr>
            <w:tcW w:w="1417" w:type="dxa"/>
            <w:shd w:val="clear" w:color="auto" w:fill="D9D9D9"/>
            <w:vAlign w:val="center"/>
          </w:tcPr>
          <w:p w:rsidR="00504A46" w:rsidRPr="00B77F3B" w:rsidRDefault="00504A46" w:rsidP="00BC7B05">
            <w:pPr>
              <w:jc w:val="center"/>
              <w:rPr>
                <w:rFonts w:ascii="Tahoma" w:hAnsi="Tahoma" w:cs="Tahoma"/>
                <w:b/>
                <w:bCs/>
                <w:color w:val="000000"/>
                <w:sz w:val="16"/>
                <w:szCs w:val="16"/>
              </w:rPr>
            </w:pPr>
            <w:r w:rsidRPr="00B77F3B">
              <w:rPr>
                <w:rFonts w:ascii="Tahoma" w:hAnsi="Tahoma" w:cs="Tahoma"/>
                <w:b/>
                <w:bCs/>
                <w:color w:val="000000"/>
                <w:sz w:val="16"/>
                <w:szCs w:val="16"/>
              </w:rPr>
              <w:t>(δ)</w:t>
            </w:r>
          </w:p>
        </w:tc>
        <w:tc>
          <w:tcPr>
            <w:tcW w:w="1134" w:type="dxa"/>
            <w:shd w:val="clear" w:color="auto" w:fill="D9D9D9"/>
            <w:vAlign w:val="center"/>
          </w:tcPr>
          <w:p w:rsidR="00504A46" w:rsidRPr="00B77F3B" w:rsidRDefault="00504A46" w:rsidP="00BC7B05">
            <w:pPr>
              <w:jc w:val="center"/>
              <w:rPr>
                <w:rFonts w:ascii="Tahoma" w:hAnsi="Tahoma" w:cs="Tahoma"/>
                <w:b/>
                <w:bCs/>
                <w:color w:val="000000"/>
                <w:sz w:val="16"/>
                <w:szCs w:val="16"/>
              </w:rPr>
            </w:pPr>
            <w:r w:rsidRPr="00B77F3B">
              <w:rPr>
                <w:rFonts w:ascii="Tahoma" w:hAnsi="Tahoma" w:cs="Tahoma"/>
                <w:b/>
                <w:bCs/>
                <w:color w:val="000000"/>
                <w:sz w:val="16"/>
                <w:szCs w:val="16"/>
              </w:rPr>
              <w:t>(ε)</w:t>
            </w:r>
          </w:p>
        </w:tc>
      </w:tr>
      <w:tr w:rsidR="00504A46" w:rsidTr="00BC7B05">
        <w:trPr>
          <w:trHeight w:val="331"/>
        </w:trPr>
        <w:tc>
          <w:tcPr>
            <w:tcW w:w="851" w:type="dxa"/>
            <w:vAlign w:val="center"/>
          </w:tcPr>
          <w:p w:rsidR="00504A46" w:rsidRPr="00B77F3B" w:rsidRDefault="00504A46" w:rsidP="00BC7B05">
            <w:pPr>
              <w:jc w:val="center"/>
              <w:rPr>
                <w:rFonts w:ascii="Tahoma" w:hAnsi="Tahoma" w:cs="Tahoma"/>
                <w:b/>
                <w:color w:val="000000"/>
              </w:rPr>
            </w:pPr>
            <w:r>
              <w:rPr>
                <w:rFonts w:ascii="Tahoma" w:hAnsi="Tahoma" w:cs="Tahoma"/>
                <w:b/>
                <w:color w:val="000000"/>
                <w:lang w:val="el-GR"/>
              </w:rPr>
              <w:t>Γ</w:t>
            </w:r>
            <w:r w:rsidRPr="00B77F3B">
              <w:rPr>
                <w:rFonts w:ascii="Tahoma" w:hAnsi="Tahoma" w:cs="Tahoma"/>
                <w:b/>
                <w:color w:val="000000"/>
              </w:rPr>
              <w:t>.1</w:t>
            </w:r>
          </w:p>
        </w:tc>
        <w:tc>
          <w:tcPr>
            <w:tcW w:w="4678" w:type="dxa"/>
            <w:gridSpan w:val="2"/>
          </w:tcPr>
          <w:p w:rsidR="00504A46" w:rsidRPr="00E34D35" w:rsidRDefault="00504A46" w:rsidP="00BC7B05">
            <w:pPr>
              <w:spacing w:after="0"/>
              <w:rPr>
                <w:rFonts w:ascii="Verdana" w:hAnsi="Verdana"/>
                <w:lang w:val="el-GR"/>
              </w:rPr>
            </w:pPr>
            <w:r w:rsidRPr="00E34D35">
              <w:rPr>
                <w:rFonts w:ascii="Verdana" w:hAnsi="Verdana"/>
                <w:lang w:val="el-GR"/>
              </w:rPr>
              <w:t xml:space="preserve">Διαστάσεις εκτυπωτή: </w:t>
            </w:r>
            <w:r w:rsidRPr="00E34D35">
              <w:rPr>
                <w:rFonts w:ascii="Verdana" w:hAnsi="Verdana"/>
                <w:color w:val="000000"/>
                <w:lang w:val="el-GR" w:eastAsia="el-GR"/>
              </w:rPr>
              <w:t>680</w:t>
            </w:r>
            <w:r w:rsidRPr="00E34D35">
              <w:rPr>
                <w:rFonts w:ascii="Verdana" w:hAnsi="Verdana"/>
                <w:color w:val="000000"/>
                <w:lang w:val="en-US" w:eastAsia="el-GR"/>
              </w:rPr>
              <w:t>mm</w:t>
            </w:r>
            <w:r w:rsidRPr="00E34D35">
              <w:rPr>
                <w:rFonts w:ascii="Verdana" w:hAnsi="Verdana"/>
                <w:color w:val="000000"/>
                <w:lang w:val="el-GR" w:eastAsia="el-GR"/>
              </w:rPr>
              <w:t xml:space="preserve"> </w:t>
            </w:r>
            <w:r w:rsidRPr="00E34D35">
              <w:rPr>
                <w:rFonts w:ascii="Verdana" w:hAnsi="Verdana"/>
                <w:color w:val="000000"/>
                <w:lang w:val="en-US" w:eastAsia="el-GR"/>
              </w:rPr>
              <w:t>x</w:t>
            </w:r>
            <w:r w:rsidRPr="00E34D35">
              <w:rPr>
                <w:rFonts w:ascii="Verdana" w:hAnsi="Verdana"/>
                <w:color w:val="000000"/>
                <w:lang w:val="el-GR" w:eastAsia="el-GR"/>
              </w:rPr>
              <w:t xml:space="preserve"> 520</w:t>
            </w:r>
            <w:r w:rsidRPr="00E34D35">
              <w:rPr>
                <w:rFonts w:ascii="Verdana" w:hAnsi="Verdana"/>
                <w:color w:val="000000"/>
                <w:lang w:val="en-US" w:eastAsia="el-GR"/>
              </w:rPr>
              <w:t>mm</w:t>
            </w:r>
            <w:r w:rsidRPr="00E34D35">
              <w:rPr>
                <w:rFonts w:ascii="Verdana" w:hAnsi="Verdana"/>
                <w:color w:val="000000"/>
                <w:lang w:val="el-GR" w:eastAsia="el-GR"/>
              </w:rPr>
              <w:t xml:space="preserve"> </w:t>
            </w:r>
            <w:r w:rsidRPr="00E34D35">
              <w:rPr>
                <w:rFonts w:ascii="Verdana" w:hAnsi="Verdana"/>
                <w:color w:val="000000"/>
                <w:lang w:val="en-US" w:eastAsia="el-GR"/>
              </w:rPr>
              <w:t>x</w:t>
            </w:r>
            <w:r w:rsidRPr="00E34D35">
              <w:rPr>
                <w:rFonts w:ascii="Verdana" w:hAnsi="Verdana"/>
                <w:color w:val="000000"/>
                <w:lang w:val="el-GR" w:eastAsia="el-GR"/>
              </w:rPr>
              <w:t xml:space="preserve"> 515</w:t>
            </w:r>
            <w:r w:rsidRPr="00E34D35">
              <w:rPr>
                <w:rFonts w:ascii="Verdana" w:hAnsi="Verdana"/>
                <w:color w:val="000000"/>
                <w:lang w:val="en-US" w:eastAsia="el-GR"/>
              </w:rPr>
              <w:t>mm</w:t>
            </w:r>
            <w:r w:rsidRPr="00E34D35">
              <w:rPr>
                <w:rFonts w:ascii="Verdana" w:hAnsi="Verdana"/>
                <w:color w:val="000000"/>
                <w:lang w:val="el-GR" w:eastAsia="el-GR"/>
              </w:rPr>
              <w:t xml:space="preserve"> </w:t>
            </w:r>
          </w:p>
        </w:tc>
        <w:tc>
          <w:tcPr>
            <w:tcW w:w="1418" w:type="dxa"/>
            <w:vAlign w:val="center"/>
          </w:tcPr>
          <w:p w:rsidR="00504A46" w:rsidRPr="00B77F3B" w:rsidRDefault="00504A46" w:rsidP="00BC7B05">
            <w:pPr>
              <w:jc w:val="center"/>
              <w:rPr>
                <w:rFonts w:ascii="Tahoma" w:hAnsi="Tahoma" w:cs="Tahoma"/>
                <w:b/>
                <w:color w:val="000000"/>
              </w:rPr>
            </w:pPr>
            <w:r w:rsidRPr="00B77F3B">
              <w:rPr>
                <w:rFonts w:ascii="Tahoma" w:hAnsi="Tahoma" w:cs="Tahoma"/>
                <w:b/>
                <w:color w:val="000000"/>
              </w:rPr>
              <w:t>ΝΑΙ</w:t>
            </w:r>
          </w:p>
        </w:tc>
        <w:tc>
          <w:tcPr>
            <w:tcW w:w="1417" w:type="dxa"/>
            <w:shd w:val="clear" w:color="auto" w:fill="E0E0E0"/>
            <w:vAlign w:val="center"/>
          </w:tcPr>
          <w:p w:rsidR="00504A46" w:rsidRPr="00B77F3B" w:rsidRDefault="00504A46" w:rsidP="00BC7B05">
            <w:pPr>
              <w:jc w:val="center"/>
              <w:rPr>
                <w:rFonts w:ascii="Tahoma" w:hAnsi="Tahoma" w:cs="Tahoma"/>
                <w:b/>
                <w:color w:val="000000"/>
                <w:lang w:val="el-GR"/>
              </w:rPr>
            </w:pPr>
          </w:p>
        </w:tc>
        <w:tc>
          <w:tcPr>
            <w:tcW w:w="1134" w:type="dxa"/>
            <w:shd w:val="clear" w:color="auto" w:fill="E0E0E0"/>
            <w:vAlign w:val="center"/>
          </w:tcPr>
          <w:p w:rsidR="00504A46" w:rsidRPr="00B77F3B" w:rsidRDefault="00504A46" w:rsidP="00BC7B05">
            <w:pPr>
              <w:jc w:val="center"/>
              <w:rPr>
                <w:rFonts w:ascii="Tahoma" w:hAnsi="Tahoma" w:cs="Tahoma"/>
                <w:b/>
                <w:color w:val="000000"/>
              </w:rPr>
            </w:pPr>
          </w:p>
        </w:tc>
      </w:tr>
      <w:tr w:rsidR="00504A46" w:rsidTr="00BC7B05">
        <w:trPr>
          <w:trHeight w:val="511"/>
        </w:trPr>
        <w:tc>
          <w:tcPr>
            <w:tcW w:w="851" w:type="dxa"/>
            <w:vAlign w:val="center"/>
          </w:tcPr>
          <w:p w:rsidR="00504A46" w:rsidRPr="00B77F3B" w:rsidRDefault="00504A46" w:rsidP="00BC7B05">
            <w:pPr>
              <w:jc w:val="center"/>
              <w:rPr>
                <w:rFonts w:ascii="Tahoma" w:hAnsi="Tahoma" w:cs="Tahoma"/>
                <w:b/>
                <w:color w:val="000000"/>
              </w:rPr>
            </w:pPr>
            <w:r>
              <w:rPr>
                <w:rFonts w:ascii="Tahoma" w:hAnsi="Tahoma" w:cs="Tahoma"/>
                <w:b/>
                <w:color w:val="000000"/>
                <w:lang w:val="el-GR"/>
              </w:rPr>
              <w:t>Γ</w:t>
            </w:r>
            <w:r w:rsidRPr="00B77F3B">
              <w:rPr>
                <w:rFonts w:ascii="Tahoma" w:hAnsi="Tahoma" w:cs="Tahoma"/>
                <w:b/>
                <w:color w:val="000000"/>
              </w:rPr>
              <w:t>.2</w:t>
            </w:r>
          </w:p>
        </w:tc>
        <w:tc>
          <w:tcPr>
            <w:tcW w:w="4678" w:type="dxa"/>
            <w:gridSpan w:val="2"/>
          </w:tcPr>
          <w:p w:rsidR="00504A46" w:rsidRPr="00E34D35" w:rsidRDefault="00504A46" w:rsidP="00BC7B05">
            <w:pPr>
              <w:spacing w:after="0"/>
              <w:rPr>
                <w:rFonts w:ascii="Verdana" w:hAnsi="Verdana"/>
                <w:lang w:val="en-US"/>
              </w:rPr>
            </w:pPr>
            <w:r w:rsidRPr="00E34D35">
              <w:rPr>
                <w:rFonts w:ascii="Verdana" w:hAnsi="Verdana"/>
                <w:lang w:val="el-GR"/>
              </w:rPr>
              <w:t>Βάρος εκτυπωτή: 11</w:t>
            </w:r>
            <w:r w:rsidRPr="00E34D35">
              <w:rPr>
                <w:rFonts w:ascii="Verdana" w:hAnsi="Verdana"/>
                <w:lang w:val="en-US"/>
              </w:rPr>
              <w:t>kg</w:t>
            </w:r>
          </w:p>
        </w:tc>
        <w:tc>
          <w:tcPr>
            <w:tcW w:w="1418" w:type="dxa"/>
            <w:vAlign w:val="center"/>
          </w:tcPr>
          <w:p w:rsidR="00504A46" w:rsidRPr="00B77F3B" w:rsidRDefault="00504A46" w:rsidP="00BC7B05">
            <w:pPr>
              <w:jc w:val="center"/>
              <w:rPr>
                <w:rFonts w:ascii="Tahoma" w:hAnsi="Tahoma" w:cs="Tahoma"/>
                <w:b/>
                <w:color w:val="000000"/>
              </w:rPr>
            </w:pPr>
            <w:r w:rsidRPr="00B77F3B">
              <w:rPr>
                <w:rFonts w:ascii="Tahoma" w:hAnsi="Tahoma" w:cs="Tahoma"/>
                <w:b/>
                <w:color w:val="000000"/>
              </w:rPr>
              <w:t>ΝΑΙ</w:t>
            </w:r>
          </w:p>
        </w:tc>
        <w:tc>
          <w:tcPr>
            <w:tcW w:w="1417" w:type="dxa"/>
            <w:shd w:val="clear" w:color="auto" w:fill="E0E0E0"/>
            <w:vAlign w:val="center"/>
          </w:tcPr>
          <w:p w:rsidR="00504A46" w:rsidRPr="00B77F3B" w:rsidRDefault="00504A46" w:rsidP="00BC7B05">
            <w:pPr>
              <w:jc w:val="center"/>
              <w:rPr>
                <w:rFonts w:ascii="Tahoma" w:hAnsi="Tahoma" w:cs="Tahoma"/>
                <w:b/>
                <w:color w:val="000000"/>
              </w:rPr>
            </w:pPr>
          </w:p>
        </w:tc>
        <w:tc>
          <w:tcPr>
            <w:tcW w:w="1134" w:type="dxa"/>
            <w:shd w:val="clear" w:color="auto" w:fill="E0E0E0"/>
            <w:vAlign w:val="center"/>
          </w:tcPr>
          <w:p w:rsidR="00504A46" w:rsidRPr="00B77F3B" w:rsidRDefault="00504A46" w:rsidP="00BC7B05">
            <w:pPr>
              <w:jc w:val="center"/>
              <w:rPr>
                <w:rFonts w:ascii="Tahoma" w:hAnsi="Tahoma" w:cs="Tahoma"/>
                <w:b/>
                <w:color w:val="000000"/>
              </w:rPr>
            </w:pPr>
          </w:p>
        </w:tc>
      </w:tr>
      <w:tr w:rsidR="00504A46" w:rsidTr="00BC7B05">
        <w:trPr>
          <w:trHeight w:val="270"/>
        </w:trPr>
        <w:tc>
          <w:tcPr>
            <w:tcW w:w="851" w:type="dxa"/>
            <w:vAlign w:val="center"/>
          </w:tcPr>
          <w:p w:rsidR="00504A46" w:rsidRPr="00B77F3B" w:rsidRDefault="00504A46" w:rsidP="00BC7B05">
            <w:pPr>
              <w:jc w:val="center"/>
              <w:rPr>
                <w:rFonts w:ascii="Tahoma" w:hAnsi="Tahoma" w:cs="Tahoma"/>
                <w:b/>
                <w:color w:val="000000"/>
              </w:rPr>
            </w:pPr>
            <w:r>
              <w:rPr>
                <w:rFonts w:ascii="Tahoma" w:hAnsi="Tahoma" w:cs="Tahoma"/>
                <w:b/>
                <w:color w:val="000000"/>
                <w:lang w:val="el-GR"/>
              </w:rPr>
              <w:t>Γ</w:t>
            </w:r>
            <w:r w:rsidRPr="00B77F3B">
              <w:rPr>
                <w:rFonts w:ascii="Tahoma" w:hAnsi="Tahoma" w:cs="Tahoma"/>
                <w:b/>
                <w:color w:val="000000"/>
              </w:rPr>
              <w:t>.3</w:t>
            </w:r>
          </w:p>
        </w:tc>
        <w:tc>
          <w:tcPr>
            <w:tcW w:w="4678" w:type="dxa"/>
            <w:gridSpan w:val="2"/>
          </w:tcPr>
          <w:p w:rsidR="00504A46" w:rsidRPr="00E34D35" w:rsidRDefault="00504A46" w:rsidP="00BC7B05">
            <w:pPr>
              <w:spacing w:after="0"/>
              <w:rPr>
                <w:rFonts w:ascii="Verdana" w:hAnsi="Verdana"/>
                <w:lang w:val="el-GR"/>
              </w:rPr>
            </w:pPr>
            <w:r w:rsidRPr="00E34D35">
              <w:rPr>
                <w:rFonts w:ascii="Verdana" w:hAnsi="Verdana"/>
                <w:lang w:val="el-GR"/>
              </w:rPr>
              <w:t>Μέγιστη Ταχύτητα Εκτύπωσης: 200</w:t>
            </w:r>
            <w:r w:rsidRPr="00E34D35">
              <w:rPr>
                <w:rFonts w:ascii="Verdana" w:hAnsi="Verdana"/>
                <w:lang w:val="en-US"/>
              </w:rPr>
              <w:t>mm</w:t>
            </w:r>
            <w:r w:rsidRPr="00E34D35">
              <w:rPr>
                <w:rFonts w:ascii="Verdana" w:hAnsi="Verdana"/>
                <w:lang w:val="el-GR"/>
              </w:rPr>
              <w:t>/</w:t>
            </w:r>
            <w:r w:rsidRPr="00E34D35">
              <w:rPr>
                <w:rFonts w:ascii="Verdana" w:hAnsi="Verdana"/>
                <w:lang w:val="en-US"/>
              </w:rPr>
              <w:t>sec</w:t>
            </w:r>
          </w:p>
        </w:tc>
        <w:tc>
          <w:tcPr>
            <w:tcW w:w="1418" w:type="dxa"/>
            <w:vAlign w:val="center"/>
          </w:tcPr>
          <w:p w:rsidR="00504A46" w:rsidRPr="00B77F3B" w:rsidRDefault="00504A46" w:rsidP="00BC7B05">
            <w:pPr>
              <w:jc w:val="center"/>
              <w:rPr>
                <w:rFonts w:ascii="Tahoma" w:hAnsi="Tahoma" w:cs="Tahoma"/>
                <w:b/>
                <w:color w:val="000000"/>
              </w:rPr>
            </w:pPr>
            <w:r w:rsidRPr="00B77F3B">
              <w:rPr>
                <w:rFonts w:ascii="Tahoma" w:hAnsi="Tahoma" w:cs="Tahoma"/>
                <w:b/>
                <w:color w:val="000000"/>
              </w:rPr>
              <w:t>ΝΑΙ</w:t>
            </w:r>
          </w:p>
        </w:tc>
        <w:tc>
          <w:tcPr>
            <w:tcW w:w="1417" w:type="dxa"/>
            <w:shd w:val="clear" w:color="auto" w:fill="E0E0E0"/>
            <w:vAlign w:val="center"/>
          </w:tcPr>
          <w:p w:rsidR="00504A46" w:rsidRPr="00B77F3B" w:rsidRDefault="00504A46" w:rsidP="00BC7B05">
            <w:pPr>
              <w:jc w:val="center"/>
              <w:rPr>
                <w:rFonts w:ascii="Tahoma" w:hAnsi="Tahoma" w:cs="Tahoma"/>
                <w:b/>
                <w:color w:val="000000"/>
              </w:rPr>
            </w:pPr>
          </w:p>
        </w:tc>
        <w:tc>
          <w:tcPr>
            <w:tcW w:w="1134" w:type="dxa"/>
            <w:shd w:val="clear" w:color="auto" w:fill="E0E0E0"/>
            <w:vAlign w:val="center"/>
          </w:tcPr>
          <w:p w:rsidR="00504A46" w:rsidRPr="00B77F3B" w:rsidRDefault="00504A46" w:rsidP="00BC7B05">
            <w:pPr>
              <w:jc w:val="center"/>
              <w:rPr>
                <w:rFonts w:ascii="Tahoma" w:hAnsi="Tahoma" w:cs="Tahoma"/>
                <w:b/>
                <w:color w:val="000000"/>
              </w:rPr>
            </w:pPr>
          </w:p>
        </w:tc>
      </w:tr>
      <w:tr w:rsidR="00504A46" w:rsidRPr="00B77F3B" w:rsidTr="00BC7B05">
        <w:trPr>
          <w:trHeight w:val="270"/>
        </w:trPr>
        <w:tc>
          <w:tcPr>
            <w:tcW w:w="851" w:type="dxa"/>
            <w:tcBorders>
              <w:top w:val="single" w:sz="4" w:space="0" w:color="auto"/>
              <w:left w:val="single" w:sz="4" w:space="0" w:color="auto"/>
              <w:bottom w:val="single" w:sz="4" w:space="0" w:color="auto"/>
              <w:right w:val="single" w:sz="4" w:space="0" w:color="auto"/>
            </w:tcBorders>
            <w:vAlign w:val="center"/>
          </w:tcPr>
          <w:p w:rsidR="00504A46" w:rsidRPr="00B77F3B" w:rsidRDefault="00504A46" w:rsidP="00BC7B05">
            <w:pPr>
              <w:jc w:val="center"/>
              <w:rPr>
                <w:rFonts w:ascii="Tahoma" w:hAnsi="Tahoma" w:cs="Tahoma"/>
                <w:b/>
                <w:color w:val="000000"/>
              </w:rPr>
            </w:pPr>
            <w:r>
              <w:rPr>
                <w:rFonts w:ascii="Tahoma" w:hAnsi="Tahoma" w:cs="Tahoma"/>
                <w:b/>
                <w:color w:val="000000"/>
                <w:lang w:val="el-GR"/>
              </w:rPr>
              <w:t>Γ</w:t>
            </w:r>
            <w:r w:rsidRPr="00B77F3B">
              <w:rPr>
                <w:rFonts w:ascii="Tahoma" w:hAnsi="Tahoma" w:cs="Tahoma"/>
                <w:b/>
                <w:color w:val="000000"/>
              </w:rPr>
              <w:t>.</w:t>
            </w:r>
            <w:r>
              <w:rPr>
                <w:rFonts w:ascii="Tahoma" w:hAnsi="Tahoma" w:cs="Tahoma"/>
                <w:b/>
                <w:color w:val="000000"/>
              </w:rPr>
              <w:t>4</w:t>
            </w:r>
          </w:p>
        </w:tc>
        <w:tc>
          <w:tcPr>
            <w:tcW w:w="4678" w:type="dxa"/>
            <w:gridSpan w:val="2"/>
            <w:tcBorders>
              <w:top w:val="single" w:sz="4" w:space="0" w:color="auto"/>
              <w:left w:val="single" w:sz="4" w:space="0" w:color="auto"/>
              <w:bottom w:val="single" w:sz="4" w:space="0" w:color="auto"/>
              <w:right w:val="single" w:sz="4" w:space="0" w:color="auto"/>
            </w:tcBorders>
          </w:tcPr>
          <w:p w:rsidR="00504A46" w:rsidRPr="00E34D35" w:rsidRDefault="00504A46" w:rsidP="00BC7B05">
            <w:pPr>
              <w:spacing w:after="0"/>
              <w:rPr>
                <w:rFonts w:ascii="Verdana" w:hAnsi="Verdana"/>
                <w:lang w:val="el-GR"/>
              </w:rPr>
            </w:pPr>
            <w:r w:rsidRPr="00E34D35">
              <w:rPr>
                <w:rFonts w:ascii="Verdana" w:hAnsi="Verdana"/>
                <w:lang w:val="el-GR"/>
              </w:rPr>
              <w:t xml:space="preserve">Διαστάσεις περιοχής εκτύπωσης: </w:t>
            </w:r>
            <w:r w:rsidRPr="00E34D35">
              <w:rPr>
                <w:rFonts w:ascii="Verdana" w:hAnsi="Verdana"/>
                <w:color w:val="000000"/>
                <w:lang w:val="el-GR" w:eastAsia="el-GR"/>
              </w:rPr>
              <w:t>298</w:t>
            </w:r>
            <w:r w:rsidRPr="00E34D35">
              <w:rPr>
                <w:rFonts w:ascii="Verdana" w:hAnsi="Verdana"/>
                <w:color w:val="000000"/>
                <w:lang w:val="en-US" w:eastAsia="el-GR"/>
              </w:rPr>
              <w:t>mm</w:t>
            </w:r>
            <w:r w:rsidRPr="00E34D35">
              <w:rPr>
                <w:rFonts w:ascii="Verdana" w:hAnsi="Verdana"/>
                <w:color w:val="000000"/>
                <w:lang w:val="el-GR" w:eastAsia="el-GR"/>
              </w:rPr>
              <w:t xml:space="preserve"> </w:t>
            </w:r>
            <w:r w:rsidRPr="00E34D35">
              <w:rPr>
                <w:rFonts w:ascii="Verdana" w:hAnsi="Verdana"/>
                <w:color w:val="000000"/>
                <w:lang w:val="en-US" w:eastAsia="el-GR"/>
              </w:rPr>
              <w:t>x</w:t>
            </w:r>
            <w:r w:rsidRPr="00E34D35">
              <w:rPr>
                <w:rFonts w:ascii="Verdana" w:hAnsi="Verdana"/>
                <w:color w:val="000000"/>
                <w:lang w:val="el-GR" w:eastAsia="el-GR"/>
              </w:rPr>
              <w:t xml:space="preserve"> 275</w:t>
            </w:r>
            <w:r w:rsidRPr="00E34D35">
              <w:rPr>
                <w:rFonts w:ascii="Verdana" w:hAnsi="Verdana"/>
                <w:color w:val="000000"/>
                <w:lang w:val="en-US" w:eastAsia="el-GR"/>
              </w:rPr>
              <w:t>mm</w:t>
            </w:r>
            <w:r w:rsidRPr="00E34D35">
              <w:rPr>
                <w:rFonts w:ascii="Verdana" w:hAnsi="Verdana"/>
                <w:color w:val="000000"/>
                <w:lang w:val="el-GR" w:eastAsia="el-GR"/>
              </w:rPr>
              <w:t xml:space="preserve"> </w:t>
            </w:r>
            <w:r w:rsidRPr="00E34D35">
              <w:rPr>
                <w:rFonts w:ascii="Verdana" w:hAnsi="Verdana"/>
                <w:color w:val="000000"/>
                <w:lang w:val="en-US" w:eastAsia="el-GR"/>
              </w:rPr>
              <w:t>x</w:t>
            </w:r>
            <w:r w:rsidRPr="00E34D35">
              <w:rPr>
                <w:rFonts w:ascii="Verdana" w:hAnsi="Verdana"/>
                <w:color w:val="000000"/>
                <w:lang w:val="el-GR" w:eastAsia="el-GR"/>
              </w:rPr>
              <w:t xml:space="preserve"> 250</w:t>
            </w:r>
            <w:r w:rsidRPr="00E34D35">
              <w:rPr>
                <w:rFonts w:ascii="Verdana" w:hAnsi="Verdana"/>
                <w:color w:val="000000"/>
                <w:lang w:val="en-US" w:eastAsia="el-GR"/>
              </w:rPr>
              <w:t>mm</w:t>
            </w:r>
            <w:r w:rsidRPr="00E34D35">
              <w:rPr>
                <w:rFonts w:ascii="Verdana" w:hAnsi="Verdana"/>
                <w:color w:val="000000"/>
                <w:lang w:val="el-GR" w:eastAsia="el-GR"/>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504A46" w:rsidRPr="00B77F3B" w:rsidRDefault="00504A46" w:rsidP="00BC7B05">
            <w:pPr>
              <w:jc w:val="center"/>
              <w:rPr>
                <w:rFonts w:ascii="Tahoma" w:hAnsi="Tahoma" w:cs="Tahoma"/>
                <w:b/>
                <w:color w:val="000000"/>
              </w:rPr>
            </w:pPr>
            <w:r w:rsidRPr="00B77F3B">
              <w:rPr>
                <w:rFonts w:ascii="Tahoma" w:hAnsi="Tahoma" w:cs="Tahoma"/>
                <w:b/>
                <w:color w:val="000000"/>
              </w:rPr>
              <w:t>ΝΑΙ</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504A46" w:rsidRPr="00B77F3B" w:rsidRDefault="00504A46" w:rsidP="00BC7B05">
            <w:pPr>
              <w:jc w:val="center"/>
              <w:rPr>
                <w:rFonts w:ascii="Tahoma" w:hAnsi="Tahoma" w:cs="Tahoma"/>
                <w:b/>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rsidR="00504A46" w:rsidRPr="00B77F3B" w:rsidRDefault="00504A46" w:rsidP="00BC7B05">
            <w:pPr>
              <w:jc w:val="center"/>
              <w:rPr>
                <w:rFonts w:ascii="Tahoma" w:hAnsi="Tahoma" w:cs="Tahoma"/>
                <w:b/>
                <w:color w:val="000000"/>
              </w:rPr>
            </w:pPr>
          </w:p>
        </w:tc>
      </w:tr>
      <w:tr w:rsidR="00504A46" w:rsidRPr="00B77F3B" w:rsidTr="00BC7B05">
        <w:trPr>
          <w:trHeight w:val="270"/>
        </w:trPr>
        <w:tc>
          <w:tcPr>
            <w:tcW w:w="851" w:type="dxa"/>
            <w:tcBorders>
              <w:top w:val="single" w:sz="4" w:space="0" w:color="auto"/>
              <w:left w:val="single" w:sz="4" w:space="0" w:color="auto"/>
              <w:bottom w:val="single" w:sz="4" w:space="0" w:color="auto"/>
              <w:right w:val="single" w:sz="4" w:space="0" w:color="auto"/>
            </w:tcBorders>
            <w:vAlign w:val="center"/>
          </w:tcPr>
          <w:p w:rsidR="00504A46" w:rsidRPr="00B77F3B" w:rsidRDefault="00504A46" w:rsidP="00BC7B05">
            <w:pPr>
              <w:jc w:val="center"/>
              <w:rPr>
                <w:rFonts w:ascii="Tahoma" w:hAnsi="Tahoma" w:cs="Tahoma"/>
                <w:b/>
                <w:color w:val="000000"/>
              </w:rPr>
            </w:pPr>
            <w:r>
              <w:rPr>
                <w:rFonts w:ascii="Tahoma" w:hAnsi="Tahoma" w:cs="Tahoma"/>
                <w:b/>
                <w:color w:val="000000"/>
                <w:lang w:val="el-GR"/>
              </w:rPr>
              <w:t>Γ</w:t>
            </w:r>
            <w:r w:rsidRPr="00B77F3B">
              <w:rPr>
                <w:rFonts w:ascii="Tahoma" w:hAnsi="Tahoma" w:cs="Tahoma"/>
                <w:b/>
                <w:color w:val="000000"/>
              </w:rPr>
              <w:t>.</w:t>
            </w:r>
            <w:r>
              <w:rPr>
                <w:rFonts w:ascii="Tahoma" w:hAnsi="Tahoma" w:cs="Tahoma"/>
                <w:b/>
                <w:color w:val="000000"/>
              </w:rPr>
              <w:t>5</w:t>
            </w:r>
          </w:p>
        </w:tc>
        <w:tc>
          <w:tcPr>
            <w:tcW w:w="4678" w:type="dxa"/>
            <w:gridSpan w:val="2"/>
            <w:tcBorders>
              <w:top w:val="single" w:sz="4" w:space="0" w:color="auto"/>
              <w:left w:val="single" w:sz="4" w:space="0" w:color="auto"/>
              <w:bottom w:val="single" w:sz="4" w:space="0" w:color="auto"/>
              <w:right w:val="single" w:sz="4" w:space="0" w:color="auto"/>
            </w:tcBorders>
          </w:tcPr>
          <w:p w:rsidR="00504A46" w:rsidRPr="00E34D35" w:rsidRDefault="00504A46" w:rsidP="00BC7B05">
            <w:pPr>
              <w:spacing w:after="0"/>
              <w:rPr>
                <w:rFonts w:ascii="Verdana" w:hAnsi="Verdana"/>
                <w:lang w:val="el-GR"/>
              </w:rPr>
            </w:pPr>
            <w:r w:rsidRPr="00E34D35">
              <w:rPr>
                <w:rFonts w:ascii="Verdana" w:hAnsi="Verdana"/>
                <w:lang w:val="el-GR"/>
              </w:rPr>
              <w:t xml:space="preserve">Όγκος περιοχής εκτύπωσης: </w:t>
            </w:r>
            <w:r w:rsidRPr="00E34D35">
              <w:rPr>
                <w:rFonts w:ascii="Verdana" w:hAnsi="Verdana"/>
                <w:color w:val="000000"/>
                <w:lang w:val="en-US" w:eastAsia="el-GR"/>
              </w:rPr>
              <w:t>20,500cm</w:t>
            </w:r>
            <w:r w:rsidRPr="00E34D35">
              <w:rPr>
                <w:rFonts w:ascii="Verdana" w:hAnsi="Verdana"/>
                <w:color w:val="000000"/>
                <w:vertAlign w:val="superscript"/>
                <w:lang w:val="en-US" w:eastAsia="el-GR"/>
              </w:rPr>
              <w:t>3</w:t>
            </w:r>
            <w:r w:rsidRPr="00E34D35">
              <w:rPr>
                <w:rFonts w:ascii="Verdana" w:hAnsi="Verdana"/>
                <w:color w:val="000000"/>
                <w:lang w:val="en-US" w:eastAsia="el-GR"/>
              </w:rPr>
              <w:t> </w:t>
            </w:r>
          </w:p>
        </w:tc>
        <w:tc>
          <w:tcPr>
            <w:tcW w:w="1418" w:type="dxa"/>
            <w:tcBorders>
              <w:top w:val="single" w:sz="4" w:space="0" w:color="auto"/>
              <w:left w:val="single" w:sz="4" w:space="0" w:color="auto"/>
              <w:bottom w:val="single" w:sz="4" w:space="0" w:color="auto"/>
              <w:right w:val="single" w:sz="4" w:space="0" w:color="auto"/>
            </w:tcBorders>
            <w:vAlign w:val="center"/>
          </w:tcPr>
          <w:p w:rsidR="00504A46" w:rsidRPr="00B77F3B" w:rsidRDefault="00504A46" w:rsidP="00BC7B05">
            <w:pPr>
              <w:jc w:val="center"/>
              <w:rPr>
                <w:rFonts w:ascii="Tahoma" w:hAnsi="Tahoma" w:cs="Tahoma"/>
                <w:b/>
                <w:color w:val="000000"/>
              </w:rPr>
            </w:pPr>
            <w:r w:rsidRPr="00B77F3B">
              <w:rPr>
                <w:rFonts w:ascii="Tahoma" w:hAnsi="Tahoma" w:cs="Tahoma"/>
                <w:b/>
                <w:color w:val="000000"/>
              </w:rPr>
              <w:t>ΝΑΙ</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504A46" w:rsidRPr="00B77F3B" w:rsidRDefault="00504A46" w:rsidP="00BC7B05">
            <w:pPr>
              <w:jc w:val="center"/>
              <w:rPr>
                <w:rFonts w:ascii="Tahoma" w:hAnsi="Tahoma" w:cs="Tahoma"/>
                <w:b/>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rsidR="00504A46" w:rsidRPr="00B77F3B" w:rsidRDefault="00504A46" w:rsidP="00BC7B05">
            <w:pPr>
              <w:jc w:val="center"/>
              <w:rPr>
                <w:rFonts w:ascii="Tahoma" w:hAnsi="Tahoma" w:cs="Tahoma"/>
                <w:b/>
                <w:color w:val="000000"/>
              </w:rPr>
            </w:pPr>
          </w:p>
        </w:tc>
      </w:tr>
      <w:tr w:rsidR="00504A46" w:rsidRPr="00B77F3B" w:rsidTr="00BC7B05">
        <w:trPr>
          <w:trHeight w:val="270"/>
        </w:trPr>
        <w:tc>
          <w:tcPr>
            <w:tcW w:w="851" w:type="dxa"/>
            <w:tcBorders>
              <w:top w:val="single" w:sz="4" w:space="0" w:color="auto"/>
              <w:left w:val="single" w:sz="4" w:space="0" w:color="auto"/>
              <w:bottom w:val="single" w:sz="4" w:space="0" w:color="auto"/>
              <w:right w:val="single" w:sz="4" w:space="0" w:color="auto"/>
            </w:tcBorders>
            <w:vAlign w:val="center"/>
          </w:tcPr>
          <w:p w:rsidR="00504A46" w:rsidRPr="00B77F3B" w:rsidRDefault="00504A46" w:rsidP="00BC7B05">
            <w:pPr>
              <w:jc w:val="center"/>
              <w:rPr>
                <w:rFonts w:ascii="Tahoma" w:hAnsi="Tahoma" w:cs="Tahoma"/>
                <w:b/>
                <w:color w:val="000000"/>
              </w:rPr>
            </w:pPr>
            <w:r>
              <w:rPr>
                <w:rFonts w:ascii="Tahoma" w:hAnsi="Tahoma" w:cs="Tahoma"/>
                <w:b/>
                <w:color w:val="000000"/>
                <w:lang w:val="el-GR"/>
              </w:rPr>
              <w:t>Γ</w:t>
            </w:r>
            <w:r>
              <w:rPr>
                <w:rFonts w:ascii="Tahoma" w:hAnsi="Tahoma" w:cs="Tahoma"/>
                <w:b/>
                <w:color w:val="000000"/>
              </w:rPr>
              <w:t>.6</w:t>
            </w:r>
          </w:p>
        </w:tc>
        <w:tc>
          <w:tcPr>
            <w:tcW w:w="4678" w:type="dxa"/>
            <w:gridSpan w:val="2"/>
            <w:tcBorders>
              <w:top w:val="single" w:sz="4" w:space="0" w:color="auto"/>
              <w:left w:val="single" w:sz="4" w:space="0" w:color="auto"/>
              <w:bottom w:val="single" w:sz="4" w:space="0" w:color="auto"/>
              <w:right w:val="single" w:sz="4" w:space="0" w:color="auto"/>
            </w:tcBorders>
          </w:tcPr>
          <w:p w:rsidR="00504A46" w:rsidRPr="00E34D35" w:rsidRDefault="00504A46" w:rsidP="009D134C">
            <w:pPr>
              <w:autoSpaceDE w:val="0"/>
              <w:autoSpaceDN w:val="0"/>
              <w:adjustRightInd w:val="0"/>
              <w:spacing w:before="0" w:after="0"/>
              <w:jc w:val="left"/>
              <w:rPr>
                <w:rFonts w:ascii="Verdana" w:hAnsi="Verdana"/>
                <w:lang w:val="el-GR"/>
              </w:rPr>
            </w:pPr>
            <w:r w:rsidRPr="00E34D35">
              <w:rPr>
                <w:rFonts w:ascii="Verdana" w:hAnsi="Verdana"/>
                <w:lang w:val="el-GR"/>
              </w:rPr>
              <w:t>Περιοχή εκτύπωσης: Θερμαινόμεν</w:t>
            </w:r>
            <w:r w:rsidR="009D134C" w:rsidRPr="00E34D35">
              <w:rPr>
                <w:rFonts w:ascii="Verdana" w:hAnsi="Verdana"/>
                <w:lang w:val="el-GR"/>
              </w:rPr>
              <w:t>η</w:t>
            </w:r>
            <w:r w:rsidRPr="00E34D35">
              <w:rPr>
                <w:rFonts w:ascii="Verdana" w:hAnsi="Verdana"/>
                <w:lang w:val="el-GR"/>
              </w:rPr>
              <w:t xml:space="preserve"> βοριοπυριτική βάση καλυμμένη με στρώμα </w:t>
            </w:r>
            <w:r w:rsidRPr="00E34D35">
              <w:rPr>
                <w:rFonts w:ascii="Verdana" w:hAnsi="Verdana"/>
                <w:lang w:val="en-US"/>
              </w:rPr>
              <w:t>PEI</w:t>
            </w:r>
            <w:r w:rsidRPr="00E34D35">
              <w:rPr>
                <w:rFonts w:ascii="Verdana" w:hAnsi="Verdana"/>
                <w:lang w:val="el-GR"/>
              </w:rPr>
              <w:t xml:space="preserve"> (</w:t>
            </w:r>
            <w:r w:rsidRPr="00E34D35">
              <w:rPr>
                <w:rFonts w:ascii="Verdana" w:hAnsi="Verdana"/>
                <w:lang w:val="en-US"/>
              </w:rPr>
              <w:t>Polyetherimide</w:t>
            </w:r>
            <w:r w:rsidRPr="00E34D35">
              <w:rPr>
                <w:rFonts w:ascii="Verdana" w:hAnsi="Verdana"/>
                <w:lang w:val="el-GR"/>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504A46" w:rsidRPr="00B77F3B" w:rsidRDefault="00504A46" w:rsidP="00BC7B05">
            <w:pPr>
              <w:jc w:val="center"/>
              <w:rPr>
                <w:rFonts w:ascii="Tahoma" w:hAnsi="Tahoma" w:cs="Tahoma"/>
                <w:b/>
                <w:color w:val="000000"/>
              </w:rPr>
            </w:pPr>
            <w:r w:rsidRPr="00B77F3B">
              <w:rPr>
                <w:rFonts w:ascii="Tahoma" w:hAnsi="Tahoma" w:cs="Tahoma"/>
                <w:b/>
                <w:color w:val="000000"/>
              </w:rPr>
              <w:t>ΝΑΙ</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504A46" w:rsidRPr="00B77F3B" w:rsidRDefault="00504A46" w:rsidP="00BC7B05">
            <w:pPr>
              <w:jc w:val="center"/>
              <w:rPr>
                <w:rFonts w:ascii="Tahoma" w:hAnsi="Tahoma" w:cs="Tahoma"/>
                <w:b/>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rsidR="00504A46" w:rsidRPr="00B77F3B" w:rsidRDefault="00504A46" w:rsidP="00BC7B05">
            <w:pPr>
              <w:jc w:val="center"/>
              <w:rPr>
                <w:rFonts w:ascii="Tahoma" w:hAnsi="Tahoma" w:cs="Tahoma"/>
                <w:b/>
                <w:color w:val="000000"/>
              </w:rPr>
            </w:pPr>
          </w:p>
        </w:tc>
      </w:tr>
      <w:tr w:rsidR="00504A46" w:rsidRPr="00B77F3B" w:rsidTr="00BC7B05">
        <w:trPr>
          <w:trHeight w:val="270"/>
        </w:trPr>
        <w:tc>
          <w:tcPr>
            <w:tcW w:w="851" w:type="dxa"/>
            <w:tcBorders>
              <w:top w:val="single" w:sz="4" w:space="0" w:color="auto"/>
              <w:left w:val="single" w:sz="4" w:space="0" w:color="auto"/>
              <w:bottom w:val="single" w:sz="4" w:space="0" w:color="auto"/>
              <w:right w:val="single" w:sz="4" w:space="0" w:color="auto"/>
            </w:tcBorders>
            <w:vAlign w:val="center"/>
          </w:tcPr>
          <w:p w:rsidR="00504A46" w:rsidRDefault="00504A46" w:rsidP="00BC7B05">
            <w:pPr>
              <w:jc w:val="center"/>
              <w:rPr>
                <w:rFonts w:ascii="Tahoma" w:hAnsi="Tahoma" w:cs="Tahoma"/>
                <w:b/>
                <w:color w:val="000000"/>
              </w:rPr>
            </w:pPr>
            <w:r>
              <w:rPr>
                <w:rFonts w:ascii="Tahoma" w:hAnsi="Tahoma" w:cs="Tahoma"/>
                <w:b/>
                <w:color w:val="000000"/>
                <w:lang w:val="el-GR"/>
              </w:rPr>
              <w:t>Γ</w:t>
            </w:r>
            <w:r>
              <w:rPr>
                <w:rFonts w:ascii="Tahoma" w:hAnsi="Tahoma" w:cs="Tahoma"/>
                <w:b/>
                <w:color w:val="000000"/>
              </w:rPr>
              <w:t>.7</w:t>
            </w:r>
          </w:p>
        </w:tc>
        <w:tc>
          <w:tcPr>
            <w:tcW w:w="4678" w:type="dxa"/>
            <w:gridSpan w:val="2"/>
            <w:tcBorders>
              <w:top w:val="single" w:sz="4" w:space="0" w:color="auto"/>
              <w:left w:val="single" w:sz="4" w:space="0" w:color="auto"/>
              <w:bottom w:val="single" w:sz="4" w:space="0" w:color="auto"/>
              <w:right w:val="single" w:sz="4" w:space="0" w:color="auto"/>
            </w:tcBorders>
          </w:tcPr>
          <w:p w:rsidR="00504A46" w:rsidRPr="00E34D35" w:rsidRDefault="00504A46" w:rsidP="00BC7B05">
            <w:pPr>
              <w:autoSpaceDE w:val="0"/>
              <w:autoSpaceDN w:val="0"/>
              <w:adjustRightInd w:val="0"/>
              <w:spacing w:before="0" w:after="0"/>
              <w:jc w:val="left"/>
              <w:rPr>
                <w:rFonts w:ascii="Verdana" w:hAnsi="Verdana"/>
                <w:lang w:val="en-US"/>
              </w:rPr>
            </w:pPr>
            <w:r w:rsidRPr="00E34D35">
              <w:rPr>
                <w:rFonts w:ascii="Verdana" w:hAnsi="Verdana"/>
                <w:lang w:val="el-GR"/>
              </w:rPr>
              <w:t xml:space="preserve">Απαιτήσεις τάσης: </w:t>
            </w:r>
            <w:r w:rsidRPr="00E34D35">
              <w:rPr>
                <w:rFonts w:ascii="Verdana" w:hAnsi="Verdana"/>
                <w:lang w:val="en-US"/>
              </w:rPr>
              <w:t>100 – 240 VAC</w:t>
            </w:r>
          </w:p>
        </w:tc>
        <w:tc>
          <w:tcPr>
            <w:tcW w:w="1418" w:type="dxa"/>
            <w:tcBorders>
              <w:top w:val="single" w:sz="4" w:space="0" w:color="auto"/>
              <w:left w:val="single" w:sz="4" w:space="0" w:color="auto"/>
              <w:bottom w:val="single" w:sz="4" w:space="0" w:color="auto"/>
              <w:right w:val="single" w:sz="4" w:space="0" w:color="auto"/>
            </w:tcBorders>
            <w:vAlign w:val="center"/>
          </w:tcPr>
          <w:p w:rsidR="00504A46" w:rsidRPr="00B77F3B" w:rsidRDefault="00504A46" w:rsidP="00BC7B05">
            <w:pPr>
              <w:jc w:val="center"/>
              <w:rPr>
                <w:rFonts w:ascii="Tahoma" w:hAnsi="Tahoma" w:cs="Tahoma"/>
                <w:b/>
                <w:color w:val="000000"/>
              </w:rPr>
            </w:pPr>
            <w:r w:rsidRPr="00B77F3B">
              <w:rPr>
                <w:rFonts w:ascii="Tahoma" w:hAnsi="Tahoma" w:cs="Tahoma"/>
                <w:b/>
                <w:color w:val="000000"/>
              </w:rPr>
              <w:t>ΝΑΙ</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504A46" w:rsidRPr="00B77F3B" w:rsidRDefault="00504A46" w:rsidP="00BC7B05">
            <w:pPr>
              <w:jc w:val="center"/>
              <w:rPr>
                <w:rFonts w:ascii="Tahoma" w:hAnsi="Tahoma" w:cs="Tahoma"/>
                <w:b/>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rsidR="00504A46" w:rsidRPr="00B77F3B" w:rsidRDefault="00504A46" w:rsidP="00BC7B05">
            <w:pPr>
              <w:jc w:val="center"/>
              <w:rPr>
                <w:rFonts w:ascii="Tahoma" w:hAnsi="Tahoma" w:cs="Tahoma"/>
                <w:b/>
                <w:color w:val="000000"/>
              </w:rPr>
            </w:pPr>
          </w:p>
        </w:tc>
      </w:tr>
      <w:tr w:rsidR="00504A46" w:rsidRPr="00B77F3B" w:rsidTr="00BC7B05">
        <w:trPr>
          <w:trHeight w:val="270"/>
        </w:trPr>
        <w:tc>
          <w:tcPr>
            <w:tcW w:w="851" w:type="dxa"/>
            <w:tcBorders>
              <w:top w:val="single" w:sz="4" w:space="0" w:color="auto"/>
              <w:left w:val="single" w:sz="4" w:space="0" w:color="auto"/>
              <w:bottom w:val="single" w:sz="4" w:space="0" w:color="auto"/>
              <w:right w:val="single" w:sz="4" w:space="0" w:color="auto"/>
            </w:tcBorders>
            <w:vAlign w:val="center"/>
          </w:tcPr>
          <w:p w:rsidR="00504A46" w:rsidRDefault="00504A46" w:rsidP="00BC7B05">
            <w:pPr>
              <w:jc w:val="center"/>
              <w:rPr>
                <w:rFonts w:ascii="Tahoma" w:hAnsi="Tahoma" w:cs="Tahoma"/>
                <w:b/>
                <w:color w:val="000000"/>
              </w:rPr>
            </w:pPr>
            <w:r>
              <w:rPr>
                <w:rFonts w:ascii="Tahoma" w:hAnsi="Tahoma" w:cs="Tahoma"/>
                <w:b/>
                <w:color w:val="000000"/>
                <w:lang w:val="el-GR"/>
              </w:rPr>
              <w:t>Γ</w:t>
            </w:r>
            <w:r>
              <w:rPr>
                <w:rFonts w:ascii="Tahoma" w:hAnsi="Tahoma" w:cs="Tahoma"/>
                <w:b/>
                <w:color w:val="000000"/>
              </w:rPr>
              <w:t>.8</w:t>
            </w:r>
          </w:p>
        </w:tc>
        <w:tc>
          <w:tcPr>
            <w:tcW w:w="4678" w:type="dxa"/>
            <w:gridSpan w:val="2"/>
            <w:tcBorders>
              <w:top w:val="single" w:sz="4" w:space="0" w:color="auto"/>
              <w:left w:val="single" w:sz="4" w:space="0" w:color="auto"/>
              <w:bottom w:val="single" w:sz="4" w:space="0" w:color="auto"/>
              <w:right w:val="single" w:sz="4" w:space="0" w:color="auto"/>
            </w:tcBorders>
          </w:tcPr>
          <w:p w:rsidR="00504A46" w:rsidRPr="00E34D35" w:rsidRDefault="00504A46" w:rsidP="00BC7B05">
            <w:pPr>
              <w:autoSpaceDE w:val="0"/>
              <w:autoSpaceDN w:val="0"/>
              <w:adjustRightInd w:val="0"/>
              <w:spacing w:before="0" w:after="0"/>
              <w:jc w:val="left"/>
              <w:rPr>
                <w:rFonts w:ascii="Verdana" w:hAnsi="Verdana"/>
                <w:lang w:val="en-US"/>
              </w:rPr>
            </w:pPr>
            <w:r w:rsidRPr="00E34D35">
              <w:rPr>
                <w:rFonts w:ascii="Verdana" w:hAnsi="Verdana"/>
                <w:lang w:val="el-GR"/>
              </w:rPr>
              <w:t>Υποστηριζόμενα</w:t>
            </w:r>
            <w:r w:rsidRPr="00E34D35">
              <w:rPr>
                <w:rFonts w:ascii="Verdana" w:hAnsi="Verdana"/>
                <w:lang w:val="en-US"/>
              </w:rPr>
              <w:t xml:space="preserve"> </w:t>
            </w:r>
            <w:r w:rsidRPr="00E34D35">
              <w:rPr>
                <w:rFonts w:ascii="Verdana" w:hAnsi="Verdana"/>
                <w:lang w:val="el-GR"/>
              </w:rPr>
              <w:t>υλικά</w:t>
            </w:r>
            <w:r w:rsidRPr="00E34D35">
              <w:rPr>
                <w:rFonts w:ascii="Verdana" w:hAnsi="Verdana"/>
                <w:lang w:val="en-US"/>
              </w:rPr>
              <w:t xml:space="preserve"> 3D </w:t>
            </w:r>
            <w:r w:rsidRPr="00E34D35">
              <w:rPr>
                <w:rFonts w:ascii="Verdana" w:hAnsi="Verdana"/>
                <w:lang w:val="el-GR"/>
              </w:rPr>
              <w:t>εκτύπωσης</w:t>
            </w:r>
            <w:r w:rsidRPr="00E34D35">
              <w:rPr>
                <w:rFonts w:ascii="Verdana" w:hAnsi="Verdana"/>
                <w:lang w:val="en-US"/>
              </w:rPr>
              <w:t xml:space="preserve">: </w:t>
            </w:r>
            <w:r w:rsidRPr="00E34D35">
              <w:rPr>
                <w:rFonts w:ascii="Verdana" w:hAnsi="Verdana"/>
                <w:color w:val="333333"/>
                <w:shd w:val="clear" w:color="auto" w:fill="FFFFFF"/>
              </w:rPr>
              <w:t>ABS, PLA, HIPS, PVA, wood filled filaments, Polyester (Tritan), PETT, bronze and copper filled filaments, Polycarbonate, Nylon, PETG, conductive PLA and ABS, UV luminescent filaments, PCTPE, and PC-ABS</w:t>
            </w:r>
          </w:p>
        </w:tc>
        <w:tc>
          <w:tcPr>
            <w:tcW w:w="1418" w:type="dxa"/>
            <w:tcBorders>
              <w:top w:val="single" w:sz="4" w:space="0" w:color="auto"/>
              <w:left w:val="single" w:sz="4" w:space="0" w:color="auto"/>
              <w:bottom w:val="single" w:sz="4" w:space="0" w:color="auto"/>
              <w:right w:val="single" w:sz="4" w:space="0" w:color="auto"/>
            </w:tcBorders>
            <w:vAlign w:val="center"/>
          </w:tcPr>
          <w:p w:rsidR="00504A46" w:rsidRPr="00B77F3B" w:rsidRDefault="00504A46" w:rsidP="00BC7B05">
            <w:pPr>
              <w:jc w:val="center"/>
              <w:rPr>
                <w:rFonts w:ascii="Tahoma" w:hAnsi="Tahoma" w:cs="Tahoma"/>
                <w:b/>
                <w:color w:val="000000"/>
              </w:rPr>
            </w:pPr>
            <w:r w:rsidRPr="00B77F3B">
              <w:rPr>
                <w:rFonts w:ascii="Tahoma" w:hAnsi="Tahoma" w:cs="Tahoma"/>
                <w:b/>
                <w:color w:val="000000"/>
              </w:rPr>
              <w:t>ΝΑΙ</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504A46" w:rsidRPr="00B77F3B" w:rsidRDefault="00504A46" w:rsidP="00BC7B05">
            <w:pPr>
              <w:jc w:val="center"/>
              <w:rPr>
                <w:rFonts w:ascii="Tahoma" w:hAnsi="Tahoma" w:cs="Tahoma"/>
                <w:b/>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rsidR="00504A46" w:rsidRPr="00B77F3B" w:rsidRDefault="00504A46" w:rsidP="00BC7B05">
            <w:pPr>
              <w:jc w:val="center"/>
              <w:rPr>
                <w:rFonts w:ascii="Tahoma" w:hAnsi="Tahoma" w:cs="Tahoma"/>
                <w:b/>
                <w:color w:val="000000"/>
              </w:rPr>
            </w:pPr>
          </w:p>
        </w:tc>
      </w:tr>
      <w:tr w:rsidR="00504A46" w:rsidRPr="00B77F3B" w:rsidTr="00BC7B05">
        <w:trPr>
          <w:trHeight w:val="270"/>
        </w:trPr>
        <w:tc>
          <w:tcPr>
            <w:tcW w:w="851" w:type="dxa"/>
            <w:tcBorders>
              <w:top w:val="single" w:sz="4" w:space="0" w:color="auto"/>
              <w:left w:val="single" w:sz="4" w:space="0" w:color="auto"/>
              <w:bottom w:val="single" w:sz="4" w:space="0" w:color="auto"/>
              <w:right w:val="single" w:sz="4" w:space="0" w:color="auto"/>
            </w:tcBorders>
            <w:vAlign w:val="center"/>
          </w:tcPr>
          <w:p w:rsidR="00504A46" w:rsidRDefault="00504A46" w:rsidP="00BC7B05">
            <w:pPr>
              <w:jc w:val="center"/>
              <w:rPr>
                <w:rFonts w:ascii="Tahoma" w:hAnsi="Tahoma" w:cs="Tahoma"/>
                <w:b/>
                <w:color w:val="000000"/>
              </w:rPr>
            </w:pPr>
            <w:r>
              <w:rPr>
                <w:rFonts w:ascii="Tahoma" w:hAnsi="Tahoma" w:cs="Tahoma"/>
                <w:b/>
                <w:color w:val="000000"/>
                <w:lang w:val="el-GR"/>
              </w:rPr>
              <w:t>Γ</w:t>
            </w:r>
            <w:r>
              <w:rPr>
                <w:rFonts w:ascii="Tahoma" w:hAnsi="Tahoma" w:cs="Tahoma"/>
                <w:b/>
                <w:color w:val="000000"/>
              </w:rPr>
              <w:t>.9</w:t>
            </w:r>
          </w:p>
        </w:tc>
        <w:tc>
          <w:tcPr>
            <w:tcW w:w="4678" w:type="dxa"/>
            <w:gridSpan w:val="2"/>
            <w:tcBorders>
              <w:top w:val="single" w:sz="4" w:space="0" w:color="auto"/>
              <w:left w:val="single" w:sz="4" w:space="0" w:color="auto"/>
              <w:bottom w:val="single" w:sz="4" w:space="0" w:color="auto"/>
              <w:right w:val="single" w:sz="4" w:space="0" w:color="auto"/>
            </w:tcBorders>
          </w:tcPr>
          <w:p w:rsidR="00504A46" w:rsidRPr="00E34D35" w:rsidRDefault="00504A46" w:rsidP="00BC7B05">
            <w:pPr>
              <w:autoSpaceDE w:val="0"/>
              <w:autoSpaceDN w:val="0"/>
              <w:adjustRightInd w:val="0"/>
              <w:spacing w:before="0" w:after="0"/>
              <w:jc w:val="left"/>
              <w:rPr>
                <w:rFonts w:ascii="Verdana" w:hAnsi="Verdana"/>
                <w:lang w:val="el-GR"/>
              </w:rPr>
            </w:pPr>
            <w:r w:rsidRPr="00E34D35">
              <w:rPr>
                <w:rFonts w:ascii="Verdana" w:hAnsi="Verdana"/>
                <w:lang w:val="el-GR"/>
              </w:rPr>
              <w:t xml:space="preserve">Μέγιστη θερμοκρασία λειτουργίας κεφαλής: </w:t>
            </w:r>
            <w:r w:rsidRPr="00E34D35">
              <w:rPr>
                <w:rFonts w:ascii="Verdana" w:hAnsi="Verdana"/>
                <w:color w:val="000000"/>
                <w:lang w:val="el-GR" w:eastAsia="el-GR"/>
              </w:rPr>
              <w:t>300°</w:t>
            </w:r>
            <w:r w:rsidRPr="00E34D35">
              <w:rPr>
                <w:rFonts w:ascii="Verdana" w:hAnsi="Verdana"/>
                <w:color w:val="000000"/>
                <w:lang w:val="en-US" w:eastAsia="el-GR"/>
              </w:rPr>
              <w:t>C</w:t>
            </w:r>
          </w:p>
        </w:tc>
        <w:tc>
          <w:tcPr>
            <w:tcW w:w="1418" w:type="dxa"/>
            <w:tcBorders>
              <w:top w:val="single" w:sz="4" w:space="0" w:color="auto"/>
              <w:left w:val="single" w:sz="4" w:space="0" w:color="auto"/>
              <w:bottom w:val="single" w:sz="4" w:space="0" w:color="auto"/>
              <w:right w:val="single" w:sz="4" w:space="0" w:color="auto"/>
            </w:tcBorders>
            <w:vAlign w:val="center"/>
          </w:tcPr>
          <w:p w:rsidR="00504A46" w:rsidRPr="00B77F3B" w:rsidRDefault="00504A46" w:rsidP="00BC7B05">
            <w:pPr>
              <w:jc w:val="center"/>
              <w:rPr>
                <w:rFonts w:ascii="Tahoma" w:hAnsi="Tahoma" w:cs="Tahoma"/>
                <w:b/>
                <w:color w:val="000000"/>
              </w:rPr>
            </w:pPr>
            <w:r w:rsidRPr="00B77F3B">
              <w:rPr>
                <w:rFonts w:ascii="Tahoma" w:hAnsi="Tahoma" w:cs="Tahoma"/>
                <w:b/>
                <w:color w:val="000000"/>
              </w:rPr>
              <w:t>ΝΑΙ</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504A46" w:rsidRPr="00B77F3B" w:rsidRDefault="00504A46" w:rsidP="00BC7B05">
            <w:pPr>
              <w:jc w:val="center"/>
              <w:rPr>
                <w:rFonts w:ascii="Tahoma" w:hAnsi="Tahoma" w:cs="Tahoma"/>
                <w:b/>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rsidR="00504A46" w:rsidRPr="00B77F3B" w:rsidRDefault="00504A46" w:rsidP="00BC7B05">
            <w:pPr>
              <w:jc w:val="center"/>
              <w:rPr>
                <w:rFonts w:ascii="Tahoma" w:hAnsi="Tahoma" w:cs="Tahoma"/>
                <w:b/>
                <w:color w:val="000000"/>
              </w:rPr>
            </w:pPr>
          </w:p>
        </w:tc>
      </w:tr>
      <w:tr w:rsidR="00504A46" w:rsidRPr="00D117AF" w:rsidTr="00BC7B05">
        <w:trPr>
          <w:trHeight w:val="270"/>
        </w:trPr>
        <w:tc>
          <w:tcPr>
            <w:tcW w:w="851" w:type="dxa"/>
            <w:tcBorders>
              <w:top w:val="single" w:sz="4" w:space="0" w:color="auto"/>
              <w:left w:val="single" w:sz="4" w:space="0" w:color="auto"/>
              <w:bottom w:val="single" w:sz="4" w:space="0" w:color="auto"/>
              <w:right w:val="single" w:sz="4" w:space="0" w:color="auto"/>
            </w:tcBorders>
            <w:vAlign w:val="center"/>
          </w:tcPr>
          <w:p w:rsidR="00504A46" w:rsidRPr="00D117AF" w:rsidRDefault="00504A46" w:rsidP="00BC7B05">
            <w:pPr>
              <w:jc w:val="center"/>
              <w:rPr>
                <w:rFonts w:ascii="Tahoma" w:hAnsi="Tahoma" w:cs="Tahoma"/>
                <w:b/>
                <w:color w:val="000000"/>
                <w:lang w:val="el-GR"/>
              </w:rPr>
            </w:pPr>
            <w:r>
              <w:rPr>
                <w:rFonts w:ascii="Tahoma" w:hAnsi="Tahoma" w:cs="Tahoma"/>
                <w:b/>
                <w:color w:val="000000"/>
                <w:lang w:val="el-GR"/>
              </w:rPr>
              <w:t>Γ10</w:t>
            </w:r>
          </w:p>
        </w:tc>
        <w:tc>
          <w:tcPr>
            <w:tcW w:w="4678" w:type="dxa"/>
            <w:gridSpan w:val="2"/>
            <w:tcBorders>
              <w:top w:val="single" w:sz="4" w:space="0" w:color="auto"/>
              <w:left w:val="single" w:sz="4" w:space="0" w:color="auto"/>
              <w:bottom w:val="single" w:sz="4" w:space="0" w:color="auto"/>
              <w:right w:val="single" w:sz="4" w:space="0" w:color="auto"/>
            </w:tcBorders>
          </w:tcPr>
          <w:p w:rsidR="00504A46" w:rsidRPr="00E34D35" w:rsidRDefault="00504A46" w:rsidP="00BC7B05">
            <w:pPr>
              <w:autoSpaceDE w:val="0"/>
              <w:autoSpaceDN w:val="0"/>
              <w:adjustRightInd w:val="0"/>
              <w:spacing w:before="0" w:after="0"/>
              <w:jc w:val="left"/>
              <w:rPr>
                <w:rFonts w:ascii="Verdana" w:hAnsi="Verdana"/>
                <w:lang w:val="el-GR"/>
              </w:rPr>
            </w:pPr>
            <w:r w:rsidRPr="00E34D35">
              <w:rPr>
                <w:rFonts w:ascii="Verdana" w:hAnsi="Verdana"/>
                <w:lang w:val="el-GR"/>
              </w:rPr>
              <w:t>Μέγιστη θερμοκρασία λειτουργίας θερμαινόμενης βάσης: 120</w:t>
            </w:r>
            <w:r w:rsidRPr="00E34D35">
              <w:rPr>
                <w:rFonts w:ascii="Verdana" w:hAnsi="Verdana"/>
                <w:color w:val="000000"/>
                <w:lang w:val="el-GR" w:eastAsia="el-GR"/>
              </w:rPr>
              <w:t>°</w:t>
            </w:r>
            <w:r w:rsidRPr="00E34D35">
              <w:rPr>
                <w:rFonts w:ascii="Verdana" w:hAnsi="Verdana"/>
                <w:color w:val="000000"/>
                <w:lang w:val="en-US" w:eastAsia="el-GR"/>
              </w:rPr>
              <w:t>C</w:t>
            </w:r>
          </w:p>
        </w:tc>
        <w:tc>
          <w:tcPr>
            <w:tcW w:w="1418" w:type="dxa"/>
            <w:tcBorders>
              <w:top w:val="single" w:sz="4" w:space="0" w:color="auto"/>
              <w:left w:val="single" w:sz="4" w:space="0" w:color="auto"/>
              <w:bottom w:val="single" w:sz="4" w:space="0" w:color="auto"/>
              <w:right w:val="single" w:sz="4" w:space="0" w:color="auto"/>
            </w:tcBorders>
            <w:vAlign w:val="center"/>
          </w:tcPr>
          <w:p w:rsidR="00504A46" w:rsidRPr="00D117AF" w:rsidRDefault="00504A46" w:rsidP="00BC7B05">
            <w:pPr>
              <w:jc w:val="center"/>
              <w:rPr>
                <w:rFonts w:ascii="Tahoma" w:hAnsi="Tahoma" w:cs="Tahoma"/>
                <w:b/>
                <w:color w:val="000000"/>
                <w:lang w:val="el-GR"/>
              </w:rPr>
            </w:pPr>
            <w:r w:rsidRPr="00B77F3B">
              <w:rPr>
                <w:rFonts w:ascii="Tahoma" w:hAnsi="Tahoma" w:cs="Tahoma"/>
                <w:b/>
                <w:color w:val="000000"/>
              </w:rPr>
              <w:t>ΝΑΙ</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504A46" w:rsidRPr="00D117AF" w:rsidRDefault="00504A46" w:rsidP="00BC7B05">
            <w:pPr>
              <w:jc w:val="center"/>
              <w:rPr>
                <w:rFonts w:ascii="Tahoma" w:hAnsi="Tahoma" w:cs="Tahoma"/>
                <w:b/>
                <w:color w:val="000000"/>
                <w:lang w:val="el-GR"/>
              </w:rPr>
            </w:pP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rsidR="00504A46" w:rsidRPr="00D117AF" w:rsidRDefault="00504A46" w:rsidP="00BC7B05">
            <w:pPr>
              <w:jc w:val="center"/>
              <w:rPr>
                <w:rFonts w:ascii="Tahoma" w:hAnsi="Tahoma" w:cs="Tahoma"/>
                <w:b/>
                <w:color w:val="000000"/>
                <w:lang w:val="el-GR"/>
              </w:rPr>
            </w:pPr>
          </w:p>
        </w:tc>
      </w:tr>
      <w:tr w:rsidR="00504A46" w:rsidRPr="00D117AF" w:rsidTr="00BC7B05">
        <w:trPr>
          <w:trHeight w:val="270"/>
        </w:trPr>
        <w:tc>
          <w:tcPr>
            <w:tcW w:w="851" w:type="dxa"/>
            <w:tcBorders>
              <w:top w:val="single" w:sz="4" w:space="0" w:color="auto"/>
              <w:left w:val="single" w:sz="4" w:space="0" w:color="auto"/>
              <w:bottom w:val="single" w:sz="4" w:space="0" w:color="auto"/>
              <w:right w:val="single" w:sz="4" w:space="0" w:color="auto"/>
            </w:tcBorders>
            <w:vAlign w:val="center"/>
          </w:tcPr>
          <w:p w:rsidR="00504A46" w:rsidRDefault="00504A46" w:rsidP="00BC7B05">
            <w:pPr>
              <w:jc w:val="center"/>
              <w:rPr>
                <w:rFonts w:ascii="Tahoma" w:hAnsi="Tahoma" w:cs="Tahoma"/>
                <w:b/>
                <w:color w:val="000000"/>
                <w:lang w:val="el-GR"/>
              </w:rPr>
            </w:pPr>
            <w:r>
              <w:rPr>
                <w:rFonts w:ascii="Tahoma" w:hAnsi="Tahoma" w:cs="Tahoma"/>
                <w:b/>
                <w:color w:val="000000"/>
                <w:lang w:val="el-GR"/>
              </w:rPr>
              <w:t>Γ.11</w:t>
            </w:r>
          </w:p>
        </w:tc>
        <w:tc>
          <w:tcPr>
            <w:tcW w:w="4678" w:type="dxa"/>
            <w:gridSpan w:val="2"/>
            <w:tcBorders>
              <w:top w:val="single" w:sz="4" w:space="0" w:color="auto"/>
              <w:left w:val="single" w:sz="4" w:space="0" w:color="auto"/>
              <w:bottom w:val="single" w:sz="4" w:space="0" w:color="auto"/>
              <w:right w:val="single" w:sz="4" w:space="0" w:color="auto"/>
            </w:tcBorders>
          </w:tcPr>
          <w:p w:rsidR="00504A46" w:rsidRPr="00E34D35" w:rsidRDefault="00504A46" w:rsidP="00BC7B05">
            <w:pPr>
              <w:autoSpaceDE w:val="0"/>
              <w:autoSpaceDN w:val="0"/>
              <w:adjustRightInd w:val="0"/>
              <w:spacing w:before="0" w:after="0"/>
              <w:jc w:val="left"/>
              <w:rPr>
                <w:rFonts w:ascii="Verdana" w:hAnsi="Verdana"/>
                <w:lang w:val="el-GR"/>
              </w:rPr>
            </w:pPr>
            <w:r w:rsidRPr="00E34D35">
              <w:rPr>
                <w:rFonts w:ascii="Verdana" w:hAnsi="Verdana"/>
                <w:lang w:val="el-GR"/>
              </w:rPr>
              <w:t xml:space="preserve">Πάχος στρώσης: </w:t>
            </w:r>
            <w:r w:rsidRPr="00E34D35">
              <w:rPr>
                <w:rFonts w:ascii="Verdana" w:hAnsi="Verdana"/>
                <w:color w:val="333333"/>
                <w:shd w:val="clear" w:color="auto" w:fill="FFFFFF"/>
                <w:lang w:val="el-GR"/>
              </w:rPr>
              <w:t>0.075</w:t>
            </w:r>
            <w:r w:rsidRPr="00E34D35">
              <w:rPr>
                <w:rFonts w:ascii="Verdana" w:hAnsi="Verdana"/>
                <w:color w:val="333333"/>
                <w:shd w:val="clear" w:color="auto" w:fill="FFFFFF"/>
              </w:rPr>
              <w:t>mm</w:t>
            </w:r>
            <w:r w:rsidRPr="00E34D35">
              <w:rPr>
                <w:rFonts w:ascii="Verdana" w:hAnsi="Verdana"/>
                <w:color w:val="333333"/>
                <w:shd w:val="clear" w:color="auto" w:fill="FFFFFF"/>
                <w:lang w:val="el-GR"/>
              </w:rPr>
              <w:t xml:space="preserve"> </w:t>
            </w:r>
            <w:r w:rsidRPr="00E34D35">
              <w:rPr>
                <w:rFonts w:ascii="Verdana" w:hAnsi="Verdana"/>
                <w:color w:val="333333"/>
                <w:shd w:val="clear" w:color="auto" w:fill="FFFFFF"/>
              </w:rPr>
              <w:t>to</w:t>
            </w:r>
            <w:r w:rsidRPr="00E34D35">
              <w:rPr>
                <w:rFonts w:ascii="Verdana" w:hAnsi="Verdana"/>
                <w:color w:val="333333"/>
                <w:shd w:val="clear" w:color="auto" w:fill="FFFFFF"/>
                <w:lang w:val="el-GR"/>
              </w:rPr>
              <w:t xml:space="preserve"> 0.35</w:t>
            </w:r>
            <w:r w:rsidRPr="00E34D35">
              <w:rPr>
                <w:rFonts w:ascii="Verdana" w:hAnsi="Verdana"/>
                <w:color w:val="333333"/>
                <w:shd w:val="clear" w:color="auto" w:fill="FFFFFF"/>
              </w:rPr>
              <w:t>mm</w:t>
            </w:r>
          </w:p>
        </w:tc>
        <w:tc>
          <w:tcPr>
            <w:tcW w:w="1418" w:type="dxa"/>
            <w:tcBorders>
              <w:top w:val="single" w:sz="4" w:space="0" w:color="auto"/>
              <w:left w:val="single" w:sz="4" w:space="0" w:color="auto"/>
              <w:bottom w:val="single" w:sz="4" w:space="0" w:color="auto"/>
              <w:right w:val="single" w:sz="4" w:space="0" w:color="auto"/>
            </w:tcBorders>
            <w:vAlign w:val="center"/>
          </w:tcPr>
          <w:p w:rsidR="00504A46" w:rsidRPr="00D117AF" w:rsidRDefault="00504A46" w:rsidP="00BC7B05">
            <w:pPr>
              <w:jc w:val="center"/>
              <w:rPr>
                <w:rFonts w:ascii="Tahoma" w:hAnsi="Tahoma" w:cs="Tahoma"/>
                <w:b/>
                <w:color w:val="000000"/>
                <w:lang w:val="el-GR"/>
              </w:rPr>
            </w:pPr>
            <w:r w:rsidRPr="00B77F3B">
              <w:rPr>
                <w:rFonts w:ascii="Tahoma" w:hAnsi="Tahoma" w:cs="Tahoma"/>
                <w:b/>
                <w:color w:val="000000"/>
              </w:rPr>
              <w:t>ΝΑΙ</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504A46" w:rsidRPr="00D117AF" w:rsidRDefault="00504A46" w:rsidP="00BC7B05">
            <w:pPr>
              <w:jc w:val="center"/>
              <w:rPr>
                <w:rFonts w:ascii="Tahoma" w:hAnsi="Tahoma" w:cs="Tahoma"/>
                <w:b/>
                <w:color w:val="000000"/>
                <w:lang w:val="el-GR"/>
              </w:rPr>
            </w:pP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rsidR="00504A46" w:rsidRPr="00D117AF" w:rsidRDefault="00504A46" w:rsidP="00BC7B05">
            <w:pPr>
              <w:jc w:val="center"/>
              <w:rPr>
                <w:rFonts w:ascii="Tahoma" w:hAnsi="Tahoma" w:cs="Tahoma"/>
                <w:b/>
                <w:color w:val="000000"/>
                <w:lang w:val="el-GR"/>
              </w:rPr>
            </w:pPr>
          </w:p>
        </w:tc>
      </w:tr>
      <w:tr w:rsidR="00504A46" w:rsidRPr="00D117AF" w:rsidTr="00BC7B05">
        <w:trPr>
          <w:trHeight w:val="270"/>
        </w:trPr>
        <w:tc>
          <w:tcPr>
            <w:tcW w:w="851" w:type="dxa"/>
            <w:tcBorders>
              <w:top w:val="single" w:sz="4" w:space="0" w:color="auto"/>
              <w:left w:val="single" w:sz="4" w:space="0" w:color="auto"/>
              <w:bottom w:val="single" w:sz="4" w:space="0" w:color="auto"/>
              <w:right w:val="single" w:sz="4" w:space="0" w:color="auto"/>
            </w:tcBorders>
            <w:vAlign w:val="center"/>
          </w:tcPr>
          <w:p w:rsidR="00504A46" w:rsidRDefault="00504A46" w:rsidP="00BC7B05">
            <w:pPr>
              <w:jc w:val="center"/>
              <w:rPr>
                <w:rFonts w:ascii="Tahoma" w:hAnsi="Tahoma" w:cs="Tahoma"/>
                <w:b/>
                <w:color w:val="000000"/>
                <w:lang w:val="el-GR"/>
              </w:rPr>
            </w:pPr>
            <w:r>
              <w:rPr>
                <w:rFonts w:ascii="Tahoma" w:hAnsi="Tahoma" w:cs="Tahoma"/>
                <w:b/>
                <w:color w:val="000000"/>
                <w:lang w:val="el-GR"/>
              </w:rPr>
              <w:t>Γ.12</w:t>
            </w:r>
          </w:p>
        </w:tc>
        <w:tc>
          <w:tcPr>
            <w:tcW w:w="4678" w:type="dxa"/>
            <w:gridSpan w:val="2"/>
            <w:tcBorders>
              <w:top w:val="single" w:sz="4" w:space="0" w:color="auto"/>
              <w:left w:val="single" w:sz="4" w:space="0" w:color="auto"/>
              <w:bottom w:val="single" w:sz="4" w:space="0" w:color="auto"/>
              <w:right w:val="single" w:sz="4" w:space="0" w:color="auto"/>
            </w:tcBorders>
          </w:tcPr>
          <w:p w:rsidR="00504A46" w:rsidRPr="00E34D35" w:rsidRDefault="00504A46" w:rsidP="00BC7B05">
            <w:pPr>
              <w:autoSpaceDE w:val="0"/>
              <w:autoSpaceDN w:val="0"/>
              <w:adjustRightInd w:val="0"/>
              <w:spacing w:before="0" w:after="0"/>
              <w:jc w:val="left"/>
              <w:rPr>
                <w:rFonts w:ascii="Verdana" w:hAnsi="Verdana"/>
                <w:lang w:val="el-GR"/>
              </w:rPr>
            </w:pPr>
            <w:r w:rsidRPr="00E34D35">
              <w:rPr>
                <w:rFonts w:ascii="Verdana" w:hAnsi="Verdana"/>
                <w:lang w:val="el-GR"/>
              </w:rPr>
              <w:t>Ανοχή εκτύπωσης</w:t>
            </w:r>
            <w:r w:rsidR="009D134C" w:rsidRPr="00E34D35">
              <w:rPr>
                <w:rFonts w:ascii="Verdana" w:hAnsi="Verdana"/>
                <w:lang w:val="el-GR"/>
              </w:rPr>
              <w:t xml:space="preserve"> (</w:t>
            </w:r>
            <w:r w:rsidR="009D134C" w:rsidRPr="00E34D35">
              <w:rPr>
                <w:rFonts w:ascii="Verdana" w:hAnsi="Verdana"/>
                <w:lang w:val="en-US"/>
              </w:rPr>
              <w:t>Print</w:t>
            </w:r>
            <w:r w:rsidR="009D134C" w:rsidRPr="00E34D35">
              <w:rPr>
                <w:rFonts w:ascii="Verdana" w:hAnsi="Verdana"/>
                <w:lang w:val="el-GR"/>
              </w:rPr>
              <w:t xml:space="preserve"> </w:t>
            </w:r>
            <w:r w:rsidR="009D134C" w:rsidRPr="00E34D35">
              <w:rPr>
                <w:rFonts w:ascii="Verdana" w:hAnsi="Verdana"/>
                <w:lang w:val="en-US"/>
              </w:rPr>
              <w:t>tolerance</w:t>
            </w:r>
            <w:r w:rsidR="009D134C" w:rsidRPr="00E34D35">
              <w:rPr>
                <w:rFonts w:ascii="Verdana" w:hAnsi="Verdana"/>
                <w:lang w:val="el-GR"/>
              </w:rPr>
              <w:t>)</w:t>
            </w:r>
            <w:r w:rsidRPr="00E34D35">
              <w:rPr>
                <w:rFonts w:ascii="Verdana" w:hAnsi="Verdana"/>
                <w:lang w:val="el-GR"/>
              </w:rPr>
              <w:t xml:space="preserve">: </w:t>
            </w:r>
            <w:r w:rsidRPr="00E34D35">
              <w:rPr>
                <w:rFonts w:ascii="Verdana" w:hAnsi="Verdana"/>
                <w:color w:val="333333"/>
                <w:shd w:val="clear" w:color="auto" w:fill="FFFFFF"/>
                <w:lang w:val="el-GR"/>
              </w:rPr>
              <w:t>0.05</w:t>
            </w:r>
            <w:r w:rsidRPr="00E34D35">
              <w:rPr>
                <w:rFonts w:ascii="Verdana" w:hAnsi="Verdana"/>
                <w:color w:val="333333"/>
                <w:shd w:val="clear" w:color="auto" w:fill="FFFFFF"/>
              </w:rPr>
              <w:t>mm</w:t>
            </w:r>
            <w:r w:rsidRPr="00E34D35">
              <w:rPr>
                <w:rFonts w:ascii="Verdana" w:hAnsi="Verdana"/>
                <w:color w:val="333333"/>
                <w:shd w:val="clear" w:color="auto" w:fill="FFFFFF"/>
                <w:lang w:val="el-GR"/>
              </w:rPr>
              <w:t xml:space="preserve"> - 0.35</w:t>
            </w:r>
            <w:r w:rsidRPr="00E34D35">
              <w:rPr>
                <w:rFonts w:ascii="Verdana" w:hAnsi="Verdana"/>
                <w:color w:val="333333"/>
                <w:shd w:val="clear" w:color="auto" w:fill="FFFFFF"/>
              </w:rPr>
              <w:t>mm</w:t>
            </w:r>
            <w:r w:rsidRPr="00E34D35">
              <w:rPr>
                <w:rFonts w:ascii="Verdana" w:hAnsi="Verdana"/>
                <w:color w:val="333333"/>
                <w:shd w:val="clear" w:color="auto" w:fill="FFFFFF"/>
                <w:lang w:val="el-GR"/>
              </w:rPr>
              <w:t xml:space="preserve"> στους άξονες Χ και Υ. </w:t>
            </w:r>
          </w:p>
        </w:tc>
        <w:tc>
          <w:tcPr>
            <w:tcW w:w="1418" w:type="dxa"/>
            <w:tcBorders>
              <w:top w:val="single" w:sz="4" w:space="0" w:color="auto"/>
              <w:left w:val="single" w:sz="4" w:space="0" w:color="auto"/>
              <w:bottom w:val="single" w:sz="4" w:space="0" w:color="auto"/>
              <w:right w:val="single" w:sz="4" w:space="0" w:color="auto"/>
            </w:tcBorders>
            <w:vAlign w:val="center"/>
          </w:tcPr>
          <w:p w:rsidR="00504A46" w:rsidRPr="00D117AF" w:rsidRDefault="00504A46" w:rsidP="00BC7B05">
            <w:pPr>
              <w:jc w:val="center"/>
              <w:rPr>
                <w:rFonts w:ascii="Tahoma" w:hAnsi="Tahoma" w:cs="Tahoma"/>
                <w:b/>
                <w:color w:val="000000"/>
                <w:lang w:val="el-GR"/>
              </w:rPr>
            </w:pPr>
            <w:r w:rsidRPr="00B77F3B">
              <w:rPr>
                <w:rFonts w:ascii="Tahoma" w:hAnsi="Tahoma" w:cs="Tahoma"/>
                <w:b/>
                <w:color w:val="000000"/>
              </w:rPr>
              <w:t>ΝΑΙ</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504A46" w:rsidRPr="00D117AF" w:rsidRDefault="00504A46" w:rsidP="00BC7B05">
            <w:pPr>
              <w:jc w:val="center"/>
              <w:rPr>
                <w:rFonts w:ascii="Tahoma" w:hAnsi="Tahoma" w:cs="Tahoma"/>
                <w:b/>
                <w:color w:val="000000"/>
                <w:lang w:val="el-GR"/>
              </w:rPr>
            </w:pP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rsidR="00504A46" w:rsidRPr="00D117AF" w:rsidRDefault="00504A46" w:rsidP="00BC7B05">
            <w:pPr>
              <w:jc w:val="center"/>
              <w:rPr>
                <w:rFonts w:ascii="Tahoma" w:hAnsi="Tahoma" w:cs="Tahoma"/>
                <w:b/>
                <w:color w:val="000000"/>
                <w:lang w:val="el-GR"/>
              </w:rPr>
            </w:pPr>
          </w:p>
        </w:tc>
      </w:tr>
      <w:tr w:rsidR="00504A46" w:rsidRPr="00D117AF" w:rsidTr="00BC7B05">
        <w:trPr>
          <w:trHeight w:val="270"/>
        </w:trPr>
        <w:tc>
          <w:tcPr>
            <w:tcW w:w="851" w:type="dxa"/>
            <w:tcBorders>
              <w:top w:val="single" w:sz="4" w:space="0" w:color="auto"/>
              <w:left w:val="single" w:sz="4" w:space="0" w:color="auto"/>
              <w:bottom w:val="single" w:sz="4" w:space="0" w:color="auto"/>
              <w:right w:val="single" w:sz="4" w:space="0" w:color="auto"/>
            </w:tcBorders>
            <w:vAlign w:val="center"/>
          </w:tcPr>
          <w:p w:rsidR="00504A46" w:rsidRDefault="00504A46" w:rsidP="00BC7B05">
            <w:pPr>
              <w:jc w:val="center"/>
              <w:rPr>
                <w:rFonts w:ascii="Tahoma" w:hAnsi="Tahoma" w:cs="Tahoma"/>
                <w:b/>
                <w:color w:val="000000"/>
                <w:lang w:val="el-GR"/>
              </w:rPr>
            </w:pPr>
            <w:r>
              <w:rPr>
                <w:rFonts w:ascii="Tahoma" w:hAnsi="Tahoma" w:cs="Tahoma"/>
                <w:b/>
                <w:color w:val="000000"/>
                <w:lang w:val="el-GR"/>
              </w:rPr>
              <w:t>Γ.13</w:t>
            </w:r>
          </w:p>
        </w:tc>
        <w:tc>
          <w:tcPr>
            <w:tcW w:w="4678" w:type="dxa"/>
            <w:gridSpan w:val="2"/>
            <w:tcBorders>
              <w:top w:val="single" w:sz="4" w:space="0" w:color="auto"/>
              <w:left w:val="single" w:sz="4" w:space="0" w:color="auto"/>
              <w:bottom w:val="single" w:sz="4" w:space="0" w:color="auto"/>
              <w:right w:val="single" w:sz="4" w:space="0" w:color="auto"/>
            </w:tcBorders>
          </w:tcPr>
          <w:p w:rsidR="00504A46" w:rsidRPr="00E34D35" w:rsidRDefault="00504A46" w:rsidP="00BC7B05">
            <w:pPr>
              <w:autoSpaceDE w:val="0"/>
              <w:autoSpaceDN w:val="0"/>
              <w:adjustRightInd w:val="0"/>
              <w:spacing w:before="0" w:after="0"/>
              <w:jc w:val="left"/>
              <w:rPr>
                <w:rFonts w:ascii="Verdana" w:hAnsi="Verdana"/>
                <w:lang w:val="el-GR"/>
              </w:rPr>
            </w:pPr>
            <w:r w:rsidRPr="00E34D35">
              <w:rPr>
                <w:rFonts w:ascii="Verdana" w:hAnsi="Verdana"/>
                <w:lang w:val="el-GR"/>
              </w:rPr>
              <w:t xml:space="preserve">Μέγεθος χρησιμοποιούμενου υλικού εκτύπωσης: </w:t>
            </w:r>
            <w:r w:rsidRPr="00E34D35">
              <w:rPr>
                <w:rFonts w:ascii="Verdana" w:hAnsi="Verdana"/>
                <w:color w:val="333333"/>
                <w:shd w:val="clear" w:color="auto" w:fill="FFFFFF"/>
              </w:rPr>
              <w:t>standard</w:t>
            </w:r>
            <w:r w:rsidRPr="00E34D35">
              <w:rPr>
                <w:rFonts w:ascii="Verdana" w:hAnsi="Verdana"/>
                <w:color w:val="333333"/>
                <w:shd w:val="clear" w:color="auto" w:fill="FFFFFF"/>
                <w:lang w:val="el-GR"/>
              </w:rPr>
              <w:t xml:space="preserve"> 3</w:t>
            </w:r>
            <w:r w:rsidRPr="00E34D35">
              <w:rPr>
                <w:rFonts w:ascii="Verdana" w:hAnsi="Verdana"/>
                <w:color w:val="333333"/>
                <w:shd w:val="clear" w:color="auto" w:fill="FFFFFF"/>
              </w:rPr>
              <w:t>mm</w:t>
            </w:r>
          </w:p>
        </w:tc>
        <w:tc>
          <w:tcPr>
            <w:tcW w:w="1418" w:type="dxa"/>
            <w:tcBorders>
              <w:top w:val="single" w:sz="4" w:space="0" w:color="auto"/>
              <w:left w:val="single" w:sz="4" w:space="0" w:color="auto"/>
              <w:bottom w:val="single" w:sz="4" w:space="0" w:color="auto"/>
              <w:right w:val="single" w:sz="4" w:space="0" w:color="auto"/>
            </w:tcBorders>
            <w:vAlign w:val="center"/>
          </w:tcPr>
          <w:p w:rsidR="00504A46" w:rsidRPr="00D117AF" w:rsidRDefault="00504A46" w:rsidP="00BC7B05">
            <w:pPr>
              <w:jc w:val="center"/>
              <w:rPr>
                <w:rFonts w:ascii="Tahoma" w:hAnsi="Tahoma" w:cs="Tahoma"/>
                <w:b/>
                <w:color w:val="000000"/>
                <w:lang w:val="el-GR"/>
              </w:rPr>
            </w:pPr>
            <w:r w:rsidRPr="00B77F3B">
              <w:rPr>
                <w:rFonts w:ascii="Tahoma" w:hAnsi="Tahoma" w:cs="Tahoma"/>
                <w:b/>
                <w:color w:val="000000"/>
              </w:rPr>
              <w:t>ΝΑΙ</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504A46" w:rsidRPr="00D117AF" w:rsidRDefault="00504A46" w:rsidP="00BC7B05">
            <w:pPr>
              <w:jc w:val="center"/>
              <w:rPr>
                <w:rFonts w:ascii="Tahoma" w:hAnsi="Tahoma" w:cs="Tahoma"/>
                <w:b/>
                <w:color w:val="000000"/>
                <w:lang w:val="el-GR"/>
              </w:rPr>
            </w:pP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rsidR="00504A46" w:rsidRPr="00D117AF" w:rsidRDefault="00504A46" w:rsidP="00BC7B05">
            <w:pPr>
              <w:jc w:val="center"/>
              <w:rPr>
                <w:rFonts w:ascii="Tahoma" w:hAnsi="Tahoma" w:cs="Tahoma"/>
                <w:b/>
                <w:color w:val="000000"/>
                <w:lang w:val="el-GR"/>
              </w:rPr>
            </w:pPr>
          </w:p>
        </w:tc>
      </w:tr>
    </w:tbl>
    <w:p w:rsidR="00504A46" w:rsidRPr="00D117AF" w:rsidRDefault="00504A46" w:rsidP="00504A46">
      <w:pPr>
        <w:ind w:firstLine="360"/>
        <w:rPr>
          <w:rFonts w:ascii="Tahoma" w:hAnsi="Tahoma" w:cs="Tahoma"/>
          <w:sz w:val="18"/>
          <w:szCs w:val="18"/>
          <w:lang w:val="el-GR"/>
        </w:rPr>
      </w:pPr>
    </w:p>
    <w:p w:rsidR="00504A46" w:rsidRPr="00B670DA" w:rsidRDefault="00504A46" w:rsidP="00504A46">
      <w:pPr>
        <w:ind w:firstLine="360"/>
        <w:rPr>
          <w:rFonts w:ascii="Tahoma" w:hAnsi="Tahoma" w:cs="Tahoma"/>
          <w:sz w:val="18"/>
          <w:szCs w:val="18"/>
          <w:lang w:val="en-US"/>
        </w:rPr>
      </w:pPr>
    </w:p>
    <w:p w:rsidR="00504A46" w:rsidRPr="00D117AF" w:rsidRDefault="00504A46" w:rsidP="00504A46">
      <w:pPr>
        <w:spacing w:before="0" w:after="0"/>
        <w:jc w:val="left"/>
        <w:rPr>
          <w:lang w:val="el-GR"/>
        </w:rPr>
      </w:pPr>
    </w:p>
    <w:p w:rsidR="000B33B2" w:rsidRPr="00504A46" w:rsidRDefault="000B33B2" w:rsidP="000B33B2">
      <w:pPr>
        <w:suppressAutoHyphens w:val="0"/>
        <w:rPr>
          <w:rFonts w:ascii="Verdana" w:hAnsi="Verdana" w:cs="Tahoma"/>
          <w:sz w:val="18"/>
          <w:szCs w:val="18"/>
          <w:lang w:val="el-GR" w:eastAsia="en-US"/>
        </w:rPr>
      </w:pPr>
    </w:p>
    <w:p w:rsidR="00350A10" w:rsidRPr="00157CDD" w:rsidRDefault="00350A10" w:rsidP="00CA2588">
      <w:pPr>
        <w:spacing w:line="276" w:lineRule="auto"/>
        <w:ind w:firstLine="360"/>
        <w:jc w:val="center"/>
        <w:rPr>
          <w:rFonts w:ascii="Calibri" w:hAnsi="Calibri" w:cs="Tahoma"/>
          <w:b/>
          <w:sz w:val="32"/>
          <w:szCs w:val="32"/>
          <w:lang w:val="el-GR"/>
        </w:rPr>
      </w:pPr>
      <w:r w:rsidRPr="00157CDD">
        <w:rPr>
          <w:rFonts w:ascii="Calibri" w:hAnsi="Calibri" w:cs="Tahoma"/>
          <w:b/>
          <w:sz w:val="32"/>
          <w:szCs w:val="32"/>
          <w:lang w:val="el-GR"/>
        </w:rPr>
        <w:t>ΠΑΡΑΡΤΗΜΑ Β’</w:t>
      </w:r>
    </w:p>
    <w:p w:rsidR="00350A10" w:rsidRPr="00157CDD" w:rsidRDefault="00350A10" w:rsidP="00CA2588">
      <w:pPr>
        <w:spacing w:line="276" w:lineRule="auto"/>
        <w:ind w:firstLine="360"/>
        <w:jc w:val="center"/>
        <w:rPr>
          <w:rFonts w:ascii="Calibri" w:hAnsi="Calibri" w:cs="Tahoma"/>
          <w:b/>
          <w:lang w:val="el-GR"/>
        </w:rPr>
      </w:pPr>
      <w:r w:rsidRPr="00157CDD">
        <w:rPr>
          <w:rFonts w:ascii="Calibri" w:hAnsi="Calibri" w:cs="Tahoma"/>
          <w:b/>
          <w:lang w:val="el-GR"/>
        </w:rPr>
        <w:t>(ΑΞΙΟΛΟΓΗΣΗ ΠΡΟΣΦΟΡΩΝ)</w:t>
      </w:r>
    </w:p>
    <w:p w:rsidR="00350A10" w:rsidRPr="00157CDD" w:rsidRDefault="00350A10" w:rsidP="00CA2588">
      <w:pPr>
        <w:spacing w:line="276" w:lineRule="auto"/>
        <w:ind w:firstLine="360"/>
        <w:rPr>
          <w:rFonts w:ascii="Calibri" w:hAnsi="Calibri" w:cs="Tahoma"/>
          <w:lang w:val="el-GR"/>
        </w:rPr>
      </w:pPr>
    </w:p>
    <w:p w:rsidR="00350A10" w:rsidRPr="00157CDD" w:rsidRDefault="00350A10" w:rsidP="00CA2588">
      <w:pPr>
        <w:tabs>
          <w:tab w:val="left" w:pos="3402"/>
          <w:tab w:val="left" w:pos="3686"/>
        </w:tabs>
        <w:spacing w:line="276" w:lineRule="auto"/>
        <w:ind w:left="284" w:hanging="284"/>
        <w:jc w:val="center"/>
        <w:rPr>
          <w:rFonts w:ascii="Calibri" w:hAnsi="Calibri" w:cs="Tahoma"/>
          <w:b/>
          <w:lang w:val="el-GR"/>
        </w:rPr>
      </w:pPr>
      <w:r w:rsidRPr="00157CDD">
        <w:rPr>
          <w:rFonts w:ascii="Calibri" w:hAnsi="Calibri" w:cs="Tahoma"/>
          <w:b/>
          <w:lang w:val="el-GR"/>
        </w:rPr>
        <w:t xml:space="preserve">ΑΞΙΟΛΟΓΗΣΗ ΠΡΟΣΦΟΡΩΝ ΜΕ ΚΡΙΤΗΡΙΟ ΚΑΤΑΚΥΡΩΣΗΣ ΤΗ </w:t>
      </w:r>
    </w:p>
    <w:p w:rsidR="00350A10" w:rsidRPr="00157CDD" w:rsidRDefault="00350A10" w:rsidP="00CA2588">
      <w:pPr>
        <w:tabs>
          <w:tab w:val="left" w:pos="3402"/>
          <w:tab w:val="left" w:pos="3686"/>
        </w:tabs>
        <w:spacing w:line="276" w:lineRule="auto"/>
        <w:ind w:left="284" w:hanging="284"/>
        <w:jc w:val="center"/>
        <w:rPr>
          <w:rFonts w:ascii="Calibri" w:hAnsi="Calibri" w:cs="Tahoma"/>
          <w:b/>
          <w:lang w:val="el-GR"/>
        </w:rPr>
      </w:pPr>
      <w:r w:rsidRPr="00157CDD">
        <w:rPr>
          <w:rFonts w:ascii="Calibri" w:hAnsi="Calibri" w:cs="Tahoma"/>
          <w:b/>
          <w:lang w:val="el-GR"/>
        </w:rPr>
        <w:t>ΣΥΜΦΕΡΟΤΕΡΗ ΠΡΟΣΦΟΡΑ</w:t>
      </w:r>
    </w:p>
    <w:p w:rsidR="00350A10" w:rsidRPr="00157CDD" w:rsidRDefault="00350A10" w:rsidP="00CA2588">
      <w:pPr>
        <w:spacing w:line="276" w:lineRule="auto"/>
        <w:ind w:firstLine="454"/>
        <w:rPr>
          <w:rFonts w:ascii="Calibri" w:hAnsi="Calibri" w:cs="Tahoma"/>
          <w:lang w:val="el-GR"/>
        </w:rPr>
      </w:pPr>
    </w:p>
    <w:p w:rsidR="00350A10" w:rsidRPr="00157CDD" w:rsidRDefault="00350A10" w:rsidP="00CA2588">
      <w:pPr>
        <w:spacing w:line="276" w:lineRule="auto"/>
        <w:rPr>
          <w:rFonts w:ascii="Calibri" w:hAnsi="Calibri" w:cs="Tahoma"/>
          <w:lang w:val="el-GR"/>
        </w:rPr>
      </w:pPr>
      <w:r w:rsidRPr="00157CDD">
        <w:rPr>
          <w:rFonts w:ascii="Calibri" w:hAnsi="Calibri" w:cs="Tahoma"/>
          <w:lang w:val="el-GR"/>
        </w:rPr>
        <w:t>Για την επιλογή της συμφερότερης προσφοράς αξιολογούνται μόνο οι προσφορές που έχουν κριθεί τεχνικά αποδεκτές και είναι σύμφωνες με τους λοιπούς όρους της Διακήρυξης.</w:t>
      </w:r>
    </w:p>
    <w:p w:rsidR="00350A10" w:rsidRPr="00157CDD" w:rsidRDefault="00350A10" w:rsidP="00CA2588">
      <w:pPr>
        <w:spacing w:line="276" w:lineRule="auto"/>
        <w:rPr>
          <w:rFonts w:ascii="Calibri" w:hAnsi="Calibri" w:cs="Tahoma"/>
          <w:lang w:val="el-GR"/>
        </w:rPr>
      </w:pPr>
      <w:r w:rsidRPr="00157CDD">
        <w:rPr>
          <w:rFonts w:ascii="Calibri" w:hAnsi="Calibri" w:cs="Tahoma"/>
          <w:lang w:val="el-GR"/>
        </w:rPr>
        <w:t>Συμφερότερη προσφορά είναι εκείνη που παρουσιάζει το μικρότερο λόγο (Λ) της Τιμής της προσφοράς (συγκριτικής) προς την βαθμολογία της.</w:t>
      </w:r>
    </w:p>
    <w:p w:rsidR="00350A10" w:rsidRPr="00157CDD" w:rsidRDefault="00350A10" w:rsidP="00CA2588">
      <w:pPr>
        <w:spacing w:line="276" w:lineRule="auto"/>
        <w:rPr>
          <w:rFonts w:ascii="Calibri" w:hAnsi="Calibri" w:cs="Tahoma"/>
          <w:lang w:val="el-GR"/>
        </w:rPr>
      </w:pPr>
    </w:p>
    <w:p w:rsidR="00350A10" w:rsidRPr="00157CDD" w:rsidRDefault="00350A10" w:rsidP="00CA2588">
      <w:pPr>
        <w:spacing w:line="276" w:lineRule="auto"/>
        <w:rPr>
          <w:rFonts w:ascii="Calibri" w:hAnsi="Calibri" w:cs="Tahoma"/>
          <w:lang w:val="el-GR"/>
        </w:rPr>
      </w:pPr>
    </w:p>
    <w:p w:rsidR="00350A10" w:rsidRPr="00157CDD" w:rsidRDefault="00163996" w:rsidP="00CA2588">
      <w:pPr>
        <w:spacing w:line="276" w:lineRule="auto"/>
        <w:rPr>
          <w:rFonts w:ascii="Calibri" w:hAnsi="Calibri" w:cs="Tahoma"/>
          <w:lang w:val="el-GR"/>
        </w:rPr>
      </w:pPr>
      <w:r>
        <w:rPr>
          <w:rFonts w:ascii="Calibri" w:hAnsi="Calibri" w:cs="Tahoma"/>
        </w:rPr>
        <w:pict>
          <v:shapetype id="_x0000_t202" coordsize="21600,21600" o:spt="202" path="m,l,21600r21600,l21600,xe">
            <v:stroke joinstyle="miter"/>
            <v:path gradientshapeok="t" o:connecttype="rect"/>
          </v:shapetype>
          <v:shape id="_x0000_s1030" type="#_x0000_t202" style="position:absolute;left:0;text-align:left;margin-left:58.9pt;margin-top:13.75pt;width:342.3pt;height:99.3pt;z-index:251656704;mso-wrap-distance-left:9.05pt;mso-wrap-distance-right:9.05pt" strokeweight="1pt">
            <v:fill color2="black"/>
            <v:textbox inset="7.7pt,4.1pt,7.7pt,4.1pt">
              <w:txbxContent>
                <w:p w:rsidR="00136D4C" w:rsidRDefault="00136D4C" w:rsidP="00350A10">
                  <w:pPr>
                    <w:ind w:left="1620" w:right="1646"/>
                    <w:jc w:val="center"/>
                    <w:rPr>
                      <w:sz w:val="22"/>
                      <w:szCs w:val="22"/>
                      <w:lang w:val="el-GR"/>
                    </w:rPr>
                  </w:pPr>
                </w:p>
                <w:p w:rsidR="00136D4C" w:rsidRDefault="00136D4C" w:rsidP="00350A10">
                  <w:pPr>
                    <w:ind w:left="1620" w:right="1646"/>
                    <w:jc w:val="center"/>
                    <w:rPr>
                      <w:b/>
                      <w:sz w:val="22"/>
                      <w:szCs w:val="22"/>
                      <w:lang w:val="el-GR"/>
                    </w:rPr>
                  </w:pPr>
                  <w:r>
                    <w:rPr>
                      <w:b/>
                      <w:sz w:val="22"/>
                      <w:szCs w:val="22"/>
                      <w:lang w:val="el-GR"/>
                    </w:rPr>
                    <w:t>Τιμή</w:t>
                  </w:r>
                </w:p>
                <w:p w:rsidR="00136D4C" w:rsidRDefault="00136D4C" w:rsidP="00350A10">
                  <w:pPr>
                    <w:ind w:right="1646"/>
                    <w:jc w:val="center"/>
                    <w:rPr>
                      <w:b/>
                      <w:sz w:val="22"/>
                      <w:szCs w:val="22"/>
                      <w:lang w:val="el-GR"/>
                    </w:rPr>
                  </w:pPr>
                  <w:r>
                    <w:rPr>
                      <w:b/>
                      <w:sz w:val="22"/>
                      <w:szCs w:val="22"/>
                      <w:lang w:val="el-GR"/>
                    </w:rPr>
                    <w:t>Λ =                  ------------------------------------</w:t>
                  </w:r>
                </w:p>
                <w:p w:rsidR="00136D4C" w:rsidRDefault="00136D4C" w:rsidP="00350A10">
                  <w:pPr>
                    <w:ind w:left="1620" w:right="1646"/>
                    <w:jc w:val="center"/>
                    <w:rPr>
                      <w:b/>
                      <w:sz w:val="22"/>
                      <w:szCs w:val="22"/>
                      <w:lang w:val="el-GR"/>
                    </w:rPr>
                  </w:pPr>
                  <w:r>
                    <w:rPr>
                      <w:b/>
                      <w:sz w:val="22"/>
                      <w:szCs w:val="22"/>
                      <w:lang w:val="el-GR"/>
                    </w:rPr>
                    <w:t>Σταθμισμένη Βαθμολογία</w:t>
                  </w:r>
                </w:p>
                <w:p w:rsidR="00136D4C" w:rsidRDefault="00136D4C" w:rsidP="00350A10">
                  <w:pPr>
                    <w:jc w:val="center"/>
                    <w:rPr>
                      <w:lang w:val="el-GR"/>
                    </w:rPr>
                  </w:pPr>
                </w:p>
              </w:txbxContent>
            </v:textbox>
          </v:shape>
        </w:pict>
      </w:r>
    </w:p>
    <w:p w:rsidR="00350A10" w:rsidRPr="00157CDD" w:rsidRDefault="00350A10" w:rsidP="00CA2588">
      <w:pPr>
        <w:spacing w:line="276" w:lineRule="auto"/>
        <w:rPr>
          <w:rFonts w:ascii="Calibri" w:hAnsi="Calibri" w:cs="Tahoma"/>
          <w:lang w:val="el-GR"/>
        </w:rPr>
      </w:pPr>
    </w:p>
    <w:p w:rsidR="00350A10" w:rsidRPr="00157CDD" w:rsidRDefault="00350A10" w:rsidP="00CA2588">
      <w:pPr>
        <w:spacing w:line="276" w:lineRule="auto"/>
        <w:rPr>
          <w:rFonts w:ascii="Calibri" w:hAnsi="Calibri" w:cs="Tahoma"/>
          <w:lang w:val="el-GR"/>
        </w:rPr>
      </w:pPr>
    </w:p>
    <w:p w:rsidR="00350A10" w:rsidRPr="00157CDD" w:rsidRDefault="00350A10" w:rsidP="00CA2588">
      <w:pPr>
        <w:spacing w:line="276" w:lineRule="auto"/>
        <w:rPr>
          <w:rFonts w:ascii="Calibri" w:hAnsi="Calibri" w:cs="Tahoma"/>
          <w:lang w:val="el-GR"/>
        </w:rPr>
      </w:pPr>
    </w:p>
    <w:p w:rsidR="00350A10" w:rsidRPr="00157CDD" w:rsidRDefault="00350A10" w:rsidP="00CA2588">
      <w:pPr>
        <w:spacing w:line="276" w:lineRule="auto"/>
        <w:rPr>
          <w:rFonts w:ascii="Calibri" w:hAnsi="Calibri" w:cs="Tahoma"/>
          <w:lang w:val="el-GR"/>
        </w:rPr>
      </w:pPr>
    </w:p>
    <w:p w:rsidR="00350A10" w:rsidRPr="00157CDD" w:rsidRDefault="00350A10" w:rsidP="00CA2588">
      <w:pPr>
        <w:spacing w:line="276" w:lineRule="auto"/>
        <w:rPr>
          <w:rFonts w:ascii="Calibri" w:hAnsi="Calibri" w:cs="Tahoma"/>
          <w:lang w:val="el-GR"/>
        </w:rPr>
      </w:pPr>
    </w:p>
    <w:p w:rsidR="00350A10" w:rsidRPr="00157CDD" w:rsidRDefault="00350A10" w:rsidP="00CA2588">
      <w:pPr>
        <w:spacing w:line="276" w:lineRule="auto"/>
        <w:rPr>
          <w:rFonts w:ascii="Calibri" w:hAnsi="Calibri" w:cs="Tahoma"/>
          <w:lang w:val="el-GR"/>
        </w:rPr>
      </w:pPr>
    </w:p>
    <w:p w:rsidR="00350A10" w:rsidRPr="00157CDD" w:rsidRDefault="00350A10" w:rsidP="00495E0A">
      <w:pPr>
        <w:spacing w:line="276" w:lineRule="auto"/>
        <w:rPr>
          <w:rFonts w:ascii="Calibri" w:hAnsi="Calibri" w:cs="Tahoma"/>
          <w:lang w:val="el-GR"/>
        </w:rPr>
      </w:pPr>
      <w:r w:rsidRPr="00157CDD">
        <w:rPr>
          <w:rFonts w:ascii="Calibri" w:hAnsi="Calibri" w:cs="Tahoma"/>
          <w:lang w:val="el-GR"/>
        </w:rPr>
        <w:t>Για την διαμόρφωση της συγκριτικής τιμής θα ληφθεί υπόψη η Τιμή προσφοράς, το κόστος εγκατάστασης και λειτουργίας αν και όπως προβλέπεται από την Τεχνική Προδιαγραφή.</w:t>
      </w:r>
    </w:p>
    <w:p w:rsidR="00350A10" w:rsidRPr="00157CDD" w:rsidRDefault="00350A10" w:rsidP="00CA2588">
      <w:pPr>
        <w:spacing w:line="276" w:lineRule="auto"/>
        <w:ind w:firstLine="454"/>
        <w:rPr>
          <w:rFonts w:ascii="Calibri" w:hAnsi="Calibri" w:cs="Tahoma"/>
          <w:lang w:val="el-GR"/>
        </w:rPr>
      </w:pPr>
      <w:r w:rsidRPr="00157CDD">
        <w:rPr>
          <w:rFonts w:ascii="Calibri" w:hAnsi="Calibri" w:cs="Tahoma"/>
          <w:lang w:val="el-GR"/>
        </w:rPr>
        <w:t xml:space="preserve">  </w:t>
      </w:r>
    </w:p>
    <w:p w:rsidR="00350A10" w:rsidRPr="00157CDD" w:rsidRDefault="00350A10" w:rsidP="00CA2588">
      <w:pPr>
        <w:spacing w:line="276" w:lineRule="auto"/>
        <w:ind w:firstLine="454"/>
        <w:rPr>
          <w:rFonts w:ascii="Calibri" w:hAnsi="Calibri" w:cs="Tahoma"/>
          <w:lang w:val="el-GR"/>
        </w:rPr>
      </w:pPr>
      <w:r w:rsidRPr="00157CDD">
        <w:rPr>
          <w:rFonts w:ascii="Calibri" w:hAnsi="Calibri" w:cs="Tahoma"/>
          <w:lang w:val="el-GR"/>
        </w:rPr>
        <w:t xml:space="preserve">Η συγκριτική τιμή θα προκύπτει βάσει του τύπου: </w:t>
      </w:r>
    </w:p>
    <w:p w:rsidR="00350A10" w:rsidRPr="00157CDD" w:rsidRDefault="00350A10" w:rsidP="00CA2588">
      <w:pPr>
        <w:spacing w:line="276" w:lineRule="auto"/>
        <w:ind w:firstLine="454"/>
        <w:rPr>
          <w:rFonts w:ascii="Calibri" w:hAnsi="Calibri" w:cs="Tahoma"/>
          <w:lang w:val="el-GR"/>
        </w:rPr>
      </w:pPr>
    </w:p>
    <w:p w:rsidR="00350A10" w:rsidRPr="00157CDD" w:rsidRDefault="00350A10" w:rsidP="00CA2588">
      <w:pPr>
        <w:spacing w:line="276" w:lineRule="auto"/>
        <w:ind w:firstLine="454"/>
        <w:rPr>
          <w:rFonts w:ascii="Calibri" w:hAnsi="Calibri" w:cs="Tahoma"/>
          <w:lang w:val="el-GR"/>
        </w:rPr>
      </w:pPr>
      <w:r w:rsidRPr="00157CDD">
        <w:rPr>
          <w:rFonts w:ascii="Calibri" w:hAnsi="Calibri" w:cs="Tahoma"/>
          <w:lang w:val="el-GR"/>
        </w:rPr>
        <w:t xml:space="preserve">                                         </w:t>
      </w:r>
    </w:p>
    <w:p w:rsidR="00350A10" w:rsidRPr="00157CDD" w:rsidRDefault="00350A10" w:rsidP="00CA2588">
      <w:pPr>
        <w:spacing w:line="276" w:lineRule="auto"/>
        <w:ind w:firstLine="454"/>
        <w:rPr>
          <w:rFonts w:ascii="Calibri" w:hAnsi="Calibri" w:cs="Tahoma"/>
          <w:b/>
          <w:lang w:val="el-GR"/>
        </w:rPr>
      </w:pPr>
      <w:r w:rsidRPr="00157CDD">
        <w:rPr>
          <w:rFonts w:ascii="Calibri" w:hAnsi="Calibri" w:cs="Tahoma"/>
          <w:b/>
          <w:lang w:val="el-GR"/>
        </w:rPr>
        <w:t>Συγκριτική Τιμή</w:t>
      </w:r>
      <w:r w:rsidRPr="00157CDD">
        <w:rPr>
          <w:rFonts w:ascii="Calibri" w:hAnsi="Calibri" w:cs="Tahoma"/>
          <w:lang w:val="el-GR"/>
        </w:rPr>
        <w:t xml:space="preserve"> = </w:t>
      </w:r>
      <w:r w:rsidRPr="00157CDD">
        <w:rPr>
          <w:rFonts w:ascii="Calibri" w:hAnsi="Calibri" w:cs="Tahoma"/>
          <w:b/>
          <w:lang w:val="el-GR"/>
        </w:rPr>
        <w:t>Τ + [Κ]</w:t>
      </w:r>
    </w:p>
    <w:p w:rsidR="00350A10" w:rsidRPr="00157CDD" w:rsidRDefault="00350A10" w:rsidP="00CA2588">
      <w:pPr>
        <w:spacing w:line="276" w:lineRule="auto"/>
        <w:ind w:firstLine="454"/>
        <w:rPr>
          <w:rFonts w:ascii="Calibri" w:hAnsi="Calibri" w:cs="Tahoma"/>
          <w:lang w:val="el-GR"/>
        </w:rPr>
      </w:pPr>
      <w:r w:rsidRPr="00157CDD">
        <w:rPr>
          <w:rFonts w:ascii="Calibri" w:hAnsi="Calibri" w:cs="Tahoma"/>
          <w:lang w:val="el-GR"/>
        </w:rPr>
        <w:t xml:space="preserve">                                       </w:t>
      </w:r>
    </w:p>
    <w:p w:rsidR="00350A10" w:rsidRPr="00157CDD" w:rsidRDefault="00350A10" w:rsidP="00CA2588">
      <w:pPr>
        <w:spacing w:line="276" w:lineRule="auto"/>
        <w:ind w:firstLine="454"/>
        <w:rPr>
          <w:rFonts w:ascii="Calibri" w:hAnsi="Calibri" w:cs="Tahoma"/>
          <w:lang w:val="el-GR"/>
        </w:rPr>
      </w:pPr>
      <w:r w:rsidRPr="00157CDD">
        <w:rPr>
          <w:rFonts w:ascii="Calibri" w:hAnsi="Calibri" w:cs="Tahoma"/>
          <w:lang w:val="el-GR"/>
        </w:rPr>
        <w:t>όπου:</w:t>
      </w:r>
    </w:p>
    <w:p w:rsidR="00350A10" w:rsidRPr="00157CDD" w:rsidRDefault="00350A10" w:rsidP="00CA2588">
      <w:pPr>
        <w:spacing w:line="276" w:lineRule="auto"/>
        <w:ind w:firstLine="454"/>
        <w:rPr>
          <w:rFonts w:ascii="Calibri" w:hAnsi="Calibri" w:cs="Tahoma"/>
          <w:lang w:val="el-GR"/>
        </w:rPr>
      </w:pPr>
      <w:r w:rsidRPr="00157CDD">
        <w:rPr>
          <w:rFonts w:ascii="Calibri" w:hAnsi="Calibri" w:cs="Tahoma"/>
          <w:b/>
        </w:rPr>
        <w:t>T</w:t>
      </w:r>
      <w:r w:rsidRPr="00157CDD">
        <w:rPr>
          <w:rFonts w:ascii="Calibri" w:hAnsi="Calibri" w:cs="Tahoma"/>
          <w:lang w:val="el-GR"/>
        </w:rPr>
        <w:t>= τιμή προσφοράς με κρατήσεις χωρίς Φ.Π.Α.</w:t>
      </w:r>
    </w:p>
    <w:p w:rsidR="00350A10" w:rsidRPr="00157CDD" w:rsidRDefault="00350A10" w:rsidP="00CA2588">
      <w:pPr>
        <w:spacing w:line="276" w:lineRule="auto"/>
        <w:ind w:firstLine="454"/>
        <w:rPr>
          <w:rFonts w:ascii="Calibri" w:hAnsi="Calibri" w:cs="Tahoma"/>
          <w:lang w:val="el-GR"/>
        </w:rPr>
      </w:pPr>
      <w:r w:rsidRPr="00157CDD">
        <w:rPr>
          <w:rFonts w:ascii="Calibri" w:hAnsi="Calibri" w:cs="Tahoma"/>
          <w:b/>
          <w:lang w:val="el-GR"/>
        </w:rPr>
        <w:t>Κ</w:t>
      </w:r>
      <w:r w:rsidRPr="00157CDD">
        <w:rPr>
          <w:rFonts w:ascii="Calibri" w:hAnsi="Calibri" w:cs="Tahoma"/>
          <w:lang w:val="el-GR"/>
        </w:rPr>
        <w:t>= κόστος εγκατάστασης και λειτουργίας, όπου αυτό απαιτείται από το  Π</w:t>
      </w:r>
      <w:r w:rsidRPr="00157CDD">
        <w:rPr>
          <w:rFonts w:ascii="Calibri" w:hAnsi="Calibri" w:cs="Tahoma"/>
        </w:rPr>
        <w:t>APAPTHMA</w:t>
      </w:r>
      <w:r w:rsidRPr="00157CDD">
        <w:rPr>
          <w:rFonts w:ascii="Calibri" w:hAnsi="Calibri" w:cs="Tahoma"/>
          <w:lang w:val="el-GR"/>
        </w:rPr>
        <w:t xml:space="preserve"> Α'  </w:t>
      </w:r>
    </w:p>
    <w:p w:rsidR="00350A10" w:rsidRPr="00157CDD" w:rsidRDefault="00350A10" w:rsidP="00CA2588">
      <w:pPr>
        <w:spacing w:line="276" w:lineRule="auto"/>
        <w:jc w:val="center"/>
        <w:rPr>
          <w:rFonts w:ascii="Calibri" w:hAnsi="Calibri" w:cs="Tahoma"/>
          <w:b/>
          <w:lang w:val="el-GR"/>
        </w:rPr>
      </w:pPr>
    </w:p>
    <w:p w:rsidR="00350A10" w:rsidRPr="00157CDD" w:rsidRDefault="00350A10" w:rsidP="00CA2588">
      <w:pPr>
        <w:spacing w:line="276" w:lineRule="auto"/>
        <w:jc w:val="center"/>
        <w:rPr>
          <w:rFonts w:ascii="Calibri" w:hAnsi="Calibri" w:cs="Tahoma"/>
          <w:b/>
          <w:lang w:val="el-GR"/>
        </w:rPr>
      </w:pPr>
    </w:p>
    <w:p w:rsidR="00495E0A" w:rsidRPr="00157CDD" w:rsidRDefault="00495E0A" w:rsidP="00CA2588">
      <w:pPr>
        <w:spacing w:line="276" w:lineRule="auto"/>
        <w:jc w:val="center"/>
        <w:rPr>
          <w:rFonts w:ascii="Calibri" w:hAnsi="Calibri" w:cs="Tahoma"/>
          <w:b/>
          <w:highlight w:val="yellow"/>
          <w:lang w:val="el-GR"/>
        </w:rPr>
      </w:pPr>
    </w:p>
    <w:p w:rsidR="00495E0A" w:rsidRPr="00157CDD" w:rsidRDefault="00495E0A" w:rsidP="00CA2588">
      <w:pPr>
        <w:spacing w:line="276" w:lineRule="auto"/>
        <w:jc w:val="center"/>
        <w:rPr>
          <w:rFonts w:ascii="Calibri" w:hAnsi="Calibri" w:cs="Tahoma"/>
          <w:b/>
          <w:highlight w:val="yellow"/>
          <w:lang w:val="el-GR"/>
        </w:rPr>
      </w:pPr>
    </w:p>
    <w:p w:rsidR="00137485" w:rsidRPr="003F5EE0" w:rsidRDefault="00137485" w:rsidP="00CA2588">
      <w:pPr>
        <w:spacing w:line="276" w:lineRule="auto"/>
        <w:jc w:val="center"/>
        <w:rPr>
          <w:rFonts w:ascii="Calibri" w:hAnsi="Calibri" w:cs="Tahoma"/>
          <w:b/>
          <w:sz w:val="32"/>
          <w:szCs w:val="32"/>
          <w:highlight w:val="yellow"/>
          <w:lang w:val="el-GR"/>
        </w:rPr>
      </w:pPr>
    </w:p>
    <w:p w:rsidR="00137485" w:rsidRPr="003F5EE0" w:rsidRDefault="00137485" w:rsidP="00CA2588">
      <w:pPr>
        <w:spacing w:line="276" w:lineRule="auto"/>
        <w:jc w:val="center"/>
        <w:rPr>
          <w:rFonts w:ascii="Calibri" w:hAnsi="Calibri" w:cs="Tahoma"/>
          <w:b/>
          <w:sz w:val="32"/>
          <w:szCs w:val="32"/>
          <w:highlight w:val="yellow"/>
          <w:lang w:val="el-GR"/>
        </w:rPr>
      </w:pPr>
    </w:p>
    <w:p w:rsidR="0011349B" w:rsidRDefault="0011349B" w:rsidP="00CA2588">
      <w:pPr>
        <w:spacing w:line="276" w:lineRule="auto"/>
        <w:jc w:val="center"/>
        <w:rPr>
          <w:rFonts w:ascii="Calibri" w:hAnsi="Calibri" w:cs="Tahoma"/>
          <w:b/>
          <w:sz w:val="32"/>
          <w:szCs w:val="32"/>
          <w:lang w:val="el-GR"/>
        </w:rPr>
      </w:pPr>
    </w:p>
    <w:p w:rsidR="0011349B" w:rsidRDefault="0011349B" w:rsidP="00CA2588">
      <w:pPr>
        <w:spacing w:line="276" w:lineRule="auto"/>
        <w:jc w:val="center"/>
        <w:rPr>
          <w:rFonts w:ascii="Calibri" w:hAnsi="Calibri" w:cs="Tahoma"/>
          <w:b/>
          <w:sz w:val="32"/>
          <w:szCs w:val="32"/>
          <w:lang w:val="el-GR"/>
        </w:rPr>
      </w:pPr>
    </w:p>
    <w:p w:rsidR="0011349B" w:rsidRDefault="0011349B" w:rsidP="00CA2588">
      <w:pPr>
        <w:spacing w:line="276" w:lineRule="auto"/>
        <w:jc w:val="center"/>
        <w:rPr>
          <w:rFonts w:ascii="Calibri" w:hAnsi="Calibri" w:cs="Tahoma"/>
          <w:b/>
          <w:sz w:val="32"/>
          <w:szCs w:val="32"/>
          <w:lang w:val="el-GR"/>
        </w:rPr>
      </w:pPr>
    </w:p>
    <w:p w:rsidR="00350A10" w:rsidRPr="00157CDD" w:rsidRDefault="00350A10" w:rsidP="00CA2588">
      <w:pPr>
        <w:spacing w:line="276" w:lineRule="auto"/>
        <w:jc w:val="center"/>
        <w:rPr>
          <w:rFonts w:ascii="Calibri" w:hAnsi="Calibri" w:cs="Tahoma"/>
          <w:b/>
          <w:sz w:val="32"/>
          <w:szCs w:val="32"/>
          <w:lang w:val="el-GR"/>
        </w:rPr>
      </w:pPr>
      <w:r w:rsidRPr="00157CDD">
        <w:rPr>
          <w:rFonts w:ascii="Calibri" w:hAnsi="Calibri" w:cs="Tahoma"/>
          <w:b/>
          <w:sz w:val="32"/>
          <w:szCs w:val="32"/>
          <w:lang w:val="el-GR"/>
        </w:rPr>
        <w:lastRenderedPageBreak/>
        <w:t>ΠΑΡΑΡΤΗΜΑ Γ’</w:t>
      </w:r>
    </w:p>
    <w:p w:rsidR="00350A10" w:rsidRPr="00157CDD" w:rsidRDefault="00350A10" w:rsidP="00CA2588">
      <w:pPr>
        <w:spacing w:line="276" w:lineRule="auto"/>
        <w:jc w:val="center"/>
        <w:rPr>
          <w:rFonts w:ascii="Calibri" w:hAnsi="Calibri" w:cs="Tahoma"/>
          <w:b/>
          <w:lang w:val="el-GR"/>
        </w:rPr>
      </w:pPr>
      <w:r w:rsidRPr="00157CDD">
        <w:rPr>
          <w:rFonts w:ascii="Calibri" w:hAnsi="Calibri" w:cs="Tahoma"/>
          <w:b/>
          <w:lang w:val="el-GR"/>
        </w:rPr>
        <w:t>(ΠΙΝΑΚΑΣ ΑΞΙΟΛΟΓΗΣΗΣ)</w:t>
      </w:r>
    </w:p>
    <w:p w:rsidR="00350A10" w:rsidRPr="00157CDD" w:rsidRDefault="00350A10" w:rsidP="00CA2588">
      <w:pPr>
        <w:spacing w:line="276" w:lineRule="auto"/>
        <w:jc w:val="center"/>
        <w:rPr>
          <w:rFonts w:ascii="Calibri" w:hAnsi="Calibri" w:cs="Tahoma"/>
          <w:b/>
          <w:highlight w:val="yellow"/>
          <w:lang w:val="el-GR"/>
        </w:rPr>
      </w:pPr>
    </w:p>
    <w:tbl>
      <w:tblPr>
        <w:tblW w:w="9788" w:type="dxa"/>
        <w:jc w:val="center"/>
        <w:tblLayout w:type="fixed"/>
        <w:tblCellMar>
          <w:left w:w="80" w:type="dxa"/>
          <w:right w:w="80" w:type="dxa"/>
        </w:tblCellMar>
        <w:tblLook w:val="0000" w:firstRow="0" w:lastRow="0" w:firstColumn="0" w:lastColumn="0" w:noHBand="0" w:noVBand="0"/>
      </w:tblPr>
      <w:tblGrid>
        <w:gridCol w:w="869"/>
        <w:gridCol w:w="2416"/>
        <w:gridCol w:w="695"/>
        <w:gridCol w:w="711"/>
        <w:gridCol w:w="697"/>
        <w:gridCol w:w="709"/>
        <w:gridCol w:w="641"/>
        <w:gridCol w:w="786"/>
        <w:gridCol w:w="1134"/>
        <w:gridCol w:w="926"/>
        <w:gridCol w:w="204"/>
      </w:tblGrid>
      <w:tr w:rsidR="00350A10" w:rsidRPr="007B3420" w:rsidTr="00041ED1">
        <w:trPr>
          <w:cantSplit/>
          <w:jc w:val="center"/>
        </w:trPr>
        <w:tc>
          <w:tcPr>
            <w:tcW w:w="9584" w:type="dxa"/>
            <w:gridSpan w:val="10"/>
          </w:tcPr>
          <w:p w:rsidR="00350A10" w:rsidRPr="002A3C65" w:rsidRDefault="00350A10" w:rsidP="00CA2588">
            <w:pPr>
              <w:spacing w:line="276" w:lineRule="auto"/>
              <w:jc w:val="center"/>
              <w:rPr>
                <w:rFonts w:ascii="Calibri" w:hAnsi="Calibri" w:cs="Tahoma"/>
                <w:lang w:val="el-GR"/>
              </w:rPr>
            </w:pPr>
            <w:r w:rsidRPr="002A3C65">
              <w:rPr>
                <w:rFonts w:ascii="Calibri" w:hAnsi="Calibri" w:cs="Tahoma"/>
                <w:b/>
                <w:u w:val="single"/>
                <w:lang w:val="el-GR"/>
              </w:rPr>
              <w:t>Δ</w:t>
            </w:r>
            <w:r w:rsidRPr="002A3C65">
              <w:rPr>
                <w:rFonts w:ascii="Calibri" w:hAnsi="Calibri" w:cs="Tahoma"/>
                <w:b/>
                <w:u w:val="single"/>
              </w:rPr>
              <w:t>IA</w:t>
            </w:r>
            <w:r w:rsidRPr="002A3C65">
              <w:rPr>
                <w:rFonts w:ascii="Calibri" w:hAnsi="Calibri" w:cs="Tahoma"/>
                <w:b/>
                <w:u w:val="single"/>
                <w:lang w:val="el-GR"/>
              </w:rPr>
              <w:t>ΓΩ</w:t>
            </w:r>
            <w:r w:rsidRPr="002A3C65">
              <w:rPr>
                <w:rFonts w:ascii="Calibri" w:hAnsi="Calibri" w:cs="Tahoma"/>
                <w:b/>
                <w:u w:val="single"/>
              </w:rPr>
              <w:t>NI</w:t>
            </w:r>
            <w:r w:rsidRPr="002A3C65">
              <w:rPr>
                <w:rFonts w:ascii="Calibri" w:hAnsi="Calibri" w:cs="Tahoma"/>
                <w:b/>
                <w:u w:val="single"/>
                <w:lang w:val="el-GR"/>
              </w:rPr>
              <w:t>Σ</w:t>
            </w:r>
            <w:r w:rsidRPr="002A3C65">
              <w:rPr>
                <w:rFonts w:ascii="Calibri" w:hAnsi="Calibri" w:cs="Tahoma"/>
                <w:b/>
                <w:u w:val="single"/>
              </w:rPr>
              <w:t>MO</w:t>
            </w:r>
            <w:r w:rsidRPr="002A3C65">
              <w:rPr>
                <w:rFonts w:ascii="Calibri" w:hAnsi="Calibri" w:cs="Tahoma"/>
                <w:b/>
                <w:u w:val="single"/>
                <w:lang w:val="el-GR"/>
              </w:rPr>
              <w:t>Σ</w:t>
            </w:r>
            <w:r w:rsidRPr="002A3C65">
              <w:rPr>
                <w:rFonts w:ascii="Calibri" w:hAnsi="Calibri" w:cs="Tahoma"/>
                <w:u w:val="single"/>
                <w:lang w:val="el-GR"/>
              </w:rPr>
              <w:t>:</w:t>
            </w:r>
            <w:r w:rsidRPr="002A3C65">
              <w:rPr>
                <w:rFonts w:ascii="Calibri" w:hAnsi="Calibri" w:cs="Tahoma"/>
                <w:lang w:val="el-GR"/>
              </w:rPr>
              <w:t xml:space="preserve"> </w:t>
            </w:r>
            <w:r w:rsidR="001E2CC7" w:rsidRPr="001E2CC7">
              <w:rPr>
                <w:rFonts w:ascii="Calibri" w:hAnsi="Calibri" w:cs="Tahoma"/>
                <w:b/>
                <w:bCs/>
                <w:color w:val="000000"/>
                <w:lang w:val="el-GR"/>
              </w:rPr>
              <w:t xml:space="preserve">«Κωδικός 4595 - Ακρωνύμιο </w:t>
            </w:r>
            <w:r w:rsidR="001E2CC7" w:rsidRPr="001E2CC7">
              <w:rPr>
                <w:rFonts w:ascii="Calibri" w:hAnsi="Calibri" w:cs="Tahoma"/>
                <w:b/>
                <w:bCs/>
                <w:color w:val="000000"/>
                <w:lang w:val="en-US"/>
              </w:rPr>
              <w:t>SOFON</w:t>
            </w:r>
            <w:r w:rsidR="001E2CC7" w:rsidRPr="001E2CC7">
              <w:rPr>
                <w:rFonts w:ascii="Calibri" w:hAnsi="Calibri" w:cs="Tahoma"/>
                <w:b/>
                <w:bCs/>
                <w:color w:val="000000"/>
                <w:lang w:val="el-GR"/>
              </w:rPr>
              <w:t xml:space="preserve"> - “Πλαίσιο Στοχαστικής Βελτιστοποίησης για Αρχιτεκτονικές Πολύπλοκων Ασύρματων Δικτύων»</w:t>
            </w:r>
          </w:p>
          <w:p w:rsidR="00350A10" w:rsidRPr="00157CDD" w:rsidRDefault="00350A10" w:rsidP="00CA2588">
            <w:pPr>
              <w:pStyle w:val="Normal2"/>
              <w:spacing w:before="0" w:line="276" w:lineRule="auto"/>
              <w:jc w:val="center"/>
              <w:rPr>
                <w:rFonts w:ascii="Calibri" w:hAnsi="Calibri" w:cs="Tahoma"/>
                <w:b w:val="0"/>
                <w:sz w:val="20"/>
                <w:highlight w:val="yellow"/>
                <w:lang w:val="el-GR"/>
              </w:rPr>
            </w:pPr>
          </w:p>
        </w:tc>
        <w:tc>
          <w:tcPr>
            <w:tcW w:w="204" w:type="dxa"/>
            <w:tcMar>
              <w:left w:w="0" w:type="dxa"/>
              <w:right w:w="0" w:type="dxa"/>
            </w:tcMar>
          </w:tcPr>
          <w:p w:rsidR="00350A10" w:rsidRPr="00157CDD" w:rsidRDefault="00350A10" w:rsidP="00CA2588">
            <w:pPr>
              <w:snapToGrid w:val="0"/>
              <w:spacing w:line="276" w:lineRule="auto"/>
              <w:rPr>
                <w:rFonts w:ascii="Calibri" w:hAnsi="Calibri" w:cs="Tahoma"/>
                <w:b/>
                <w:highlight w:val="yellow"/>
                <w:lang w:val="el-GR"/>
              </w:rPr>
            </w:pPr>
          </w:p>
        </w:tc>
      </w:tr>
      <w:tr w:rsidR="00350A10" w:rsidRPr="00157CDD" w:rsidTr="00AD0ACA">
        <w:trPr>
          <w:cantSplit/>
          <w:trHeight w:val="620"/>
          <w:jc w:val="center"/>
        </w:trPr>
        <w:tc>
          <w:tcPr>
            <w:tcW w:w="869" w:type="dxa"/>
            <w:tcBorders>
              <w:top w:val="single" w:sz="4" w:space="0" w:color="000000"/>
              <w:left w:val="single" w:sz="4" w:space="0" w:color="000000"/>
              <w:bottom w:val="single" w:sz="4" w:space="0" w:color="000000"/>
            </w:tcBorders>
            <w:shd w:val="clear" w:color="auto" w:fill="CCFFCC"/>
            <w:tcMar>
              <w:left w:w="108" w:type="dxa"/>
              <w:right w:w="108" w:type="dxa"/>
            </w:tcMar>
          </w:tcPr>
          <w:p w:rsidR="00350A10" w:rsidRPr="00157CDD" w:rsidRDefault="00AD0ACA" w:rsidP="00AD0ACA">
            <w:pPr>
              <w:snapToGrid w:val="0"/>
              <w:spacing w:line="276" w:lineRule="auto"/>
              <w:jc w:val="center"/>
              <w:rPr>
                <w:rFonts w:ascii="Calibri" w:hAnsi="Calibri" w:cs="Tahoma"/>
                <w:b/>
                <w:bCs/>
                <w:lang w:val="el-GR"/>
              </w:rPr>
            </w:pPr>
            <w:r w:rsidRPr="00157CDD">
              <w:rPr>
                <w:rFonts w:ascii="Calibri" w:hAnsi="Calibri" w:cs="Tahoma"/>
                <w:b/>
                <w:bCs/>
                <w:lang w:val="el-GR"/>
              </w:rPr>
              <w:t>Ομάδα</w:t>
            </w:r>
          </w:p>
        </w:tc>
        <w:tc>
          <w:tcPr>
            <w:tcW w:w="2416" w:type="dxa"/>
            <w:tcBorders>
              <w:top w:val="single" w:sz="4" w:space="0" w:color="000000"/>
              <w:left w:val="single" w:sz="4" w:space="0" w:color="000000"/>
              <w:bottom w:val="single" w:sz="4" w:space="0" w:color="000000"/>
            </w:tcBorders>
            <w:shd w:val="clear" w:color="auto" w:fill="CCFFCC"/>
            <w:tcMar>
              <w:left w:w="108" w:type="dxa"/>
              <w:right w:w="108" w:type="dxa"/>
            </w:tcMar>
          </w:tcPr>
          <w:p w:rsidR="00350A10" w:rsidRPr="00157CDD" w:rsidRDefault="00AD0ACA" w:rsidP="00AD0ACA">
            <w:pPr>
              <w:snapToGrid w:val="0"/>
              <w:spacing w:line="276" w:lineRule="auto"/>
              <w:jc w:val="center"/>
              <w:rPr>
                <w:rFonts w:ascii="Calibri" w:hAnsi="Calibri" w:cs="Tahoma"/>
                <w:b/>
                <w:bCs/>
                <w:lang w:val="el-GR"/>
              </w:rPr>
            </w:pPr>
            <w:r w:rsidRPr="00157CDD">
              <w:rPr>
                <w:rFonts w:ascii="Calibri" w:hAnsi="Calibri" w:cs="Tahoma"/>
                <w:b/>
                <w:bCs/>
                <w:lang w:val="el-GR"/>
              </w:rPr>
              <w:t>Ε</w:t>
            </w:r>
            <w:r w:rsidR="00350A10" w:rsidRPr="00157CDD">
              <w:rPr>
                <w:rFonts w:ascii="Calibri" w:hAnsi="Calibri" w:cs="Tahoma"/>
                <w:b/>
                <w:bCs/>
                <w:lang w:val="el-GR"/>
              </w:rPr>
              <w:t xml:space="preserve">πιμέρους Στοιχεία </w:t>
            </w:r>
            <w:r w:rsidRPr="00157CDD">
              <w:rPr>
                <w:rFonts w:ascii="Calibri" w:hAnsi="Calibri" w:cs="Tahoma"/>
                <w:b/>
                <w:bCs/>
                <w:lang w:val="el-GR"/>
              </w:rPr>
              <w:t>Ο</w:t>
            </w:r>
            <w:r w:rsidR="00350A10" w:rsidRPr="00157CDD">
              <w:rPr>
                <w:rFonts w:ascii="Calibri" w:hAnsi="Calibri" w:cs="Tahoma"/>
                <w:b/>
                <w:bCs/>
                <w:lang w:val="el-GR"/>
              </w:rPr>
              <w:t>μάδας</w:t>
            </w:r>
          </w:p>
        </w:tc>
        <w:tc>
          <w:tcPr>
            <w:tcW w:w="3453" w:type="dxa"/>
            <w:gridSpan w:val="5"/>
            <w:tcBorders>
              <w:top w:val="single" w:sz="4" w:space="0" w:color="000000"/>
              <w:left w:val="single" w:sz="4" w:space="0" w:color="000000"/>
              <w:bottom w:val="single" w:sz="4" w:space="0" w:color="000000"/>
            </w:tcBorders>
            <w:shd w:val="clear" w:color="auto" w:fill="CCFFCC"/>
            <w:tcMar>
              <w:left w:w="108" w:type="dxa"/>
              <w:right w:w="108" w:type="dxa"/>
            </w:tcMar>
          </w:tcPr>
          <w:p w:rsidR="00350A10" w:rsidRPr="00157CDD" w:rsidRDefault="00350A10" w:rsidP="00CA2588">
            <w:pPr>
              <w:snapToGrid w:val="0"/>
              <w:spacing w:line="276" w:lineRule="auto"/>
              <w:jc w:val="center"/>
              <w:rPr>
                <w:rFonts w:ascii="Calibri" w:hAnsi="Calibri" w:cs="Tahoma"/>
                <w:b/>
                <w:bCs/>
                <w:lang w:val="el-GR"/>
              </w:rPr>
            </w:pPr>
            <w:r w:rsidRPr="00157CDD">
              <w:rPr>
                <w:rFonts w:ascii="Calibri" w:hAnsi="Calibri" w:cs="Tahoma"/>
                <w:b/>
                <w:bCs/>
                <w:lang w:val="el-GR"/>
              </w:rPr>
              <w:t xml:space="preserve"> Δοθείσα Βαθμολογία </w:t>
            </w:r>
          </w:p>
        </w:tc>
        <w:tc>
          <w:tcPr>
            <w:tcW w:w="786" w:type="dxa"/>
            <w:tcBorders>
              <w:top w:val="single" w:sz="4" w:space="0" w:color="000000"/>
              <w:left w:val="single" w:sz="4" w:space="0" w:color="000000"/>
              <w:bottom w:val="single" w:sz="4" w:space="0" w:color="000000"/>
            </w:tcBorders>
            <w:shd w:val="clear" w:color="auto" w:fill="CCFFCC"/>
          </w:tcPr>
          <w:p w:rsidR="00350A10" w:rsidRPr="00157CDD" w:rsidRDefault="00350A10" w:rsidP="00CA2588">
            <w:pPr>
              <w:snapToGrid w:val="0"/>
              <w:spacing w:line="276" w:lineRule="auto"/>
              <w:jc w:val="center"/>
              <w:rPr>
                <w:rFonts w:ascii="Calibri" w:hAnsi="Calibri" w:cs="Tahoma"/>
                <w:b/>
                <w:bCs/>
                <w:lang w:val="el-GR"/>
              </w:rPr>
            </w:pPr>
            <w:r w:rsidRPr="00157CDD">
              <w:rPr>
                <w:rFonts w:ascii="Calibri" w:hAnsi="Calibri" w:cs="Tahoma"/>
                <w:b/>
                <w:bCs/>
              </w:rPr>
              <w:t>M</w:t>
            </w:r>
            <w:r w:rsidRPr="00157CDD">
              <w:rPr>
                <w:rFonts w:ascii="Calibri" w:hAnsi="Calibri" w:cs="Tahoma"/>
                <w:b/>
                <w:bCs/>
                <w:lang w:val="el-GR"/>
              </w:rPr>
              <w:t>.</w:t>
            </w:r>
            <w:r w:rsidRPr="00157CDD">
              <w:rPr>
                <w:rFonts w:ascii="Calibri" w:hAnsi="Calibri" w:cs="Tahoma"/>
                <w:b/>
                <w:bCs/>
              </w:rPr>
              <w:t>O</w:t>
            </w:r>
            <w:r w:rsidRPr="00157CDD">
              <w:rPr>
                <w:rFonts w:ascii="Calibri" w:hAnsi="Calibri" w:cs="Tahoma"/>
                <w:b/>
                <w:bCs/>
                <w:lang w:val="el-GR"/>
              </w:rPr>
              <w:t>.Δ.</w:t>
            </w:r>
            <w:r w:rsidRPr="00157CDD">
              <w:rPr>
                <w:rFonts w:ascii="Calibri" w:hAnsi="Calibri" w:cs="Tahoma"/>
                <w:b/>
                <w:bCs/>
              </w:rPr>
              <w:t>B</w:t>
            </w:r>
          </w:p>
        </w:tc>
        <w:tc>
          <w:tcPr>
            <w:tcW w:w="1134" w:type="dxa"/>
            <w:tcBorders>
              <w:top w:val="single" w:sz="4" w:space="0" w:color="000000"/>
              <w:left w:val="single" w:sz="4" w:space="0" w:color="000000"/>
              <w:bottom w:val="single" w:sz="4" w:space="0" w:color="000000"/>
            </w:tcBorders>
            <w:shd w:val="clear" w:color="auto" w:fill="CCFFCC"/>
          </w:tcPr>
          <w:p w:rsidR="00350A10" w:rsidRPr="00157CDD" w:rsidRDefault="00350A10" w:rsidP="00CA2588">
            <w:pPr>
              <w:snapToGrid w:val="0"/>
              <w:spacing w:line="276" w:lineRule="auto"/>
              <w:jc w:val="center"/>
              <w:rPr>
                <w:rFonts w:ascii="Calibri" w:hAnsi="Calibri" w:cs="Tahoma"/>
                <w:b/>
                <w:bCs/>
                <w:lang w:val="el-GR"/>
              </w:rPr>
            </w:pPr>
            <w:r w:rsidRPr="00157CDD">
              <w:rPr>
                <w:rFonts w:ascii="Calibri" w:hAnsi="Calibri" w:cs="Tahoma"/>
                <w:b/>
                <w:bCs/>
                <w:lang w:val="el-GR"/>
              </w:rPr>
              <w:t>Συν. Bαρ.</w:t>
            </w:r>
          </w:p>
        </w:tc>
        <w:tc>
          <w:tcPr>
            <w:tcW w:w="1130" w:type="dxa"/>
            <w:gridSpan w:val="2"/>
            <w:tcBorders>
              <w:top w:val="single" w:sz="4" w:space="0" w:color="000000"/>
              <w:left w:val="single" w:sz="4" w:space="0" w:color="000000"/>
              <w:bottom w:val="single" w:sz="4" w:space="0" w:color="000000"/>
              <w:right w:val="single" w:sz="4" w:space="0" w:color="000000"/>
            </w:tcBorders>
            <w:shd w:val="clear" w:color="auto" w:fill="CCFFCC"/>
          </w:tcPr>
          <w:p w:rsidR="00350A10" w:rsidRPr="00157CDD" w:rsidRDefault="00350A10" w:rsidP="00CA2588">
            <w:pPr>
              <w:snapToGrid w:val="0"/>
              <w:spacing w:line="276" w:lineRule="auto"/>
              <w:jc w:val="center"/>
              <w:rPr>
                <w:rFonts w:ascii="Calibri" w:hAnsi="Calibri" w:cs="Tahoma"/>
                <w:b/>
                <w:bCs/>
                <w:lang w:val="el-GR"/>
              </w:rPr>
            </w:pPr>
            <w:r w:rsidRPr="00157CDD">
              <w:rPr>
                <w:rFonts w:ascii="Calibri" w:hAnsi="Calibri" w:cs="Tahoma"/>
                <w:b/>
                <w:bCs/>
                <w:lang w:val="el-GR"/>
              </w:rPr>
              <w:t>Σταθ.Bαθ</w:t>
            </w:r>
          </w:p>
        </w:tc>
      </w:tr>
      <w:tr w:rsidR="00350A10" w:rsidRPr="00157CDD" w:rsidTr="00AD0ACA">
        <w:trPr>
          <w:cantSplit/>
          <w:trHeight w:val="300"/>
          <w:jc w:val="center"/>
        </w:trPr>
        <w:tc>
          <w:tcPr>
            <w:tcW w:w="869" w:type="dxa"/>
            <w:tcBorders>
              <w:left w:val="single" w:sz="4" w:space="0" w:color="000000"/>
            </w:tcBorders>
            <w:tcMar>
              <w:left w:w="108" w:type="dxa"/>
              <w:right w:w="108" w:type="dxa"/>
            </w:tcMar>
          </w:tcPr>
          <w:p w:rsidR="00350A10" w:rsidRPr="00157CDD" w:rsidRDefault="00350A10" w:rsidP="00CA2588">
            <w:pPr>
              <w:snapToGrid w:val="0"/>
              <w:spacing w:line="276" w:lineRule="auto"/>
              <w:jc w:val="center"/>
              <w:rPr>
                <w:rFonts w:ascii="Calibri" w:hAnsi="Calibri" w:cs="Tahoma"/>
                <w:b/>
                <w:color w:val="FF0000"/>
                <w:lang w:val="el-GR"/>
              </w:rPr>
            </w:pPr>
          </w:p>
        </w:tc>
        <w:tc>
          <w:tcPr>
            <w:tcW w:w="2416" w:type="dxa"/>
            <w:tcBorders>
              <w:left w:val="single" w:sz="4" w:space="0" w:color="000000"/>
              <w:bottom w:val="single" w:sz="4" w:space="0" w:color="000000"/>
            </w:tcBorders>
            <w:tcMar>
              <w:left w:w="108" w:type="dxa"/>
              <w:right w:w="108" w:type="dxa"/>
            </w:tcMar>
            <w:vAlign w:val="center"/>
          </w:tcPr>
          <w:p w:rsidR="00350A10" w:rsidRPr="00157CDD" w:rsidRDefault="00350A10" w:rsidP="00CA2588">
            <w:pPr>
              <w:snapToGrid w:val="0"/>
              <w:spacing w:line="276" w:lineRule="auto"/>
              <w:jc w:val="left"/>
              <w:rPr>
                <w:rFonts w:ascii="Calibri" w:hAnsi="Calibri" w:cs="Tahoma"/>
                <w:lang w:val="el-GR"/>
              </w:rPr>
            </w:pPr>
            <w:r w:rsidRPr="00157CDD">
              <w:rPr>
                <w:rFonts w:ascii="Calibri" w:hAnsi="Calibri" w:cs="Tahoma"/>
                <w:lang w:val="el-GR"/>
              </w:rPr>
              <w:t>Ποιότητα και αντοχή</w:t>
            </w:r>
          </w:p>
        </w:tc>
        <w:tc>
          <w:tcPr>
            <w:tcW w:w="695" w:type="dxa"/>
            <w:tcBorders>
              <w:left w:val="single" w:sz="4" w:space="0" w:color="000000"/>
              <w:bottom w:val="single" w:sz="4" w:space="0" w:color="000000"/>
            </w:tcBorders>
            <w:tcMar>
              <w:left w:w="108" w:type="dxa"/>
              <w:right w:w="108" w:type="dxa"/>
            </w:tcMar>
          </w:tcPr>
          <w:p w:rsidR="00350A10" w:rsidRPr="00157CDD" w:rsidRDefault="00350A10" w:rsidP="00CA2588">
            <w:pPr>
              <w:snapToGrid w:val="0"/>
              <w:spacing w:line="276" w:lineRule="auto"/>
              <w:jc w:val="center"/>
              <w:rPr>
                <w:rFonts w:ascii="Calibri" w:hAnsi="Calibri" w:cs="Tahoma"/>
                <w:lang w:val="el-GR"/>
              </w:rPr>
            </w:pPr>
            <w:r w:rsidRPr="00157CDD">
              <w:rPr>
                <w:rFonts w:ascii="Calibri" w:hAnsi="Calibri" w:cs="Tahoma"/>
                <w:lang w:val="el-GR"/>
              </w:rPr>
              <w:t> </w:t>
            </w:r>
          </w:p>
        </w:tc>
        <w:tc>
          <w:tcPr>
            <w:tcW w:w="711" w:type="dxa"/>
            <w:tcBorders>
              <w:left w:val="single" w:sz="4" w:space="0" w:color="000000"/>
              <w:bottom w:val="single" w:sz="4" w:space="0" w:color="000000"/>
            </w:tcBorders>
          </w:tcPr>
          <w:p w:rsidR="00350A10" w:rsidRPr="00157CDD" w:rsidRDefault="00350A10" w:rsidP="00CA2588">
            <w:pPr>
              <w:snapToGrid w:val="0"/>
              <w:spacing w:line="276" w:lineRule="auto"/>
              <w:jc w:val="center"/>
              <w:rPr>
                <w:rFonts w:ascii="Calibri" w:hAnsi="Calibri" w:cs="Tahoma"/>
                <w:lang w:val="el-GR"/>
              </w:rPr>
            </w:pPr>
            <w:r w:rsidRPr="00157CDD">
              <w:rPr>
                <w:rFonts w:ascii="Calibri" w:hAnsi="Calibri" w:cs="Tahoma"/>
                <w:lang w:val="el-GR"/>
              </w:rPr>
              <w:t> </w:t>
            </w:r>
          </w:p>
        </w:tc>
        <w:tc>
          <w:tcPr>
            <w:tcW w:w="697" w:type="dxa"/>
            <w:tcBorders>
              <w:left w:val="single" w:sz="4" w:space="0" w:color="000000"/>
              <w:bottom w:val="single" w:sz="4" w:space="0" w:color="000000"/>
            </w:tcBorders>
          </w:tcPr>
          <w:p w:rsidR="00350A10" w:rsidRPr="00157CDD" w:rsidRDefault="00350A10" w:rsidP="00CA2588">
            <w:pPr>
              <w:snapToGrid w:val="0"/>
              <w:spacing w:line="276" w:lineRule="auto"/>
              <w:jc w:val="center"/>
              <w:rPr>
                <w:rFonts w:ascii="Calibri" w:hAnsi="Calibri" w:cs="Tahoma"/>
                <w:lang w:val="el-GR"/>
              </w:rPr>
            </w:pPr>
            <w:r w:rsidRPr="00157CDD">
              <w:rPr>
                <w:rFonts w:ascii="Calibri" w:hAnsi="Calibri" w:cs="Tahoma"/>
                <w:lang w:val="el-GR"/>
              </w:rPr>
              <w:t> </w:t>
            </w:r>
          </w:p>
        </w:tc>
        <w:tc>
          <w:tcPr>
            <w:tcW w:w="709" w:type="dxa"/>
            <w:tcBorders>
              <w:left w:val="single" w:sz="4" w:space="0" w:color="000000"/>
              <w:bottom w:val="single" w:sz="4" w:space="0" w:color="000000"/>
            </w:tcBorders>
          </w:tcPr>
          <w:p w:rsidR="00350A10" w:rsidRPr="00157CDD" w:rsidRDefault="00350A10" w:rsidP="00CA2588">
            <w:pPr>
              <w:snapToGrid w:val="0"/>
              <w:spacing w:line="276" w:lineRule="auto"/>
              <w:jc w:val="center"/>
              <w:rPr>
                <w:rFonts w:ascii="Calibri" w:hAnsi="Calibri" w:cs="Tahoma"/>
                <w:lang w:val="el-GR"/>
              </w:rPr>
            </w:pPr>
            <w:r w:rsidRPr="00157CDD">
              <w:rPr>
                <w:rFonts w:ascii="Calibri" w:hAnsi="Calibri" w:cs="Tahoma"/>
                <w:lang w:val="el-GR"/>
              </w:rPr>
              <w:t> </w:t>
            </w:r>
          </w:p>
        </w:tc>
        <w:tc>
          <w:tcPr>
            <w:tcW w:w="641" w:type="dxa"/>
            <w:tcBorders>
              <w:left w:val="single" w:sz="4" w:space="0" w:color="000000"/>
              <w:bottom w:val="single" w:sz="4" w:space="0" w:color="000000"/>
            </w:tcBorders>
          </w:tcPr>
          <w:p w:rsidR="00350A10" w:rsidRPr="00157CDD" w:rsidRDefault="00350A10" w:rsidP="00CA2588">
            <w:pPr>
              <w:snapToGrid w:val="0"/>
              <w:spacing w:line="276" w:lineRule="auto"/>
              <w:jc w:val="center"/>
              <w:rPr>
                <w:rFonts w:ascii="Calibri" w:hAnsi="Calibri" w:cs="Tahoma"/>
                <w:lang w:val="el-GR"/>
              </w:rPr>
            </w:pPr>
            <w:r w:rsidRPr="00157CDD">
              <w:rPr>
                <w:rFonts w:ascii="Calibri" w:hAnsi="Calibri" w:cs="Tahoma"/>
                <w:lang w:val="el-GR"/>
              </w:rPr>
              <w:t> </w:t>
            </w:r>
          </w:p>
        </w:tc>
        <w:tc>
          <w:tcPr>
            <w:tcW w:w="786" w:type="dxa"/>
            <w:tcBorders>
              <w:left w:val="single" w:sz="4" w:space="0" w:color="000000"/>
              <w:bottom w:val="single" w:sz="4" w:space="0" w:color="000000"/>
            </w:tcBorders>
          </w:tcPr>
          <w:p w:rsidR="00350A10" w:rsidRPr="00157CDD" w:rsidRDefault="00350A10" w:rsidP="00CA2588">
            <w:pPr>
              <w:snapToGrid w:val="0"/>
              <w:spacing w:line="276" w:lineRule="auto"/>
              <w:jc w:val="center"/>
              <w:rPr>
                <w:rFonts w:ascii="Calibri" w:hAnsi="Calibri" w:cs="Tahoma"/>
                <w:lang w:val="el-GR"/>
              </w:rPr>
            </w:pPr>
            <w:r w:rsidRPr="00157CDD">
              <w:rPr>
                <w:rFonts w:ascii="Calibri" w:hAnsi="Calibri" w:cs="Tahoma"/>
                <w:lang w:val="el-GR"/>
              </w:rPr>
              <w:t> </w:t>
            </w:r>
          </w:p>
        </w:tc>
        <w:tc>
          <w:tcPr>
            <w:tcW w:w="1134" w:type="dxa"/>
            <w:tcBorders>
              <w:left w:val="single" w:sz="4" w:space="0" w:color="000000"/>
              <w:bottom w:val="single" w:sz="4" w:space="0" w:color="000000"/>
            </w:tcBorders>
          </w:tcPr>
          <w:p w:rsidR="00350A10" w:rsidRPr="00C56F77" w:rsidRDefault="009C5CB6" w:rsidP="00CA2588">
            <w:pPr>
              <w:snapToGrid w:val="0"/>
              <w:spacing w:line="276" w:lineRule="auto"/>
              <w:jc w:val="center"/>
              <w:rPr>
                <w:rFonts w:ascii="Calibri" w:hAnsi="Calibri" w:cs="Tahoma"/>
                <w:lang w:val="el-GR"/>
              </w:rPr>
            </w:pPr>
            <w:r w:rsidRPr="00C56F77">
              <w:rPr>
                <w:rFonts w:ascii="Calibri" w:hAnsi="Calibri" w:cs="Tahoma"/>
                <w:lang w:val="en-US"/>
              </w:rPr>
              <w:t>3</w:t>
            </w:r>
            <w:r w:rsidRPr="00C56F77">
              <w:rPr>
                <w:rFonts w:ascii="Calibri" w:hAnsi="Calibri" w:cs="Tahoma"/>
                <w:lang w:val="el-GR"/>
              </w:rPr>
              <w:t>0</w:t>
            </w:r>
            <w:r w:rsidR="00350A10" w:rsidRPr="00C56F77">
              <w:rPr>
                <w:rFonts w:ascii="Calibri" w:hAnsi="Calibri" w:cs="Tahoma"/>
                <w:lang w:val="el-GR"/>
              </w:rPr>
              <w:t>%</w:t>
            </w:r>
          </w:p>
        </w:tc>
        <w:tc>
          <w:tcPr>
            <w:tcW w:w="1130" w:type="dxa"/>
            <w:gridSpan w:val="2"/>
            <w:tcBorders>
              <w:left w:val="single" w:sz="4" w:space="0" w:color="000000"/>
              <w:bottom w:val="single" w:sz="4" w:space="0" w:color="000000"/>
              <w:right w:val="single" w:sz="4" w:space="0" w:color="000000"/>
            </w:tcBorders>
          </w:tcPr>
          <w:p w:rsidR="00350A10" w:rsidRPr="00157CDD" w:rsidRDefault="00350A10" w:rsidP="00CA2588">
            <w:pPr>
              <w:snapToGrid w:val="0"/>
              <w:spacing w:line="276" w:lineRule="auto"/>
              <w:jc w:val="center"/>
              <w:rPr>
                <w:rFonts w:ascii="Calibri" w:hAnsi="Calibri" w:cs="Tahoma"/>
                <w:lang w:val="el-GR"/>
              </w:rPr>
            </w:pPr>
            <w:r w:rsidRPr="00157CDD">
              <w:rPr>
                <w:rFonts w:ascii="Calibri" w:hAnsi="Calibri" w:cs="Tahoma"/>
                <w:lang w:val="el-GR"/>
              </w:rPr>
              <w:t> </w:t>
            </w:r>
          </w:p>
        </w:tc>
      </w:tr>
      <w:tr w:rsidR="00350A10" w:rsidRPr="00157CDD" w:rsidTr="00AD0ACA">
        <w:trPr>
          <w:cantSplit/>
          <w:trHeight w:val="900"/>
          <w:jc w:val="center"/>
        </w:trPr>
        <w:tc>
          <w:tcPr>
            <w:tcW w:w="869" w:type="dxa"/>
            <w:tcBorders>
              <w:left w:val="single" w:sz="4" w:space="0" w:color="000000"/>
              <w:bottom w:val="single" w:sz="4" w:space="0" w:color="000000"/>
            </w:tcBorders>
            <w:tcMar>
              <w:left w:w="108" w:type="dxa"/>
              <w:right w:w="108" w:type="dxa"/>
            </w:tcMar>
          </w:tcPr>
          <w:p w:rsidR="00350A10" w:rsidRPr="002A3C65" w:rsidRDefault="002A3C65" w:rsidP="00CA2588">
            <w:pPr>
              <w:snapToGrid w:val="0"/>
              <w:spacing w:line="276" w:lineRule="auto"/>
              <w:jc w:val="center"/>
              <w:rPr>
                <w:rFonts w:ascii="Calibri" w:hAnsi="Calibri" w:cs="Tahoma"/>
                <w:lang w:val="el-GR"/>
              </w:rPr>
            </w:pPr>
            <w:r w:rsidRPr="002A3C65">
              <w:rPr>
                <w:rFonts w:ascii="Calibri" w:hAnsi="Calibri" w:cs="Tahoma"/>
                <w:lang w:val="el-GR"/>
              </w:rPr>
              <w:t>Α</w:t>
            </w:r>
          </w:p>
        </w:tc>
        <w:tc>
          <w:tcPr>
            <w:tcW w:w="2416" w:type="dxa"/>
            <w:tcBorders>
              <w:left w:val="single" w:sz="4" w:space="0" w:color="000000"/>
              <w:bottom w:val="single" w:sz="4" w:space="0" w:color="000000"/>
            </w:tcBorders>
            <w:tcMar>
              <w:left w:w="108" w:type="dxa"/>
              <w:right w:w="108" w:type="dxa"/>
            </w:tcMar>
            <w:vAlign w:val="center"/>
          </w:tcPr>
          <w:p w:rsidR="00350A10" w:rsidRPr="00157CDD" w:rsidRDefault="00350A10" w:rsidP="00CA2588">
            <w:pPr>
              <w:snapToGrid w:val="0"/>
              <w:spacing w:line="276" w:lineRule="auto"/>
              <w:jc w:val="left"/>
              <w:rPr>
                <w:rFonts w:ascii="Calibri" w:hAnsi="Calibri" w:cs="Tahoma"/>
                <w:lang w:val="el-GR"/>
              </w:rPr>
            </w:pPr>
            <w:r w:rsidRPr="00157CDD">
              <w:rPr>
                <w:rFonts w:ascii="Calibri" w:hAnsi="Calibri" w:cs="Tahoma"/>
                <w:lang w:val="el-GR"/>
              </w:rPr>
              <w:t>Συμμόρφωση με τεχνικές προδιαγραφές της διακήρυξης</w:t>
            </w:r>
          </w:p>
        </w:tc>
        <w:tc>
          <w:tcPr>
            <w:tcW w:w="695" w:type="dxa"/>
            <w:tcBorders>
              <w:left w:val="single" w:sz="4" w:space="0" w:color="000000"/>
              <w:bottom w:val="single" w:sz="4" w:space="0" w:color="000000"/>
            </w:tcBorders>
            <w:tcMar>
              <w:left w:w="108" w:type="dxa"/>
              <w:right w:w="108" w:type="dxa"/>
            </w:tcMar>
          </w:tcPr>
          <w:p w:rsidR="00350A10" w:rsidRPr="00157CDD" w:rsidRDefault="00350A10" w:rsidP="00CA2588">
            <w:pPr>
              <w:snapToGrid w:val="0"/>
              <w:spacing w:line="276" w:lineRule="auto"/>
              <w:jc w:val="center"/>
              <w:rPr>
                <w:rFonts w:ascii="Calibri" w:hAnsi="Calibri" w:cs="Tahoma"/>
                <w:lang w:val="el-GR"/>
              </w:rPr>
            </w:pPr>
            <w:r w:rsidRPr="00157CDD">
              <w:rPr>
                <w:rFonts w:ascii="Calibri" w:hAnsi="Calibri" w:cs="Tahoma"/>
                <w:lang w:val="el-GR"/>
              </w:rPr>
              <w:t> </w:t>
            </w:r>
          </w:p>
        </w:tc>
        <w:tc>
          <w:tcPr>
            <w:tcW w:w="711" w:type="dxa"/>
            <w:tcBorders>
              <w:left w:val="single" w:sz="4" w:space="0" w:color="000000"/>
              <w:bottom w:val="single" w:sz="4" w:space="0" w:color="000000"/>
            </w:tcBorders>
          </w:tcPr>
          <w:p w:rsidR="00350A10" w:rsidRPr="00157CDD" w:rsidRDefault="00350A10" w:rsidP="00CA2588">
            <w:pPr>
              <w:snapToGrid w:val="0"/>
              <w:spacing w:line="276" w:lineRule="auto"/>
              <w:jc w:val="center"/>
              <w:rPr>
                <w:rFonts w:ascii="Calibri" w:hAnsi="Calibri" w:cs="Tahoma"/>
                <w:lang w:val="el-GR"/>
              </w:rPr>
            </w:pPr>
            <w:r w:rsidRPr="00157CDD">
              <w:rPr>
                <w:rFonts w:ascii="Calibri" w:hAnsi="Calibri" w:cs="Tahoma"/>
                <w:lang w:val="el-GR"/>
              </w:rPr>
              <w:t> </w:t>
            </w:r>
          </w:p>
        </w:tc>
        <w:tc>
          <w:tcPr>
            <w:tcW w:w="697" w:type="dxa"/>
            <w:tcBorders>
              <w:left w:val="single" w:sz="4" w:space="0" w:color="000000"/>
              <w:bottom w:val="single" w:sz="4" w:space="0" w:color="000000"/>
            </w:tcBorders>
          </w:tcPr>
          <w:p w:rsidR="00350A10" w:rsidRPr="00157CDD" w:rsidRDefault="00350A10" w:rsidP="00CA2588">
            <w:pPr>
              <w:snapToGrid w:val="0"/>
              <w:spacing w:line="276" w:lineRule="auto"/>
              <w:jc w:val="center"/>
              <w:rPr>
                <w:rFonts w:ascii="Calibri" w:hAnsi="Calibri" w:cs="Tahoma"/>
                <w:lang w:val="el-GR"/>
              </w:rPr>
            </w:pPr>
            <w:r w:rsidRPr="00157CDD">
              <w:rPr>
                <w:rFonts w:ascii="Calibri" w:hAnsi="Calibri" w:cs="Tahoma"/>
                <w:lang w:val="el-GR"/>
              </w:rPr>
              <w:t> </w:t>
            </w:r>
          </w:p>
        </w:tc>
        <w:tc>
          <w:tcPr>
            <w:tcW w:w="709" w:type="dxa"/>
            <w:tcBorders>
              <w:left w:val="single" w:sz="4" w:space="0" w:color="000000"/>
              <w:bottom w:val="single" w:sz="4" w:space="0" w:color="000000"/>
            </w:tcBorders>
          </w:tcPr>
          <w:p w:rsidR="00350A10" w:rsidRPr="00157CDD" w:rsidRDefault="00350A10" w:rsidP="00CA2588">
            <w:pPr>
              <w:snapToGrid w:val="0"/>
              <w:spacing w:line="276" w:lineRule="auto"/>
              <w:jc w:val="center"/>
              <w:rPr>
                <w:rFonts w:ascii="Calibri" w:hAnsi="Calibri" w:cs="Tahoma"/>
                <w:lang w:val="el-GR"/>
              </w:rPr>
            </w:pPr>
            <w:r w:rsidRPr="00157CDD">
              <w:rPr>
                <w:rFonts w:ascii="Calibri" w:hAnsi="Calibri" w:cs="Tahoma"/>
                <w:lang w:val="el-GR"/>
              </w:rPr>
              <w:t> </w:t>
            </w:r>
          </w:p>
        </w:tc>
        <w:tc>
          <w:tcPr>
            <w:tcW w:w="641" w:type="dxa"/>
            <w:tcBorders>
              <w:left w:val="single" w:sz="4" w:space="0" w:color="000000"/>
              <w:bottom w:val="single" w:sz="4" w:space="0" w:color="000000"/>
            </w:tcBorders>
          </w:tcPr>
          <w:p w:rsidR="00350A10" w:rsidRPr="00157CDD" w:rsidRDefault="00350A10" w:rsidP="00CA2588">
            <w:pPr>
              <w:snapToGrid w:val="0"/>
              <w:spacing w:line="276" w:lineRule="auto"/>
              <w:jc w:val="center"/>
              <w:rPr>
                <w:rFonts w:ascii="Calibri" w:hAnsi="Calibri" w:cs="Tahoma"/>
                <w:lang w:val="el-GR"/>
              </w:rPr>
            </w:pPr>
            <w:r w:rsidRPr="00157CDD">
              <w:rPr>
                <w:rFonts w:ascii="Calibri" w:hAnsi="Calibri" w:cs="Tahoma"/>
                <w:lang w:val="el-GR"/>
              </w:rPr>
              <w:t> </w:t>
            </w:r>
          </w:p>
        </w:tc>
        <w:tc>
          <w:tcPr>
            <w:tcW w:w="786" w:type="dxa"/>
            <w:tcBorders>
              <w:left w:val="single" w:sz="4" w:space="0" w:color="000000"/>
              <w:bottom w:val="single" w:sz="4" w:space="0" w:color="000000"/>
            </w:tcBorders>
          </w:tcPr>
          <w:p w:rsidR="00350A10" w:rsidRPr="00157CDD" w:rsidRDefault="00350A10" w:rsidP="00CA2588">
            <w:pPr>
              <w:snapToGrid w:val="0"/>
              <w:spacing w:line="276" w:lineRule="auto"/>
              <w:jc w:val="center"/>
              <w:rPr>
                <w:rFonts w:ascii="Calibri" w:hAnsi="Calibri" w:cs="Tahoma"/>
                <w:lang w:val="el-GR"/>
              </w:rPr>
            </w:pPr>
            <w:r w:rsidRPr="00157CDD">
              <w:rPr>
                <w:rFonts w:ascii="Calibri" w:hAnsi="Calibri" w:cs="Tahoma"/>
                <w:lang w:val="el-GR"/>
              </w:rPr>
              <w:t> </w:t>
            </w:r>
          </w:p>
        </w:tc>
        <w:tc>
          <w:tcPr>
            <w:tcW w:w="1134" w:type="dxa"/>
            <w:tcBorders>
              <w:left w:val="single" w:sz="4" w:space="0" w:color="000000"/>
              <w:bottom w:val="single" w:sz="4" w:space="0" w:color="000000"/>
            </w:tcBorders>
          </w:tcPr>
          <w:p w:rsidR="00350A10" w:rsidRPr="00C56F77" w:rsidRDefault="009C5CB6" w:rsidP="00CA2588">
            <w:pPr>
              <w:snapToGrid w:val="0"/>
              <w:spacing w:line="276" w:lineRule="auto"/>
              <w:jc w:val="center"/>
              <w:rPr>
                <w:rFonts w:ascii="Calibri" w:hAnsi="Calibri" w:cs="Tahoma"/>
                <w:lang w:val="el-GR"/>
              </w:rPr>
            </w:pPr>
            <w:r w:rsidRPr="00C56F77">
              <w:rPr>
                <w:rFonts w:ascii="Calibri" w:hAnsi="Calibri" w:cs="Tahoma"/>
                <w:lang w:val="en-US"/>
              </w:rPr>
              <w:t>40</w:t>
            </w:r>
            <w:r w:rsidR="00350A10" w:rsidRPr="00C56F77">
              <w:rPr>
                <w:rFonts w:ascii="Calibri" w:hAnsi="Calibri" w:cs="Tahoma"/>
                <w:lang w:val="el-GR"/>
              </w:rPr>
              <w:t>%</w:t>
            </w:r>
          </w:p>
        </w:tc>
        <w:tc>
          <w:tcPr>
            <w:tcW w:w="1130" w:type="dxa"/>
            <w:gridSpan w:val="2"/>
            <w:tcBorders>
              <w:left w:val="single" w:sz="4" w:space="0" w:color="000000"/>
              <w:bottom w:val="single" w:sz="4" w:space="0" w:color="000000"/>
              <w:right w:val="single" w:sz="4" w:space="0" w:color="000000"/>
            </w:tcBorders>
          </w:tcPr>
          <w:p w:rsidR="00350A10" w:rsidRPr="00157CDD" w:rsidRDefault="00350A10" w:rsidP="00CA2588">
            <w:pPr>
              <w:snapToGrid w:val="0"/>
              <w:spacing w:line="276" w:lineRule="auto"/>
              <w:jc w:val="center"/>
              <w:rPr>
                <w:rFonts w:ascii="Calibri" w:hAnsi="Calibri" w:cs="Tahoma"/>
                <w:lang w:val="el-GR"/>
              </w:rPr>
            </w:pPr>
            <w:r w:rsidRPr="00157CDD">
              <w:rPr>
                <w:rFonts w:ascii="Calibri" w:hAnsi="Calibri" w:cs="Tahoma"/>
                <w:lang w:val="el-GR"/>
              </w:rPr>
              <w:t> </w:t>
            </w:r>
          </w:p>
        </w:tc>
      </w:tr>
      <w:tr w:rsidR="00350A10" w:rsidRPr="00157CDD" w:rsidTr="00AD0ACA">
        <w:trPr>
          <w:cantSplit/>
          <w:trHeight w:val="300"/>
          <w:jc w:val="center"/>
        </w:trPr>
        <w:tc>
          <w:tcPr>
            <w:tcW w:w="869" w:type="dxa"/>
            <w:tcBorders>
              <w:left w:val="single" w:sz="4" w:space="0" w:color="000000"/>
            </w:tcBorders>
            <w:tcMar>
              <w:left w:w="108" w:type="dxa"/>
              <w:right w:w="108" w:type="dxa"/>
            </w:tcMar>
          </w:tcPr>
          <w:p w:rsidR="00350A10" w:rsidRPr="00157CDD" w:rsidRDefault="00350A10" w:rsidP="00CA2588">
            <w:pPr>
              <w:snapToGrid w:val="0"/>
              <w:spacing w:line="276" w:lineRule="auto"/>
              <w:jc w:val="center"/>
              <w:rPr>
                <w:rFonts w:ascii="Calibri" w:hAnsi="Calibri" w:cs="Tahoma"/>
                <w:b/>
                <w:color w:val="FF0000"/>
                <w:lang w:val="el-GR"/>
              </w:rPr>
            </w:pPr>
          </w:p>
        </w:tc>
        <w:tc>
          <w:tcPr>
            <w:tcW w:w="2416" w:type="dxa"/>
            <w:tcBorders>
              <w:left w:val="single" w:sz="4" w:space="0" w:color="000000"/>
              <w:bottom w:val="single" w:sz="4" w:space="0" w:color="000000"/>
            </w:tcBorders>
            <w:tcMar>
              <w:left w:w="108" w:type="dxa"/>
              <w:right w:w="108" w:type="dxa"/>
            </w:tcMar>
            <w:vAlign w:val="center"/>
          </w:tcPr>
          <w:p w:rsidR="00350A10" w:rsidRPr="00157CDD" w:rsidRDefault="00350A10" w:rsidP="00CA2588">
            <w:pPr>
              <w:snapToGrid w:val="0"/>
              <w:spacing w:line="276" w:lineRule="auto"/>
              <w:jc w:val="left"/>
              <w:rPr>
                <w:rFonts w:ascii="Calibri" w:hAnsi="Calibri" w:cs="Tahoma"/>
                <w:lang w:val="el-GR"/>
              </w:rPr>
            </w:pPr>
            <w:r w:rsidRPr="00157CDD">
              <w:rPr>
                <w:rFonts w:ascii="Calibri" w:hAnsi="Calibri" w:cs="Tahoma"/>
                <w:lang w:val="el-GR"/>
              </w:rPr>
              <w:t>Εγγύηση</w:t>
            </w:r>
          </w:p>
        </w:tc>
        <w:tc>
          <w:tcPr>
            <w:tcW w:w="695" w:type="dxa"/>
            <w:tcBorders>
              <w:left w:val="single" w:sz="4" w:space="0" w:color="000000"/>
              <w:bottom w:val="single" w:sz="4" w:space="0" w:color="000000"/>
            </w:tcBorders>
            <w:tcMar>
              <w:left w:w="108" w:type="dxa"/>
              <w:right w:w="108" w:type="dxa"/>
            </w:tcMar>
          </w:tcPr>
          <w:p w:rsidR="00350A10" w:rsidRPr="00157CDD" w:rsidRDefault="00350A10" w:rsidP="00CA2588">
            <w:pPr>
              <w:snapToGrid w:val="0"/>
              <w:spacing w:line="276" w:lineRule="auto"/>
              <w:jc w:val="center"/>
              <w:rPr>
                <w:rFonts w:ascii="Calibri" w:hAnsi="Calibri" w:cs="Tahoma"/>
                <w:lang w:val="el-GR"/>
              </w:rPr>
            </w:pPr>
            <w:r w:rsidRPr="00157CDD">
              <w:rPr>
                <w:rFonts w:ascii="Calibri" w:hAnsi="Calibri" w:cs="Tahoma"/>
                <w:lang w:val="el-GR"/>
              </w:rPr>
              <w:t> </w:t>
            </w:r>
          </w:p>
        </w:tc>
        <w:tc>
          <w:tcPr>
            <w:tcW w:w="711" w:type="dxa"/>
            <w:tcBorders>
              <w:left w:val="single" w:sz="4" w:space="0" w:color="000000"/>
              <w:bottom w:val="single" w:sz="4" w:space="0" w:color="000000"/>
            </w:tcBorders>
          </w:tcPr>
          <w:p w:rsidR="00350A10" w:rsidRPr="00157CDD" w:rsidRDefault="00350A10" w:rsidP="00CA2588">
            <w:pPr>
              <w:snapToGrid w:val="0"/>
              <w:spacing w:line="276" w:lineRule="auto"/>
              <w:jc w:val="center"/>
              <w:rPr>
                <w:rFonts w:ascii="Calibri" w:hAnsi="Calibri" w:cs="Tahoma"/>
                <w:lang w:val="el-GR"/>
              </w:rPr>
            </w:pPr>
            <w:r w:rsidRPr="00157CDD">
              <w:rPr>
                <w:rFonts w:ascii="Calibri" w:hAnsi="Calibri" w:cs="Tahoma"/>
                <w:lang w:val="el-GR"/>
              </w:rPr>
              <w:t> </w:t>
            </w:r>
          </w:p>
        </w:tc>
        <w:tc>
          <w:tcPr>
            <w:tcW w:w="697" w:type="dxa"/>
            <w:tcBorders>
              <w:left w:val="single" w:sz="4" w:space="0" w:color="000000"/>
              <w:bottom w:val="single" w:sz="4" w:space="0" w:color="000000"/>
            </w:tcBorders>
          </w:tcPr>
          <w:p w:rsidR="00350A10" w:rsidRPr="00157CDD" w:rsidRDefault="00350A10" w:rsidP="00CA2588">
            <w:pPr>
              <w:snapToGrid w:val="0"/>
              <w:spacing w:line="276" w:lineRule="auto"/>
              <w:jc w:val="center"/>
              <w:rPr>
                <w:rFonts w:ascii="Calibri" w:hAnsi="Calibri" w:cs="Tahoma"/>
                <w:lang w:val="el-GR"/>
              </w:rPr>
            </w:pPr>
            <w:r w:rsidRPr="00157CDD">
              <w:rPr>
                <w:rFonts w:ascii="Calibri" w:hAnsi="Calibri" w:cs="Tahoma"/>
                <w:lang w:val="el-GR"/>
              </w:rPr>
              <w:t> </w:t>
            </w:r>
          </w:p>
        </w:tc>
        <w:tc>
          <w:tcPr>
            <w:tcW w:w="709" w:type="dxa"/>
            <w:tcBorders>
              <w:left w:val="single" w:sz="4" w:space="0" w:color="000000"/>
              <w:bottom w:val="single" w:sz="4" w:space="0" w:color="000000"/>
            </w:tcBorders>
          </w:tcPr>
          <w:p w:rsidR="00350A10" w:rsidRPr="00157CDD" w:rsidRDefault="00350A10" w:rsidP="00CA2588">
            <w:pPr>
              <w:snapToGrid w:val="0"/>
              <w:spacing w:line="276" w:lineRule="auto"/>
              <w:jc w:val="center"/>
              <w:rPr>
                <w:rFonts w:ascii="Calibri" w:hAnsi="Calibri" w:cs="Tahoma"/>
                <w:lang w:val="el-GR"/>
              </w:rPr>
            </w:pPr>
            <w:r w:rsidRPr="00157CDD">
              <w:rPr>
                <w:rFonts w:ascii="Calibri" w:hAnsi="Calibri" w:cs="Tahoma"/>
                <w:lang w:val="el-GR"/>
              </w:rPr>
              <w:t> </w:t>
            </w:r>
          </w:p>
        </w:tc>
        <w:tc>
          <w:tcPr>
            <w:tcW w:w="641" w:type="dxa"/>
            <w:tcBorders>
              <w:left w:val="single" w:sz="4" w:space="0" w:color="000000"/>
              <w:bottom w:val="single" w:sz="4" w:space="0" w:color="000000"/>
            </w:tcBorders>
          </w:tcPr>
          <w:p w:rsidR="00350A10" w:rsidRPr="00157CDD" w:rsidRDefault="00350A10" w:rsidP="00CA2588">
            <w:pPr>
              <w:snapToGrid w:val="0"/>
              <w:spacing w:line="276" w:lineRule="auto"/>
              <w:jc w:val="center"/>
              <w:rPr>
                <w:rFonts w:ascii="Calibri" w:hAnsi="Calibri" w:cs="Tahoma"/>
                <w:lang w:val="el-GR"/>
              </w:rPr>
            </w:pPr>
            <w:r w:rsidRPr="00157CDD">
              <w:rPr>
                <w:rFonts w:ascii="Calibri" w:hAnsi="Calibri" w:cs="Tahoma"/>
                <w:lang w:val="el-GR"/>
              </w:rPr>
              <w:t> </w:t>
            </w:r>
          </w:p>
        </w:tc>
        <w:tc>
          <w:tcPr>
            <w:tcW w:w="786" w:type="dxa"/>
            <w:tcBorders>
              <w:left w:val="single" w:sz="4" w:space="0" w:color="000000"/>
              <w:bottom w:val="single" w:sz="4" w:space="0" w:color="000000"/>
            </w:tcBorders>
          </w:tcPr>
          <w:p w:rsidR="00350A10" w:rsidRPr="00157CDD" w:rsidRDefault="00350A10" w:rsidP="00CA2588">
            <w:pPr>
              <w:snapToGrid w:val="0"/>
              <w:spacing w:line="276" w:lineRule="auto"/>
              <w:jc w:val="center"/>
              <w:rPr>
                <w:rFonts w:ascii="Calibri" w:hAnsi="Calibri" w:cs="Tahoma"/>
                <w:lang w:val="el-GR"/>
              </w:rPr>
            </w:pPr>
            <w:r w:rsidRPr="00157CDD">
              <w:rPr>
                <w:rFonts w:ascii="Calibri" w:hAnsi="Calibri" w:cs="Tahoma"/>
                <w:lang w:val="el-GR"/>
              </w:rPr>
              <w:t> </w:t>
            </w:r>
          </w:p>
        </w:tc>
        <w:tc>
          <w:tcPr>
            <w:tcW w:w="1134" w:type="dxa"/>
            <w:tcBorders>
              <w:left w:val="single" w:sz="4" w:space="0" w:color="000000"/>
              <w:bottom w:val="single" w:sz="4" w:space="0" w:color="000000"/>
            </w:tcBorders>
          </w:tcPr>
          <w:p w:rsidR="00350A10" w:rsidRPr="00C56F77" w:rsidRDefault="00350A10" w:rsidP="00CA2588">
            <w:pPr>
              <w:snapToGrid w:val="0"/>
              <w:spacing w:line="276" w:lineRule="auto"/>
              <w:jc w:val="center"/>
              <w:rPr>
                <w:rFonts w:ascii="Calibri" w:hAnsi="Calibri" w:cs="Tahoma"/>
                <w:lang w:val="el-GR"/>
              </w:rPr>
            </w:pPr>
            <w:r w:rsidRPr="00C56F77">
              <w:rPr>
                <w:rFonts w:ascii="Calibri" w:hAnsi="Calibri" w:cs="Tahoma"/>
                <w:lang w:val="el-GR"/>
              </w:rPr>
              <w:t>15%</w:t>
            </w:r>
          </w:p>
        </w:tc>
        <w:tc>
          <w:tcPr>
            <w:tcW w:w="1130" w:type="dxa"/>
            <w:gridSpan w:val="2"/>
            <w:tcBorders>
              <w:left w:val="single" w:sz="4" w:space="0" w:color="000000"/>
              <w:bottom w:val="single" w:sz="4" w:space="0" w:color="000000"/>
              <w:right w:val="single" w:sz="4" w:space="0" w:color="000000"/>
            </w:tcBorders>
          </w:tcPr>
          <w:p w:rsidR="00350A10" w:rsidRPr="00157CDD" w:rsidRDefault="00350A10" w:rsidP="00CA2588">
            <w:pPr>
              <w:snapToGrid w:val="0"/>
              <w:spacing w:line="276" w:lineRule="auto"/>
              <w:jc w:val="center"/>
              <w:rPr>
                <w:rFonts w:ascii="Calibri" w:hAnsi="Calibri" w:cs="Tahoma"/>
                <w:lang w:val="el-GR"/>
              </w:rPr>
            </w:pPr>
            <w:r w:rsidRPr="00157CDD">
              <w:rPr>
                <w:rFonts w:ascii="Calibri" w:hAnsi="Calibri" w:cs="Tahoma"/>
                <w:lang w:val="el-GR"/>
              </w:rPr>
              <w:t> </w:t>
            </w:r>
          </w:p>
        </w:tc>
      </w:tr>
      <w:tr w:rsidR="00350A10" w:rsidRPr="00157CDD" w:rsidTr="00AD0ACA">
        <w:trPr>
          <w:cantSplit/>
          <w:trHeight w:val="300"/>
          <w:jc w:val="center"/>
        </w:trPr>
        <w:tc>
          <w:tcPr>
            <w:tcW w:w="869" w:type="dxa"/>
            <w:tcBorders>
              <w:left w:val="single" w:sz="4" w:space="0" w:color="000000"/>
            </w:tcBorders>
            <w:tcMar>
              <w:left w:w="108" w:type="dxa"/>
              <w:right w:w="108" w:type="dxa"/>
            </w:tcMar>
          </w:tcPr>
          <w:p w:rsidR="00350A10" w:rsidRPr="00157CDD" w:rsidRDefault="00350A10" w:rsidP="00CA2588">
            <w:pPr>
              <w:snapToGrid w:val="0"/>
              <w:spacing w:line="276" w:lineRule="auto"/>
              <w:jc w:val="center"/>
              <w:rPr>
                <w:rFonts w:ascii="Calibri" w:hAnsi="Calibri" w:cs="Tahoma"/>
                <w:lang w:val="el-GR"/>
              </w:rPr>
            </w:pPr>
            <w:r w:rsidRPr="00157CDD">
              <w:rPr>
                <w:rFonts w:ascii="Calibri" w:hAnsi="Calibri" w:cs="Tahoma"/>
                <w:lang w:val="el-GR"/>
              </w:rPr>
              <w:t> </w:t>
            </w:r>
          </w:p>
        </w:tc>
        <w:tc>
          <w:tcPr>
            <w:tcW w:w="2416" w:type="dxa"/>
            <w:tcBorders>
              <w:left w:val="single" w:sz="4" w:space="0" w:color="000000"/>
              <w:bottom w:val="single" w:sz="4" w:space="0" w:color="000000"/>
            </w:tcBorders>
            <w:tcMar>
              <w:left w:w="108" w:type="dxa"/>
              <w:right w:w="108" w:type="dxa"/>
            </w:tcMar>
            <w:vAlign w:val="center"/>
          </w:tcPr>
          <w:p w:rsidR="00350A10" w:rsidRPr="00157CDD" w:rsidRDefault="00350A10" w:rsidP="00CA2588">
            <w:pPr>
              <w:snapToGrid w:val="0"/>
              <w:spacing w:line="276" w:lineRule="auto"/>
              <w:jc w:val="left"/>
              <w:rPr>
                <w:rFonts w:ascii="Calibri" w:hAnsi="Calibri" w:cs="Tahoma"/>
              </w:rPr>
            </w:pPr>
            <w:r w:rsidRPr="00157CDD">
              <w:rPr>
                <w:rFonts w:ascii="Calibri" w:hAnsi="Calibri" w:cs="Tahoma"/>
              </w:rPr>
              <w:t>Service</w:t>
            </w:r>
          </w:p>
        </w:tc>
        <w:tc>
          <w:tcPr>
            <w:tcW w:w="695" w:type="dxa"/>
            <w:tcBorders>
              <w:left w:val="single" w:sz="4" w:space="0" w:color="000000"/>
              <w:bottom w:val="single" w:sz="4" w:space="0" w:color="000000"/>
            </w:tcBorders>
            <w:tcMar>
              <w:left w:w="108" w:type="dxa"/>
              <w:right w:w="108" w:type="dxa"/>
            </w:tcMar>
          </w:tcPr>
          <w:p w:rsidR="00350A10" w:rsidRPr="00157CDD" w:rsidRDefault="00350A10" w:rsidP="00CA2588">
            <w:pPr>
              <w:snapToGrid w:val="0"/>
              <w:spacing w:line="276" w:lineRule="auto"/>
              <w:jc w:val="center"/>
              <w:rPr>
                <w:rFonts w:ascii="Calibri" w:hAnsi="Calibri" w:cs="Tahoma"/>
                <w:lang w:val="el-GR"/>
              </w:rPr>
            </w:pPr>
            <w:r w:rsidRPr="00157CDD">
              <w:rPr>
                <w:rFonts w:ascii="Calibri" w:hAnsi="Calibri" w:cs="Tahoma"/>
                <w:lang w:val="el-GR"/>
              </w:rPr>
              <w:t> </w:t>
            </w:r>
          </w:p>
        </w:tc>
        <w:tc>
          <w:tcPr>
            <w:tcW w:w="711" w:type="dxa"/>
            <w:tcBorders>
              <w:left w:val="single" w:sz="4" w:space="0" w:color="000000"/>
              <w:bottom w:val="single" w:sz="4" w:space="0" w:color="000000"/>
            </w:tcBorders>
          </w:tcPr>
          <w:p w:rsidR="00350A10" w:rsidRPr="00157CDD" w:rsidRDefault="00350A10" w:rsidP="00CA2588">
            <w:pPr>
              <w:snapToGrid w:val="0"/>
              <w:spacing w:line="276" w:lineRule="auto"/>
              <w:jc w:val="center"/>
              <w:rPr>
                <w:rFonts w:ascii="Calibri" w:hAnsi="Calibri" w:cs="Tahoma"/>
                <w:lang w:val="el-GR"/>
              </w:rPr>
            </w:pPr>
            <w:r w:rsidRPr="00157CDD">
              <w:rPr>
                <w:rFonts w:ascii="Calibri" w:hAnsi="Calibri" w:cs="Tahoma"/>
                <w:lang w:val="el-GR"/>
              </w:rPr>
              <w:t> </w:t>
            </w:r>
          </w:p>
        </w:tc>
        <w:tc>
          <w:tcPr>
            <w:tcW w:w="697" w:type="dxa"/>
            <w:tcBorders>
              <w:left w:val="single" w:sz="4" w:space="0" w:color="000000"/>
              <w:bottom w:val="single" w:sz="4" w:space="0" w:color="000000"/>
            </w:tcBorders>
          </w:tcPr>
          <w:p w:rsidR="00350A10" w:rsidRPr="00157CDD" w:rsidRDefault="00350A10" w:rsidP="00CA2588">
            <w:pPr>
              <w:snapToGrid w:val="0"/>
              <w:spacing w:line="276" w:lineRule="auto"/>
              <w:jc w:val="center"/>
              <w:rPr>
                <w:rFonts w:ascii="Calibri" w:hAnsi="Calibri" w:cs="Tahoma"/>
                <w:lang w:val="el-GR"/>
              </w:rPr>
            </w:pPr>
            <w:r w:rsidRPr="00157CDD">
              <w:rPr>
                <w:rFonts w:ascii="Calibri" w:hAnsi="Calibri" w:cs="Tahoma"/>
                <w:lang w:val="el-GR"/>
              </w:rPr>
              <w:t> </w:t>
            </w:r>
          </w:p>
        </w:tc>
        <w:tc>
          <w:tcPr>
            <w:tcW w:w="709" w:type="dxa"/>
            <w:tcBorders>
              <w:left w:val="single" w:sz="4" w:space="0" w:color="000000"/>
              <w:bottom w:val="single" w:sz="4" w:space="0" w:color="000000"/>
            </w:tcBorders>
          </w:tcPr>
          <w:p w:rsidR="00350A10" w:rsidRPr="00157CDD" w:rsidRDefault="00350A10" w:rsidP="00CA2588">
            <w:pPr>
              <w:snapToGrid w:val="0"/>
              <w:spacing w:line="276" w:lineRule="auto"/>
              <w:jc w:val="center"/>
              <w:rPr>
                <w:rFonts w:ascii="Calibri" w:hAnsi="Calibri" w:cs="Tahoma"/>
                <w:lang w:val="el-GR"/>
              </w:rPr>
            </w:pPr>
            <w:r w:rsidRPr="00157CDD">
              <w:rPr>
                <w:rFonts w:ascii="Calibri" w:hAnsi="Calibri" w:cs="Tahoma"/>
                <w:lang w:val="el-GR"/>
              </w:rPr>
              <w:t> </w:t>
            </w:r>
          </w:p>
        </w:tc>
        <w:tc>
          <w:tcPr>
            <w:tcW w:w="641" w:type="dxa"/>
            <w:tcBorders>
              <w:left w:val="single" w:sz="4" w:space="0" w:color="000000"/>
              <w:bottom w:val="single" w:sz="4" w:space="0" w:color="000000"/>
            </w:tcBorders>
          </w:tcPr>
          <w:p w:rsidR="00350A10" w:rsidRPr="00157CDD" w:rsidRDefault="00350A10" w:rsidP="00CA2588">
            <w:pPr>
              <w:snapToGrid w:val="0"/>
              <w:spacing w:line="276" w:lineRule="auto"/>
              <w:jc w:val="center"/>
              <w:rPr>
                <w:rFonts w:ascii="Calibri" w:hAnsi="Calibri" w:cs="Tahoma"/>
                <w:lang w:val="el-GR"/>
              </w:rPr>
            </w:pPr>
            <w:r w:rsidRPr="00157CDD">
              <w:rPr>
                <w:rFonts w:ascii="Calibri" w:hAnsi="Calibri" w:cs="Tahoma"/>
                <w:lang w:val="el-GR"/>
              </w:rPr>
              <w:t> </w:t>
            </w:r>
          </w:p>
        </w:tc>
        <w:tc>
          <w:tcPr>
            <w:tcW w:w="786" w:type="dxa"/>
            <w:tcBorders>
              <w:left w:val="single" w:sz="4" w:space="0" w:color="000000"/>
              <w:bottom w:val="single" w:sz="4" w:space="0" w:color="000000"/>
            </w:tcBorders>
          </w:tcPr>
          <w:p w:rsidR="00350A10" w:rsidRPr="00157CDD" w:rsidRDefault="00350A10" w:rsidP="00CA2588">
            <w:pPr>
              <w:snapToGrid w:val="0"/>
              <w:spacing w:line="276" w:lineRule="auto"/>
              <w:jc w:val="center"/>
              <w:rPr>
                <w:rFonts w:ascii="Calibri" w:hAnsi="Calibri" w:cs="Tahoma"/>
                <w:lang w:val="el-GR"/>
              </w:rPr>
            </w:pPr>
            <w:r w:rsidRPr="00157CDD">
              <w:rPr>
                <w:rFonts w:ascii="Calibri" w:hAnsi="Calibri" w:cs="Tahoma"/>
                <w:lang w:val="el-GR"/>
              </w:rPr>
              <w:t> </w:t>
            </w:r>
          </w:p>
        </w:tc>
        <w:tc>
          <w:tcPr>
            <w:tcW w:w="1134" w:type="dxa"/>
            <w:tcBorders>
              <w:left w:val="single" w:sz="4" w:space="0" w:color="000000"/>
              <w:bottom w:val="single" w:sz="4" w:space="0" w:color="000000"/>
            </w:tcBorders>
          </w:tcPr>
          <w:p w:rsidR="00350A10" w:rsidRPr="00C56F77" w:rsidRDefault="00350A10" w:rsidP="00CA2588">
            <w:pPr>
              <w:snapToGrid w:val="0"/>
              <w:spacing w:line="276" w:lineRule="auto"/>
              <w:jc w:val="center"/>
              <w:rPr>
                <w:rFonts w:ascii="Calibri" w:hAnsi="Calibri" w:cs="Tahoma"/>
                <w:lang w:val="el-GR"/>
              </w:rPr>
            </w:pPr>
            <w:r w:rsidRPr="00C56F77">
              <w:rPr>
                <w:rFonts w:ascii="Calibri" w:hAnsi="Calibri" w:cs="Tahoma"/>
                <w:lang w:val="el-GR"/>
              </w:rPr>
              <w:t>10%</w:t>
            </w:r>
          </w:p>
        </w:tc>
        <w:tc>
          <w:tcPr>
            <w:tcW w:w="1130" w:type="dxa"/>
            <w:gridSpan w:val="2"/>
            <w:tcBorders>
              <w:left w:val="single" w:sz="4" w:space="0" w:color="000000"/>
              <w:bottom w:val="single" w:sz="4" w:space="0" w:color="000000"/>
              <w:right w:val="single" w:sz="4" w:space="0" w:color="000000"/>
            </w:tcBorders>
          </w:tcPr>
          <w:p w:rsidR="00350A10" w:rsidRPr="00157CDD" w:rsidRDefault="00350A10" w:rsidP="00CA2588">
            <w:pPr>
              <w:snapToGrid w:val="0"/>
              <w:spacing w:line="276" w:lineRule="auto"/>
              <w:jc w:val="center"/>
              <w:rPr>
                <w:rFonts w:ascii="Calibri" w:hAnsi="Calibri" w:cs="Tahoma"/>
                <w:lang w:val="el-GR"/>
              </w:rPr>
            </w:pPr>
            <w:r w:rsidRPr="00157CDD">
              <w:rPr>
                <w:rFonts w:ascii="Calibri" w:hAnsi="Calibri" w:cs="Tahoma"/>
                <w:lang w:val="el-GR"/>
              </w:rPr>
              <w:t> </w:t>
            </w:r>
          </w:p>
        </w:tc>
      </w:tr>
      <w:tr w:rsidR="00350A10" w:rsidRPr="00157CDD" w:rsidTr="00AD0ACA">
        <w:trPr>
          <w:cantSplit/>
          <w:trHeight w:val="300"/>
          <w:jc w:val="center"/>
        </w:trPr>
        <w:tc>
          <w:tcPr>
            <w:tcW w:w="869" w:type="dxa"/>
            <w:tcBorders>
              <w:left w:val="single" w:sz="4" w:space="0" w:color="000000"/>
            </w:tcBorders>
            <w:tcMar>
              <w:left w:w="108" w:type="dxa"/>
              <w:right w:w="108" w:type="dxa"/>
            </w:tcMar>
          </w:tcPr>
          <w:p w:rsidR="00350A10" w:rsidRPr="00157CDD" w:rsidRDefault="002A3C65" w:rsidP="00CA2588">
            <w:pPr>
              <w:snapToGrid w:val="0"/>
              <w:spacing w:line="276" w:lineRule="auto"/>
              <w:jc w:val="center"/>
              <w:rPr>
                <w:rFonts w:ascii="Calibri" w:hAnsi="Calibri" w:cs="Tahoma"/>
                <w:lang w:val="el-GR"/>
              </w:rPr>
            </w:pPr>
            <w:r>
              <w:rPr>
                <w:rFonts w:ascii="Calibri" w:hAnsi="Calibri" w:cs="Tahoma"/>
                <w:lang w:val="el-GR"/>
              </w:rPr>
              <w:t>Β</w:t>
            </w:r>
          </w:p>
        </w:tc>
        <w:tc>
          <w:tcPr>
            <w:tcW w:w="2416" w:type="dxa"/>
            <w:tcBorders>
              <w:left w:val="single" w:sz="4" w:space="0" w:color="000000"/>
              <w:bottom w:val="single" w:sz="4" w:space="0" w:color="000000"/>
            </w:tcBorders>
            <w:tcMar>
              <w:left w:w="108" w:type="dxa"/>
              <w:right w:w="108" w:type="dxa"/>
            </w:tcMar>
            <w:vAlign w:val="center"/>
          </w:tcPr>
          <w:p w:rsidR="00350A10" w:rsidRPr="00157CDD" w:rsidRDefault="00AD0ACA" w:rsidP="00AD0ACA">
            <w:pPr>
              <w:snapToGrid w:val="0"/>
              <w:spacing w:line="276" w:lineRule="auto"/>
              <w:jc w:val="left"/>
              <w:rPr>
                <w:rFonts w:ascii="Calibri" w:hAnsi="Calibri" w:cs="Tahoma"/>
                <w:lang w:val="el-GR"/>
              </w:rPr>
            </w:pPr>
            <w:r w:rsidRPr="00157CDD">
              <w:rPr>
                <w:rFonts w:ascii="Calibri" w:hAnsi="Calibri" w:cs="Tahoma"/>
                <w:lang w:val="el-GR"/>
              </w:rPr>
              <w:t>Χρόνος</w:t>
            </w:r>
            <w:r w:rsidR="00350A10" w:rsidRPr="00157CDD">
              <w:rPr>
                <w:rFonts w:ascii="Calibri" w:hAnsi="Calibri" w:cs="Tahoma"/>
              </w:rPr>
              <w:t xml:space="preserve"> </w:t>
            </w:r>
            <w:r w:rsidRPr="00157CDD">
              <w:rPr>
                <w:rFonts w:ascii="Calibri" w:hAnsi="Calibri" w:cs="Tahoma"/>
                <w:lang w:val="el-GR"/>
              </w:rPr>
              <w:t>παράδοσης</w:t>
            </w:r>
          </w:p>
        </w:tc>
        <w:tc>
          <w:tcPr>
            <w:tcW w:w="695" w:type="dxa"/>
            <w:tcBorders>
              <w:left w:val="single" w:sz="4" w:space="0" w:color="000000"/>
              <w:bottom w:val="single" w:sz="4" w:space="0" w:color="000000"/>
            </w:tcBorders>
            <w:tcMar>
              <w:left w:w="108" w:type="dxa"/>
              <w:right w:w="108" w:type="dxa"/>
            </w:tcMar>
          </w:tcPr>
          <w:p w:rsidR="00350A10" w:rsidRPr="00157CDD" w:rsidRDefault="00350A10" w:rsidP="00CA2588">
            <w:pPr>
              <w:snapToGrid w:val="0"/>
              <w:spacing w:line="276" w:lineRule="auto"/>
              <w:jc w:val="center"/>
              <w:rPr>
                <w:rFonts w:ascii="Calibri" w:hAnsi="Calibri" w:cs="Tahoma"/>
                <w:lang w:val="el-GR"/>
              </w:rPr>
            </w:pPr>
            <w:r w:rsidRPr="00157CDD">
              <w:rPr>
                <w:rFonts w:ascii="Calibri" w:hAnsi="Calibri" w:cs="Tahoma"/>
                <w:lang w:val="el-GR"/>
              </w:rPr>
              <w:t> </w:t>
            </w:r>
          </w:p>
        </w:tc>
        <w:tc>
          <w:tcPr>
            <w:tcW w:w="711" w:type="dxa"/>
            <w:tcBorders>
              <w:left w:val="single" w:sz="4" w:space="0" w:color="000000"/>
              <w:bottom w:val="single" w:sz="4" w:space="0" w:color="000000"/>
            </w:tcBorders>
          </w:tcPr>
          <w:p w:rsidR="00350A10" w:rsidRPr="00157CDD" w:rsidRDefault="00350A10" w:rsidP="00CA2588">
            <w:pPr>
              <w:snapToGrid w:val="0"/>
              <w:spacing w:line="276" w:lineRule="auto"/>
              <w:jc w:val="center"/>
              <w:rPr>
                <w:rFonts w:ascii="Calibri" w:hAnsi="Calibri" w:cs="Tahoma"/>
                <w:lang w:val="el-GR"/>
              </w:rPr>
            </w:pPr>
            <w:r w:rsidRPr="00157CDD">
              <w:rPr>
                <w:rFonts w:ascii="Calibri" w:hAnsi="Calibri" w:cs="Tahoma"/>
                <w:lang w:val="el-GR"/>
              </w:rPr>
              <w:t> </w:t>
            </w:r>
          </w:p>
        </w:tc>
        <w:tc>
          <w:tcPr>
            <w:tcW w:w="697" w:type="dxa"/>
            <w:tcBorders>
              <w:left w:val="single" w:sz="4" w:space="0" w:color="000000"/>
              <w:bottom w:val="single" w:sz="4" w:space="0" w:color="000000"/>
            </w:tcBorders>
          </w:tcPr>
          <w:p w:rsidR="00350A10" w:rsidRPr="00157CDD" w:rsidRDefault="00350A10" w:rsidP="00CA2588">
            <w:pPr>
              <w:snapToGrid w:val="0"/>
              <w:spacing w:line="276" w:lineRule="auto"/>
              <w:jc w:val="center"/>
              <w:rPr>
                <w:rFonts w:ascii="Calibri" w:hAnsi="Calibri" w:cs="Tahoma"/>
                <w:lang w:val="el-GR"/>
              </w:rPr>
            </w:pPr>
            <w:r w:rsidRPr="00157CDD">
              <w:rPr>
                <w:rFonts w:ascii="Calibri" w:hAnsi="Calibri" w:cs="Tahoma"/>
                <w:lang w:val="el-GR"/>
              </w:rPr>
              <w:t> </w:t>
            </w:r>
          </w:p>
        </w:tc>
        <w:tc>
          <w:tcPr>
            <w:tcW w:w="709" w:type="dxa"/>
            <w:tcBorders>
              <w:left w:val="single" w:sz="4" w:space="0" w:color="000000"/>
              <w:bottom w:val="single" w:sz="4" w:space="0" w:color="000000"/>
            </w:tcBorders>
          </w:tcPr>
          <w:p w:rsidR="00350A10" w:rsidRPr="00157CDD" w:rsidRDefault="00350A10" w:rsidP="00CA2588">
            <w:pPr>
              <w:snapToGrid w:val="0"/>
              <w:spacing w:line="276" w:lineRule="auto"/>
              <w:jc w:val="center"/>
              <w:rPr>
                <w:rFonts w:ascii="Calibri" w:hAnsi="Calibri" w:cs="Tahoma"/>
                <w:lang w:val="el-GR"/>
              </w:rPr>
            </w:pPr>
            <w:r w:rsidRPr="00157CDD">
              <w:rPr>
                <w:rFonts w:ascii="Calibri" w:hAnsi="Calibri" w:cs="Tahoma"/>
                <w:lang w:val="el-GR"/>
              </w:rPr>
              <w:t> </w:t>
            </w:r>
          </w:p>
        </w:tc>
        <w:tc>
          <w:tcPr>
            <w:tcW w:w="641" w:type="dxa"/>
            <w:tcBorders>
              <w:left w:val="single" w:sz="4" w:space="0" w:color="000000"/>
              <w:bottom w:val="single" w:sz="4" w:space="0" w:color="000000"/>
            </w:tcBorders>
          </w:tcPr>
          <w:p w:rsidR="00350A10" w:rsidRPr="00157CDD" w:rsidRDefault="00350A10" w:rsidP="00CA2588">
            <w:pPr>
              <w:snapToGrid w:val="0"/>
              <w:spacing w:line="276" w:lineRule="auto"/>
              <w:jc w:val="center"/>
              <w:rPr>
                <w:rFonts w:ascii="Calibri" w:hAnsi="Calibri" w:cs="Tahoma"/>
                <w:lang w:val="el-GR"/>
              </w:rPr>
            </w:pPr>
            <w:r w:rsidRPr="00157CDD">
              <w:rPr>
                <w:rFonts w:ascii="Calibri" w:hAnsi="Calibri" w:cs="Tahoma"/>
                <w:lang w:val="el-GR"/>
              </w:rPr>
              <w:t> </w:t>
            </w:r>
          </w:p>
        </w:tc>
        <w:tc>
          <w:tcPr>
            <w:tcW w:w="786" w:type="dxa"/>
            <w:tcBorders>
              <w:left w:val="single" w:sz="4" w:space="0" w:color="000000"/>
              <w:bottom w:val="single" w:sz="4" w:space="0" w:color="000000"/>
            </w:tcBorders>
          </w:tcPr>
          <w:p w:rsidR="00350A10" w:rsidRPr="00157CDD" w:rsidRDefault="00350A10" w:rsidP="00CA2588">
            <w:pPr>
              <w:snapToGrid w:val="0"/>
              <w:spacing w:line="276" w:lineRule="auto"/>
              <w:jc w:val="center"/>
              <w:rPr>
                <w:rFonts w:ascii="Calibri" w:hAnsi="Calibri" w:cs="Tahoma"/>
                <w:lang w:val="el-GR"/>
              </w:rPr>
            </w:pPr>
            <w:r w:rsidRPr="00157CDD">
              <w:rPr>
                <w:rFonts w:ascii="Calibri" w:hAnsi="Calibri" w:cs="Tahoma"/>
                <w:lang w:val="el-GR"/>
              </w:rPr>
              <w:t> </w:t>
            </w:r>
          </w:p>
        </w:tc>
        <w:tc>
          <w:tcPr>
            <w:tcW w:w="1134" w:type="dxa"/>
            <w:tcBorders>
              <w:left w:val="single" w:sz="4" w:space="0" w:color="000000"/>
              <w:bottom w:val="single" w:sz="4" w:space="0" w:color="000000"/>
            </w:tcBorders>
          </w:tcPr>
          <w:p w:rsidR="00350A10" w:rsidRPr="00C56F77" w:rsidRDefault="00350A10" w:rsidP="00CA2588">
            <w:pPr>
              <w:snapToGrid w:val="0"/>
              <w:spacing w:line="276" w:lineRule="auto"/>
              <w:jc w:val="center"/>
              <w:rPr>
                <w:rFonts w:ascii="Calibri" w:hAnsi="Calibri" w:cs="Tahoma"/>
                <w:lang w:val="el-GR"/>
              </w:rPr>
            </w:pPr>
            <w:r w:rsidRPr="00C56F77">
              <w:rPr>
                <w:rFonts w:ascii="Calibri" w:hAnsi="Calibri" w:cs="Tahoma"/>
                <w:lang w:val="el-GR"/>
              </w:rPr>
              <w:t>5%</w:t>
            </w:r>
          </w:p>
        </w:tc>
        <w:tc>
          <w:tcPr>
            <w:tcW w:w="1130" w:type="dxa"/>
            <w:gridSpan w:val="2"/>
            <w:tcBorders>
              <w:left w:val="single" w:sz="4" w:space="0" w:color="000000"/>
              <w:bottom w:val="single" w:sz="4" w:space="0" w:color="000000"/>
              <w:right w:val="single" w:sz="4" w:space="0" w:color="000000"/>
            </w:tcBorders>
          </w:tcPr>
          <w:p w:rsidR="00350A10" w:rsidRPr="00157CDD" w:rsidRDefault="00350A10" w:rsidP="00CA2588">
            <w:pPr>
              <w:snapToGrid w:val="0"/>
              <w:spacing w:line="276" w:lineRule="auto"/>
              <w:jc w:val="center"/>
              <w:rPr>
                <w:rFonts w:ascii="Calibri" w:hAnsi="Calibri" w:cs="Tahoma"/>
                <w:lang w:val="el-GR"/>
              </w:rPr>
            </w:pPr>
            <w:r w:rsidRPr="00157CDD">
              <w:rPr>
                <w:rFonts w:ascii="Calibri" w:hAnsi="Calibri" w:cs="Tahoma"/>
                <w:lang w:val="el-GR"/>
              </w:rPr>
              <w:t> </w:t>
            </w:r>
          </w:p>
        </w:tc>
      </w:tr>
      <w:tr w:rsidR="00350A10" w:rsidRPr="00157CDD" w:rsidTr="00AD0ACA">
        <w:trPr>
          <w:cantSplit/>
          <w:trHeight w:val="900"/>
          <w:jc w:val="center"/>
        </w:trPr>
        <w:tc>
          <w:tcPr>
            <w:tcW w:w="869" w:type="dxa"/>
            <w:tcBorders>
              <w:left w:val="single" w:sz="4" w:space="0" w:color="000000"/>
              <w:bottom w:val="single" w:sz="4" w:space="0" w:color="000000"/>
            </w:tcBorders>
            <w:tcMar>
              <w:left w:w="108" w:type="dxa"/>
              <w:right w:w="108" w:type="dxa"/>
            </w:tcMar>
          </w:tcPr>
          <w:p w:rsidR="00350A10" w:rsidRPr="00157CDD" w:rsidRDefault="00350A10" w:rsidP="00CA2588">
            <w:pPr>
              <w:snapToGrid w:val="0"/>
              <w:spacing w:line="276" w:lineRule="auto"/>
              <w:jc w:val="center"/>
              <w:rPr>
                <w:rFonts w:ascii="Calibri" w:hAnsi="Calibri" w:cs="Tahoma"/>
                <w:lang w:val="el-GR"/>
              </w:rPr>
            </w:pPr>
            <w:r w:rsidRPr="00157CDD">
              <w:rPr>
                <w:rFonts w:ascii="Calibri" w:hAnsi="Calibri" w:cs="Tahoma"/>
                <w:lang w:val="el-GR"/>
              </w:rPr>
              <w:t> </w:t>
            </w:r>
          </w:p>
        </w:tc>
        <w:tc>
          <w:tcPr>
            <w:tcW w:w="2416" w:type="dxa"/>
            <w:tcBorders>
              <w:left w:val="single" w:sz="4" w:space="0" w:color="000000"/>
              <w:bottom w:val="single" w:sz="4" w:space="0" w:color="000000"/>
            </w:tcBorders>
            <w:tcMar>
              <w:left w:w="108" w:type="dxa"/>
              <w:right w:w="108" w:type="dxa"/>
            </w:tcMar>
            <w:vAlign w:val="center"/>
          </w:tcPr>
          <w:p w:rsidR="00350A10" w:rsidRPr="00157CDD" w:rsidRDefault="00350A10" w:rsidP="00CA2588">
            <w:pPr>
              <w:snapToGrid w:val="0"/>
              <w:spacing w:line="276" w:lineRule="auto"/>
              <w:jc w:val="left"/>
              <w:rPr>
                <w:rFonts w:ascii="Calibri" w:hAnsi="Calibri" w:cs="Tahoma"/>
                <w:lang w:val="el-GR"/>
              </w:rPr>
            </w:pPr>
            <w:r w:rsidRPr="00157CDD">
              <w:rPr>
                <w:rFonts w:ascii="Calibri" w:hAnsi="Calibri" w:cs="Tahoma"/>
                <w:lang w:val="el-GR"/>
              </w:rPr>
              <w:t>Υπογραφές μελών Επιτροπής Διαγωνισμού</w:t>
            </w:r>
          </w:p>
        </w:tc>
        <w:tc>
          <w:tcPr>
            <w:tcW w:w="695" w:type="dxa"/>
            <w:tcBorders>
              <w:left w:val="single" w:sz="4" w:space="0" w:color="000000"/>
              <w:bottom w:val="single" w:sz="4" w:space="0" w:color="000000"/>
            </w:tcBorders>
            <w:tcMar>
              <w:left w:w="108" w:type="dxa"/>
              <w:right w:w="108" w:type="dxa"/>
            </w:tcMar>
          </w:tcPr>
          <w:p w:rsidR="00350A10" w:rsidRPr="00157CDD" w:rsidRDefault="00350A10" w:rsidP="00CA2588">
            <w:pPr>
              <w:snapToGrid w:val="0"/>
              <w:spacing w:line="276" w:lineRule="auto"/>
              <w:jc w:val="center"/>
              <w:rPr>
                <w:rFonts w:ascii="Calibri" w:hAnsi="Calibri" w:cs="Tahoma"/>
                <w:lang w:val="el-GR"/>
              </w:rPr>
            </w:pPr>
            <w:r w:rsidRPr="00157CDD">
              <w:rPr>
                <w:rFonts w:ascii="Calibri" w:hAnsi="Calibri" w:cs="Tahoma"/>
                <w:lang w:val="el-GR"/>
              </w:rPr>
              <w:t> </w:t>
            </w:r>
          </w:p>
        </w:tc>
        <w:tc>
          <w:tcPr>
            <w:tcW w:w="711" w:type="dxa"/>
            <w:tcBorders>
              <w:left w:val="single" w:sz="4" w:space="0" w:color="000000"/>
              <w:bottom w:val="single" w:sz="4" w:space="0" w:color="000000"/>
            </w:tcBorders>
          </w:tcPr>
          <w:p w:rsidR="00350A10" w:rsidRPr="00157CDD" w:rsidRDefault="00350A10" w:rsidP="00CA2588">
            <w:pPr>
              <w:snapToGrid w:val="0"/>
              <w:spacing w:line="276" w:lineRule="auto"/>
              <w:jc w:val="center"/>
              <w:rPr>
                <w:rFonts w:ascii="Calibri" w:hAnsi="Calibri" w:cs="Tahoma"/>
                <w:lang w:val="el-GR"/>
              </w:rPr>
            </w:pPr>
            <w:r w:rsidRPr="00157CDD">
              <w:rPr>
                <w:rFonts w:ascii="Calibri" w:hAnsi="Calibri" w:cs="Tahoma"/>
                <w:lang w:val="el-GR"/>
              </w:rPr>
              <w:t> </w:t>
            </w:r>
          </w:p>
        </w:tc>
        <w:tc>
          <w:tcPr>
            <w:tcW w:w="697" w:type="dxa"/>
            <w:tcBorders>
              <w:left w:val="single" w:sz="4" w:space="0" w:color="000000"/>
              <w:bottom w:val="single" w:sz="4" w:space="0" w:color="000000"/>
            </w:tcBorders>
          </w:tcPr>
          <w:p w:rsidR="00350A10" w:rsidRPr="00157CDD" w:rsidRDefault="00350A10" w:rsidP="00CA2588">
            <w:pPr>
              <w:snapToGrid w:val="0"/>
              <w:spacing w:line="276" w:lineRule="auto"/>
              <w:jc w:val="center"/>
              <w:rPr>
                <w:rFonts w:ascii="Calibri" w:hAnsi="Calibri" w:cs="Tahoma"/>
                <w:lang w:val="el-GR"/>
              </w:rPr>
            </w:pPr>
            <w:r w:rsidRPr="00157CDD">
              <w:rPr>
                <w:rFonts w:ascii="Calibri" w:hAnsi="Calibri" w:cs="Tahoma"/>
                <w:lang w:val="el-GR"/>
              </w:rPr>
              <w:t> </w:t>
            </w:r>
          </w:p>
        </w:tc>
        <w:tc>
          <w:tcPr>
            <w:tcW w:w="709" w:type="dxa"/>
            <w:tcBorders>
              <w:left w:val="single" w:sz="4" w:space="0" w:color="000000"/>
              <w:bottom w:val="single" w:sz="4" w:space="0" w:color="000000"/>
            </w:tcBorders>
          </w:tcPr>
          <w:p w:rsidR="00350A10" w:rsidRPr="00157CDD" w:rsidRDefault="00350A10" w:rsidP="00CA2588">
            <w:pPr>
              <w:snapToGrid w:val="0"/>
              <w:spacing w:line="276" w:lineRule="auto"/>
              <w:jc w:val="center"/>
              <w:rPr>
                <w:rFonts w:ascii="Calibri" w:hAnsi="Calibri" w:cs="Tahoma"/>
                <w:lang w:val="el-GR"/>
              </w:rPr>
            </w:pPr>
            <w:r w:rsidRPr="00157CDD">
              <w:rPr>
                <w:rFonts w:ascii="Calibri" w:hAnsi="Calibri" w:cs="Tahoma"/>
                <w:lang w:val="el-GR"/>
              </w:rPr>
              <w:t> </w:t>
            </w:r>
          </w:p>
        </w:tc>
        <w:tc>
          <w:tcPr>
            <w:tcW w:w="641" w:type="dxa"/>
            <w:tcBorders>
              <w:left w:val="single" w:sz="4" w:space="0" w:color="000000"/>
              <w:bottom w:val="single" w:sz="4" w:space="0" w:color="000000"/>
            </w:tcBorders>
          </w:tcPr>
          <w:p w:rsidR="00350A10" w:rsidRPr="00157CDD" w:rsidRDefault="00350A10" w:rsidP="00CA2588">
            <w:pPr>
              <w:snapToGrid w:val="0"/>
              <w:spacing w:line="276" w:lineRule="auto"/>
              <w:jc w:val="center"/>
              <w:rPr>
                <w:rFonts w:ascii="Calibri" w:hAnsi="Calibri" w:cs="Tahoma"/>
                <w:lang w:val="el-GR"/>
              </w:rPr>
            </w:pPr>
            <w:r w:rsidRPr="00157CDD">
              <w:rPr>
                <w:rFonts w:ascii="Calibri" w:hAnsi="Calibri" w:cs="Tahoma"/>
                <w:lang w:val="el-GR"/>
              </w:rPr>
              <w:t> </w:t>
            </w:r>
          </w:p>
        </w:tc>
        <w:tc>
          <w:tcPr>
            <w:tcW w:w="786" w:type="dxa"/>
            <w:tcBorders>
              <w:left w:val="single" w:sz="4" w:space="0" w:color="000000"/>
              <w:bottom w:val="single" w:sz="4" w:space="0" w:color="000000"/>
            </w:tcBorders>
          </w:tcPr>
          <w:p w:rsidR="00350A10" w:rsidRPr="00157CDD" w:rsidRDefault="00350A10" w:rsidP="00CA2588">
            <w:pPr>
              <w:snapToGrid w:val="0"/>
              <w:spacing w:line="276" w:lineRule="auto"/>
              <w:jc w:val="center"/>
              <w:rPr>
                <w:rFonts w:ascii="Calibri" w:hAnsi="Calibri" w:cs="Tahoma"/>
                <w:lang w:val="el-GR"/>
              </w:rPr>
            </w:pPr>
            <w:r w:rsidRPr="00157CDD">
              <w:rPr>
                <w:rFonts w:ascii="Calibri" w:hAnsi="Calibri" w:cs="Tahoma"/>
                <w:lang w:val="el-GR"/>
              </w:rPr>
              <w:t> </w:t>
            </w:r>
          </w:p>
        </w:tc>
        <w:tc>
          <w:tcPr>
            <w:tcW w:w="1134" w:type="dxa"/>
            <w:tcBorders>
              <w:left w:val="single" w:sz="4" w:space="0" w:color="000000"/>
              <w:bottom w:val="single" w:sz="4" w:space="0" w:color="000000"/>
            </w:tcBorders>
          </w:tcPr>
          <w:p w:rsidR="00350A10" w:rsidRPr="00157CDD" w:rsidRDefault="00350A10" w:rsidP="00CA2588">
            <w:pPr>
              <w:snapToGrid w:val="0"/>
              <w:spacing w:line="276" w:lineRule="auto"/>
              <w:jc w:val="center"/>
              <w:rPr>
                <w:rFonts w:ascii="Calibri" w:hAnsi="Calibri" w:cs="Tahoma"/>
                <w:lang w:val="el-GR"/>
              </w:rPr>
            </w:pPr>
            <w:r w:rsidRPr="00157CDD">
              <w:rPr>
                <w:rFonts w:ascii="Calibri" w:hAnsi="Calibri" w:cs="Tahoma"/>
                <w:lang w:val="el-GR"/>
              </w:rPr>
              <w:t>Άθρ. Σταθμ. Bαθμ.</w:t>
            </w:r>
          </w:p>
        </w:tc>
        <w:tc>
          <w:tcPr>
            <w:tcW w:w="1130" w:type="dxa"/>
            <w:gridSpan w:val="2"/>
            <w:tcBorders>
              <w:left w:val="single" w:sz="4" w:space="0" w:color="000000"/>
              <w:bottom w:val="single" w:sz="4" w:space="0" w:color="000000"/>
              <w:right w:val="single" w:sz="4" w:space="0" w:color="000000"/>
            </w:tcBorders>
          </w:tcPr>
          <w:p w:rsidR="00350A10" w:rsidRPr="00157CDD" w:rsidRDefault="00350A10" w:rsidP="00CA2588">
            <w:pPr>
              <w:snapToGrid w:val="0"/>
              <w:spacing w:line="276" w:lineRule="auto"/>
              <w:jc w:val="center"/>
              <w:rPr>
                <w:rFonts w:ascii="Calibri" w:hAnsi="Calibri" w:cs="Tahoma"/>
                <w:lang w:val="el-GR"/>
              </w:rPr>
            </w:pPr>
            <w:r w:rsidRPr="00157CDD">
              <w:rPr>
                <w:rFonts w:ascii="Calibri" w:hAnsi="Calibri" w:cs="Tahoma"/>
                <w:lang w:val="el-GR"/>
              </w:rPr>
              <w:t> </w:t>
            </w:r>
          </w:p>
        </w:tc>
      </w:tr>
    </w:tbl>
    <w:p w:rsidR="00350A10" w:rsidRPr="00157CDD" w:rsidRDefault="00350A10" w:rsidP="00CA2588">
      <w:pPr>
        <w:spacing w:line="276" w:lineRule="auto"/>
        <w:ind w:left="-993" w:right="-995"/>
        <w:rPr>
          <w:rFonts w:ascii="Calibri" w:hAnsi="Calibri" w:cs="Tahoma"/>
        </w:rPr>
      </w:pPr>
    </w:p>
    <w:p w:rsidR="00350A10" w:rsidRPr="00157CDD" w:rsidRDefault="00350A10" w:rsidP="00CA2588">
      <w:pPr>
        <w:spacing w:line="276" w:lineRule="auto"/>
        <w:ind w:left="-284" w:right="-144"/>
        <w:rPr>
          <w:rFonts w:ascii="Calibri" w:hAnsi="Calibri" w:cs="Tahoma"/>
          <w:lang w:val="el-GR"/>
        </w:rPr>
      </w:pPr>
      <w:r w:rsidRPr="00157CDD">
        <w:rPr>
          <w:rFonts w:ascii="Calibri" w:hAnsi="Calibri" w:cs="Tahoma"/>
        </w:rPr>
        <w:t>H</w:t>
      </w:r>
      <w:r w:rsidRPr="00157CDD">
        <w:rPr>
          <w:rFonts w:ascii="Calibri" w:hAnsi="Calibri" w:cs="Tahoma"/>
          <w:lang w:val="el-GR"/>
        </w:rPr>
        <w:t xml:space="preserve"> βαθμολογία των επί μέρους στοιχείων των προσφορών είναι 100 για τις περιπτώσεις που καλύπτονται ακριβώς οι τεχνικές προδιαγραφές, </w:t>
      </w:r>
      <w:r w:rsidRPr="00157CDD">
        <w:rPr>
          <w:rFonts w:ascii="Calibri" w:hAnsi="Calibri" w:cs="Tahoma"/>
        </w:rPr>
        <w:t>H</w:t>
      </w:r>
      <w:r w:rsidRPr="00157CDD">
        <w:rPr>
          <w:rFonts w:ascii="Calibri" w:hAnsi="Calibri" w:cs="Tahoma"/>
          <w:lang w:val="el-GR"/>
        </w:rPr>
        <w:t xml:space="preserve"> βαθμολογία αυτή αυξάνεται μέχρι 110 βαθμούς για τις περιπτώσεις που υπερκαλύπτονται οι τεχνικές προδιαγραφές. </w:t>
      </w:r>
    </w:p>
    <w:p w:rsidR="00350A10" w:rsidRPr="00157CDD" w:rsidRDefault="00350A10" w:rsidP="00CA2588">
      <w:pPr>
        <w:spacing w:line="276" w:lineRule="auto"/>
        <w:rPr>
          <w:rFonts w:ascii="Calibri" w:hAnsi="Calibri" w:cs="Tahoma"/>
          <w:highlight w:val="yellow"/>
          <w:lang w:val="el-GR"/>
        </w:rPr>
      </w:pPr>
    </w:p>
    <w:p w:rsidR="00350A10" w:rsidRPr="00157CDD" w:rsidRDefault="00350A10" w:rsidP="00CA2588">
      <w:pPr>
        <w:spacing w:line="276" w:lineRule="auto"/>
        <w:rPr>
          <w:rFonts w:ascii="Calibri" w:hAnsi="Calibri" w:cs="Tahoma"/>
          <w:highlight w:val="yellow"/>
          <w:lang w:val="el-GR"/>
        </w:rPr>
      </w:pPr>
    </w:p>
    <w:p w:rsidR="00350A10" w:rsidRPr="00157CDD" w:rsidRDefault="00350A10" w:rsidP="00CA2588">
      <w:pPr>
        <w:spacing w:line="276" w:lineRule="auto"/>
        <w:rPr>
          <w:rFonts w:ascii="Calibri" w:hAnsi="Calibri" w:cs="Tahoma"/>
          <w:highlight w:val="yellow"/>
          <w:lang w:val="el-GR"/>
        </w:rPr>
      </w:pPr>
    </w:p>
    <w:p w:rsidR="00350A10" w:rsidRPr="00157CDD" w:rsidRDefault="00350A10" w:rsidP="00CA2588">
      <w:pPr>
        <w:spacing w:line="276" w:lineRule="auto"/>
        <w:rPr>
          <w:rFonts w:ascii="Calibri" w:hAnsi="Calibri" w:cs="Tahoma"/>
          <w:highlight w:val="yellow"/>
          <w:lang w:val="el-GR"/>
        </w:rPr>
      </w:pPr>
    </w:p>
    <w:p w:rsidR="00350A10" w:rsidRPr="00157CDD" w:rsidRDefault="00350A10" w:rsidP="00CA2588">
      <w:pPr>
        <w:spacing w:line="276" w:lineRule="auto"/>
        <w:rPr>
          <w:rFonts w:ascii="Calibri" w:hAnsi="Calibri" w:cs="Tahoma"/>
          <w:highlight w:val="yellow"/>
          <w:lang w:val="el-GR"/>
        </w:rPr>
      </w:pPr>
    </w:p>
    <w:p w:rsidR="00350A10" w:rsidRPr="00157CDD" w:rsidRDefault="00350A10" w:rsidP="00CA2588">
      <w:pPr>
        <w:spacing w:line="276" w:lineRule="auto"/>
        <w:rPr>
          <w:rFonts w:ascii="Calibri" w:hAnsi="Calibri" w:cs="Tahoma"/>
          <w:highlight w:val="yellow"/>
          <w:lang w:val="el-GR"/>
        </w:rPr>
      </w:pPr>
    </w:p>
    <w:p w:rsidR="00350A10" w:rsidRPr="00157CDD" w:rsidRDefault="00350A10" w:rsidP="00CA2588">
      <w:pPr>
        <w:spacing w:line="276" w:lineRule="auto"/>
        <w:jc w:val="center"/>
        <w:rPr>
          <w:rFonts w:ascii="Calibri" w:hAnsi="Calibri" w:cs="Tahoma"/>
          <w:b/>
          <w:highlight w:val="yellow"/>
          <w:lang w:val="el-GR"/>
        </w:rPr>
      </w:pPr>
    </w:p>
    <w:p w:rsidR="00350A10" w:rsidRPr="00157CDD" w:rsidRDefault="00350A10" w:rsidP="00CA2588">
      <w:pPr>
        <w:spacing w:line="276" w:lineRule="auto"/>
        <w:jc w:val="center"/>
        <w:rPr>
          <w:rFonts w:ascii="Calibri" w:hAnsi="Calibri" w:cs="Tahoma"/>
          <w:b/>
          <w:highlight w:val="yellow"/>
          <w:lang w:val="el-GR"/>
        </w:rPr>
      </w:pPr>
    </w:p>
    <w:p w:rsidR="00350A10" w:rsidRPr="00157CDD" w:rsidRDefault="00350A10" w:rsidP="00CA2588">
      <w:pPr>
        <w:spacing w:line="276" w:lineRule="auto"/>
        <w:jc w:val="center"/>
        <w:rPr>
          <w:rFonts w:ascii="Calibri" w:hAnsi="Calibri" w:cs="Tahoma"/>
          <w:b/>
          <w:highlight w:val="yellow"/>
          <w:lang w:val="el-GR"/>
        </w:rPr>
      </w:pPr>
    </w:p>
    <w:p w:rsidR="00350A10" w:rsidRPr="00157CDD" w:rsidRDefault="00350A10" w:rsidP="00CA2588">
      <w:pPr>
        <w:spacing w:line="276" w:lineRule="auto"/>
        <w:jc w:val="center"/>
        <w:rPr>
          <w:rFonts w:ascii="Calibri" w:hAnsi="Calibri" w:cs="Tahoma"/>
          <w:b/>
          <w:highlight w:val="yellow"/>
          <w:lang w:val="el-GR"/>
        </w:rPr>
      </w:pPr>
    </w:p>
    <w:p w:rsidR="006601CD" w:rsidRPr="00157CDD" w:rsidRDefault="006601CD" w:rsidP="00CA2588">
      <w:pPr>
        <w:spacing w:line="276" w:lineRule="auto"/>
        <w:rPr>
          <w:rFonts w:ascii="Calibri" w:hAnsi="Calibri" w:cs="Tahoma"/>
          <w:b/>
          <w:highlight w:val="yellow"/>
          <w:lang w:val="el-GR"/>
        </w:rPr>
      </w:pPr>
    </w:p>
    <w:p w:rsidR="006601CD" w:rsidRPr="00157CDD" w:rsidRDefault="006601CD" w:rsidP="00CA2588">
      <w:pPr>
        <w:spacing w:line="276" w:lineRule="auto"/>
        <w:rPr>
          <w:rFonts w:ascii="Calibri" w:hAnsi="Calibri" w:cs="Tahoma"/>
          <w:b/>
          <w:highlight w:val="yellow"/>
          <w:lang w:val="el-GR"/>
        </w:rPr>
      </w:pPr>
    </w:p>
    <w:p w:rsidR="006601CD" w:rsidRPr="00157CDD" w:rsidRDefault="006601CD" w:rsidP="00CA2588">
      <w:pPr>
        <w:spacing w:line="276" w:lineRule="auto"/>
        <w:rPr>
          <w:rFonts w:ascii="Calibri" w:hAnsi="Calibri" w:cs="Tahoma"/>
          <w:b/>
          <w:highlight w:val="yellow"/>
          <w:lang w:val="el-GR"/>
        </w:rPr>
      </w:pPr>
    </w:p>
    <w:p w:rsidR="003616CE" w:rsidRPr="003F5EE0" w:rsidRDefault="003616CE" w:rsidP="008160F3">
      <w:pPr>
        <w:jc w:val="center"/>
        <w:rPr>
          <w:rFonts w:ascii="Tahoma" w:hAnsi="Tahoma" w:cs="Tahoma"/>
          <w:b/>
          <w:sz w:val="24"/>
          <w:szCs w:val="24"/>
          <w:lang w:val="el-GR"/>
        </w:rPr>
      </w:pPr>
    </w:p>
    <w:p w:rsidR="003616CE" w:rsidRPr="003F5EE0" w:rsidRDefault="003616CE" w:rsidP="008160F3">
      <w:pPr>
        <w:jc w:val="center"/>
        <w:rPr>
          <w:rFonts w:ascii="Tahoma" w:hAnsi="Tahoma" w:cs="Tahoma"/>
          <w:b/>
          <w:sz w:val="24"/>
          <w:szCs w:val="24"/>
          <w:lang w:val="el-GR"/>
        </w:rPr>
      </w:pPr>
    </w:p>
    <w:p w:rsidR="00B52377" w:rsidRPr="003F5EE0" w:rsidRDefault="00B52377" w:rsidP="008160F3">
      <w:pPr>
        <w:jc w:val="center"/>
        <w:rPr>
          <w:rFonts w:ascii="Tahoma" w:hAnsi="Tahoma" w:cs="Tahoma"/>
          <w:b/>
          <w:sz w:val="24"/>
          <w:szCs w:val="24"/>
          <w:lang w:val="el-GR"/>
        </w:rPr>
      </w:pPr>
    </w:p>
    <w:p w:rsidR="00E34D35" w:rsidRDefault="00E34D35">
      <w:pPr>
        <w:suppressAutoHyphens w:val="0"/>
        <w:spacing w:before="0" w:after="0"/>
        <w:jc w:val="left"/>
        <w:rPr>
          <w:rFonts w:ascii="Tahoma" w:hAnsi="Tahoma" w:cs="Tahoma"/>
          <w:b/>
          <w:sz w:val="24"/>
          <w:szCs w:val="24"/>
          <w:lang w:val="el-GR"/>
        </w:rPr>
      </w:pPr>
      <w:r>
        <w:rPr>
          <w:rFonts w:ascii="Tahoma" w:hAnsi="Tahoma" w:cs="Tahoma"/>
          <w:b/>
          <w:sz w:val="24"/>
          <w:szCs w:val="24"/>
          <w:lang w:val="el-GR"/>
        </w:rPr>
        <w:br w:type="page"/>
      </w:r>
    </w:p>
    <w:p w:rsidR="008160F3" w:rsidRPr="004B4D33" w:rsidRDefault="008160F3" w:rsidP="008160F3">
      <w:pPr>
        <w:jc w:val="center"/>
        <w:rPr>
          <w:rFonts w:ascii="Tahoma" w:hAnsi="Tahoma" w:cs="Tahoma"/>
          <w:b/>
          <w:sz w:val="24"/>
          <w:szCs w:val="24"/>
          <w:lang w:val="el-GR"/>
        </w:rPr>
      </w:pPr>
      <w:r w:rsidRPr="004B4D33">
        <w:rPr>
          <w:rFonts w:ascii="Tahoma" w:hAnsi="Tahoma" w:cs="Tahoma"/>
          <w:b/>
          <w:sz w:val="24"/>
          <w:szCs w:val="24"/>
          <w:lang w:val="el-GR"/>
        </w:rPr>
        <w:lastRenderedPageBreak/>
        <w:t>ΠΑΡΑΡΤΗΜΑ Δ’</w:t>
      </w:r>
    </w:p>
    <w:p w:rsidR="008160F3" w:rsidRPr="004B4D33" w:rsidRDefault="008160F3" w:rsidP="008160F3">
      <w:pPr>
        <w:jc w:val="center"/>
        <w:rPr>
          <w:rFonts w:ascii="Tahoma" w:hAnsi="Tahoma" w:cs="Tahoma"/>
          <w:b/>
          <w:sz w:val="18"/>
          <w:szCs w:val="18"/>
          <w:lang w:val="el-GR"/>
        </w:rPr>
      </w:pPr>
      <w:r w:rsidRPr="004B4D33">
        <w:rPr>
          <w:rFonts w:ascii="Tahoma" w:hAnsi="Tahoma" w:cs="Tahoma"/>
          <w:b/>
          <w:sz w:val="18"/>
          <w:szCs w:val="18"/>
          <w:lang w:val="el-GR"/>
        </w:rPr>
        <w:t>(ΕΓΓΥΗΤΙΚ</w:t>
      </w:r>
      <w:r>
        <w:rPr>
          <w:rFonts w:ascii="Tahoma" w:hAnsi="Tahoma" w:cs="Tahoma"/>
          <w:b/>
          <w:sz w:val="18"/>
          <w:szCs w:val="18"/>
          <w:lang w:val="el-GR"/>
        </w:rPr>
        <w:t>ΕΣ</w:t>
      </w:r>
      <w:r w:rsidRPr="004B4D33">
        <w:rPr>
          <w:rFonts w:ascii="Tahoma" w:hAnsi="Tahoma" w:cs="Tahoma"/>
          <w:b/>
          <w:sz w:val="18"/>
          <w:szCs w:val="18"/>
          <w:lang w:val="el-GR"/>
        </w:rPr>
        <w:t xml:space="preserve"> ΕΠΙΣΤΟΛ</w:t>
      </w:r>
      <w:r>
        <w:rPr>
          <w:rFonts w:ascii="Tahoma" w:hAnsi="Tahoma" w:cs="Tahoma"/>
          <w:b/>
          <w:sz w:val="18"/>
          <w:szCs w:val="18"/>
          <w:lang w:val="el-GR"/>
        </w:rPr>
        <w:t>ΕΣ</w:t>
      </w:r>
      <w:r w:rsidRPr="004B4D33">
        <w:rPr>
          <w:rFonts w:ascii="Tahoma" w:hAnsi="Tahoma" w:cs="Tahoma"/>
          <w:b/>
          <w:sz w:val="18"/>
          <w:szCs w:val="18"/>
          <w:lang w:val="el-GR"/>
        </w:rPr>
        <w:t>)</w:t>
      </w:r>
    </w:p>
    <w:p w:rsidR="008160F3" w:rsidRDefault="008160F3" w:rsidP="008160F3">
      <w:pPr>
        <w:rPr>
          <w:rFonts w:ascii="Tahoma" w:hAnsi="Tahoma" w:cs="Tahoma"/>
          <w:sz w:val="18"/>
          <w:szCs w:val="18"/>
          <w:lang w:val="el-GR"/>
        </w:rPr>
      </w:pPr>
    </w:p>
    <w:p w:rsidR="008160F3" w:rsidRDefault="008160F3" w:rsidP="008160F3">
      <w:pPr>
        <w:rPr>
          <w:rFonts w:ascii="Tahoma" w:hAnsi="Tahoma" w:cs="Tahoma"/>
          <w:sz w:val="18"/>
          <w:szCs w:val="18"/>
          <w:lang w:val="el-GR"/>
        </w:rPr>
      </w:pPr>
    </w:p>
    <w:p w:rsidR="008160F3" w:rsidRDefault="008160F3" w:rsidP="008160F3">
      <w:pPr>
        <w:rPr>
          <w:rFonts w:ascii="Tahoma" w:hAnsi="Tahoma" w:cs="Tahoma"/>
          <w:sz w:val="18"/>
          <w:szCs w:val="18"/>
          <w:lang w:val="el-GR"/>
        </w:rPr>
      </w:pPr>
    </w:p>
    <w:p w:rsidR="008160F3" w:rsidRPr="004B4D33" w:rsidRDefault="008160F3" w:rsidP="008160F3">
      <w:pPr>
        <w:rPr>
          <w:rFonts w:ascii="Tahoma" w:hAnsi="Tahoma" w:cs="Tahoma"/>
          <w:sz w:val="18"/>
          <w:szCs w:val="18"/>
          <w:lang w:val="el-GR"/>
        </w:rPr>
      </w:pPr>
    </w:p>
    <w:p w:rsidR="008160F3" w:rsidRPr="004B4D33" w:rsidRDefault="0011349B" w:rsidP="008160F3">
      <w:pPr>
        <w:jc w:val="center"/>
        <w:rPr>
          <w:rFonts w:ascii="Tahoma" w:hAnsi="Tahoma" w:cs="Tahoma"/>
          <w:b/>
          <w:sz w:val="18"/>
          <w:szCs w:val="18"/>
          <w:u w:val="single"/>
          <w:lang w:val="el-GR"/>
        </w:rPr>
      </w:pPr>
      <w:r>
        <w:rPr>
          <w:rFonts w:ascii="Tahoma" w:hAnsi="Tahoma" w:cs="Tahoma"/>
          <w:b/>
          <w:sz w:val="18"/>
          <w:szCs w:val="18"/>
          <w:u w:val="single"/>
          <w:lang w:val="el-GR"/>
        </w:rPr>
        <w:t>1</w:t>
      </w:r>
      <w:r w:rsidR="008160F3" w:rsidRPr="004B4D33">
        <w:rPr>
          <w:rFonts w:ascii="Tahoma" w:hAnsi="Tahoma" w:cs="Tahoma"/>
          <w:b/>
          <w:sz w:val="18"/>
          <w:szCs w:val="18"/>
          <w:u w:val="single"/>
          <w:lang w:val="el-GR"/>
        </w:rPr>
        <w:t>. ΥΠΟΔΕΙΓΜΑ  ΕΓΓΥΗΤΙΚΗΣ  ΕΠΙΣΤΟΛΗΣ  ΚΑΛΗΣ ΕΚΤΕΛΕΣΗΣ</w:t>
      </w:r>
    </w:p>
    <w:p w:rsidR="008160F3" w:rsidRPr="004B4D33" w:rsidRDefault="008160F3" w:rsidP="008160F3">
      <w:pPr>
        <w:rPr>
          <w:rFonts w:ascii="Tahoma" w:hAnsi="Tahoma" w:cs="Tahoma"/>
          <w:b/>
          <w:sz w:val="18"/>
          <w:szCs w:val="18"/>
          <w:lang w:val="el-GR"/>
        </w:rPr>
      </w:pPr>
    </w:p>
    <w:p w:rsidR="008160F3" w:rsidRPr="004B4D33" w:rsidRDefault="008160F3" w:rsidP="008160F3">
      <w:pPr>
        <w:rPr>
          <w:rFonts w:ascii="Tahoma" w:hAnsi="Tahoma" w:cs="Tahoma"/>
          <w:sz w:val="18"/>
          <w:szCs w:val="18"/>
          <w:lang w:val="el-GR"/>
        </w:rPr>
      </w:pPr>
      <w:r w:rsidRPr="004B4D33">
        <w:rPr>
          <w:rFonts w:ascii="Tahoma" w:hAnsi="Tahoma" w:cs="Tahoma"/>
          <w:sz w:val="18"/>
          <w:szCs w:val="18"/>
          <w:lang w:val="el-GR"/>
        </w:rPr>
        <w:t>Ονομασία Τράπεζας …………………………..</w:t>
      </w:r>
    </w:p>
    <w:p w:rsidR="008160F3" w:rsidRPr="004B4D33" w:rsidRDefault="008160F3" w:rsidP="008160F3">
      <w:pPr>
        <w:rPr>
          <w:rFonts w:ascii="Tahoma" w:hAnsi="Tahoma" w:cs="Tahoma"/>
          <w:sz w:val="18"/>
          <w:szCs w:val="18"/>
          <w:lang w:val="el-GR"/>
        </w:rPr>
      </w:pPr>
      <w:r w:rsidRPr="004B4D33">
        <w:rPr>
          <w:rFonts w:ascii="Tahoma" w:hAnsi="Tahoma" w:cs="Tahoma"/>
          <w:sz w:val="18"/>
          <w:szCs w:val="18"/>
          <w:lang w:val="el-GR"/>
        </w:rPr>
        <w:t>Κατάστημα                ………………………….</w:t>
      </w:r>
    </w:p>
    <w:p w:rsidR="008160F3" w:rsidRPr="004B4D33" w:rsidRDefault="008160F3" w:rsidP="008160F3">
      <w:pPr>
        <w:rPr>
          <w:rFonts w:ascii="Tahoma" w:hAnsi="Tahoma" w:cs="Tahoma"/>
          <w:sz w:val="18"/>
          <w:szCs w:val="18"/>
          <w:lang w:val="el-GR"/>
        </w:rPr>
      </w:pPr>
      <w:r w:rsidRPr="004B4D33">
        <w:rPr>
          <w:rFonts w:ascii="Tahoma" w:hAnsi="Tahoma" w:cs="Tahoma"/>
          <w:sz w:val="18"/>
          <w:szCs w:val="18"/>
          <w:lang w:val="el-GR"/>
        </w:rPr>
        <w:t xml:space="preserve">(Δ/νση οδός -αριθμός </w:t>
      </w:r>
      <w:r w:rsidRPr="004B4D33">
        <w:rPr>
          <w:rFonts w:ascii="Tahoma" w:hAnsi="Tahoma" w:cs="Tahoma"/>
          <w:sz w:val="18"/>
          <w:szCs w:val="18"/>
        </w:rPr>
        <w:t>TK</w:t>
      </w:r>
      <w:r w:rsidRPr="004B4D33">
        <w:rPr>
          <w:rFonts w:ascii="Tahoma" w:hAnsi="Tahoma" w:cs="Tahoma"/>
          <w:sz w:val="18"/>
          <w:szCs w:val="18"/>
          <w:lang w:val="el-GR"/>
        </w:rPr>
        <w:t xml:space="preserve"> </w:t>
      </w:r>
      <w:r w:rsidRPr="004B4D33">
        <w:rPr>
          <w:rFonts w:ascii="Tahoma" w:hAnsi="Tahoma" w:cs="Tahoma"/>
          <w:sz w:val="18"/>
          <w:szCs w:val="18"/>
        </w:rPr>
        <w:t>fax</w:t>
      </w:r>
      <w:r w:rsidRPr="004B4D33">
        <w:rPr>
          <w:rFonts w:ascii="Tahoma" w:hAnsi="Tahoma" w:cs="Tahoma"/>
          <w:sz w:val="18"/>
          <w:szCs w:val="18"/>
          <w:lang w:val="el-GR"/>
        </w:rPr>
        <w:t>)      Ημερομηνία έκδοσης   ……………</w:t>
      </w:r>
      <w:r w:rsidRPr="004B4D33">
        <w:rPr>
          <w:rFonts w:ascii="Tahoma" w:hAnsi="Tahoma" w:cs="Tahoma"/>
          <w:sz w:val="18"/>
          <w:szCs w:val="18"/>
          <w:lang w:val="el-GR"/>
        </w:rPr>
        <w:tab/>
      </w:r>
      <w:r w:rsidRPr="004B4D33">
        <w:rPr>
          <w:rFonts w:ascii="Tahoma" w:hAnsi="Tahoma" w:cs="Tahoma"/>
          <w:sz w:val="18"/>
          <w:szCs w:val="18"/>
          <w:lang w:val="el-GR"/>
        </w:rPr>
        <w:tab/>
      </w:r>
      <w:r w:rsidRPr="004B4D33">
        <w:rPr>
          <w:rFonts w:ascii="Tahoma" w:hAnsi="Tahoma" w:cs="Tahoma"/>
          <w:sz w:val="18"/>
          <w:szCs w:val="18"/>
          <w:lang w:val="el-GR"/>
        </w:rPr>
        <w:tab/>
      </w:r>
      <w:r w:rsidRPr="004B4D33">
        <w:rPr>
          <w:rFonts w:ascii="Tahoma" w:hAnsi="Tahoma" w:cs="Tahoma"/>
          <w:sz w:val="18"/>
          <w:szCs w:val="18"/>
          <w:lang w:val="el-GR"/>
        </w:rPr>
        <w:tab/>
      </w:r>
      <w:r w:rsidRPr="004B4D33">
        <w:rPr>
          <w:rFonts w:ascii="Tahoma" w:hAnsi="Tahoma" w:cs="Tahoma"/>
          <w:sz w:val="18"/>
          <w:szCs w:val="18"/>
          <w:lang w:val="el-GR"/>
        </w:rPr>
        <w:tab/>
      </w:r>
    </w:p>
    <w:p w:rsidR="008160F3" w:rsidRPr="004B4D33" w:rsidRDefault="008160F3" w:rsidP="008160F3">
      <w:pPr>
        <w:rPr>
          <w:rFonts w:ascii="Tahoma" w:hAnsi="Tahoma" w:cs="Tahoma"/>
          <w:sz w:val="18"/>
          <w:szCs w:val="18"/>
          <w:lang w:val="el-GR"/>
        </w:rPr>
      </w:pPr>
      <w:r w:rsidRPr="004B4D33">
        <w:rPr>
          <w:rFonts w:ascii="Tahoma" w:hAnsi="Tahoma" w:cs="Tahoma"/>
          <w:sz w:val="18"/>
          <w:szCs w:val="18"/>
          <w:lang w:val="el-GR"/>
        </w:rPr>
        <w:t>ΕΥΡΩ. ……………………</w:t>
      </w:r>
    </w:p>
    <w:p w:rsidR="008160F3" w:rsidRPr="004B4D33" w:rsidRDefault="008160F3" w:rsidP="008160F3">
      <w:pPr>
        <w:rPr>
          <w:rFonts w:ascii="Tahoma" w:hAnsi="Tahoma" w:cs="Tahoma"/>
          <w:sz w:val="18"/>
          <w:szCs w:val="18"/>
          <w:lang w:val="el-GR"/>
        </w:rPr>
      </w:pPr>
      <w:r w:rsidRPr="004B4D33">
        <w:rPr>
          <w:rFonts w:ascii="Tahoma" w:hAnsi="Tahoma" w:cs="Tahoma"/>
          <w:sz w:val="18"/>
          <w:szCs w:val="18"/>
          <w:lang w:val="el-GR"/>
        </w:rPr>
        <w:tab/>
      </w:r>
    </w:p>
    <w:p w:rsidR="008160F3" w:rsidRPr="004B4D33" w:rsidRDefault="008160F3" w:rsidP="008160F3">
      <w:pPr>
        <w:rPr>
          <w:rFonts w:ascii="Tahoma" w:hAnsi="Tahoma" w:cs="Tahoma"/>
          <w:sz w:val="18"/>
          <w:szCs w:val="18"/>
          <w:lang w:val="el-GR"/>
        </w:rPr>
      </w:pPr>
    </w:p>
    <w:p w:rsidR="008160F3" w:rsidRPr="004B4D33" w:rsidRDefault="008160F3" w:rsidP="008160F3">
      <w:pPr>
        <w:rPr>
          <w:rFonts w:ascii="Tahoma" w:hAnsi="Tahoma" w:cs="Tahoma"/>
          <w:sz w:val="18"/>
          <w:szCs w:val="18"/>
          <w:lang w:val="el-GR"/>
        </w:rPr>
      </w:pPr>
      <w:r w:rsidRPr="004B4D33">
        <w:rPr>
          <w:rFonts w:ascii="Tahoma" w:hAnsi="Tahoma" w:cs="Tahoma"/>
          <w:sz w:val="18"/>
          <w:szCs w:val="18"/>
          <w:lang w:val="el-GR"/>
        </w:rPr>
        <w:t>Προς Π</w:t>
      </w:r>
      <w:r w:rsidRPr="004B4D33">
        <w:rPr>
          <w:rFonts w:ascii="Tahoma" w:hAnsi="Tahoma" w:cs="Tahoma"/>
          <w:sz w:val="18"/>
          <w:szCs w:val="18"/>
        </w:rPr>
        <w:t>ANE</w:t>
      </w:r>
      <w:r w:rsidRPr="004B4D33">
        <w:rPr>
          <w:rFonts w:ascii="Tahoma" w:hAnsi="Tahoma" w:cs="Tahoma"/>
          <w:sz w:val="18"/>
          <w:szCs w:val="18"/>
          <w:lang w:val="el-GR"/>
        </w:rPr>
        <w:t>Π</w:t>
      </w:r>
      <w:r w:rsidRPr="004B4D33">
        <w:rPr>
          <w:rFonts w:ascii="Tahoma" w:hAnsi="Tahoma" w:cs="Tahoma"/>
          <w:sz w:val="18"/>
          <w:szCs w:val="18"/>
        </w:rPr>
        <w:t>I</w:t>
      </w:r>
      <w:r w:rsidRPr="004B4D33">
        <w:rPr>
          <w:rFonts w:ascii="Tahoma" w:hAnsi="Tahoma" w:cs="Tahoma"/>
          <w:sz w:val="18"/>
          <w:szCs w:val="18"/>
          <w:lang w:val="el-GR"/>
        </w:rPr>
        <w:t>Σ</w:t>
      </w:r>
      <w:r w:rsidRPr="004B4D33">
        <w:rPr>
          <w:rFonts w:ascii="Tahoma" w:hAnsi="Tahoma" w:cs="Tahoma"/>
          <w:sz w:val="18"/>
          <w:szCs w:val="18"/>
        </w:rPr>
        <w:t>THMIO</w:t>
      </w:r>
      <w:r w:rsidRPr="004B4D33">
        <w:rPr>
          <w:rFonts w:ascii="Tahoma" w:hAnsi="Tahoma" w:cs="Tahoma"/>
          <w:sz w:val="18"/>
          <w:szCs w:val="18"/>
          <w:lang w:val="el-GR"/>
        </w:rPr>
        <w:t xml:space="preserve"> Θ</w:t>
      </w:r>
      <w:r w:rsidRPr="004B4D33">
        <w:rPr>
          <w:rFonts w:ascii="Tahoma" w:hAnsi="Tahoma" w:cs="Tahoma"/>
          <w:sz w:val="18"/>
          <w:szCs w:val="18"/>
        </w:rPr>
        <w:t>E</w:t>
      </w:r>
      <w:r w:rsidRPr="004B4D33">
        <w:rPr>
          <w:rFonts w:ascii="Tahoma" w:hAnsi="Tahoma" w:cs="Tahoma"/>
          <w:sz w:val="18"/>
          <w:szCs w:val="18"/>
          <w:lang w:val="el-GR"/>
        </w:rPr>
        <w:t>ΣΣ</w:t>
      </w:r>
      <w:r w:rsidRPr="004B4D33">
        <w:rPr>
          <w:rFonts w:ascii="Tahoma" w:hAnsi="Tahoma" w:cs="Tahoma"/>
          <w:sz w:val="18"/>
          <w:szCs w:val="18"/>
        </w:rPr>
        <w:t>A</w:t>
      </w:r>
      <w:r w:rsidRPr="004B4D33">
        <w:rPr>
          <w:rFonts w:ascii="Tahoma" w:hAnsi="Tahoma" w:cs="Tahoma"/>
          <w:sz w:val="18"/>
          <w:szCs w:val="18"/>
          <w:lang w:val="el-GR"/>
        </w:rPr>
        <w:t>Λ</w:t>
      </w:r>
      <w:r w:rsidRPr="004B4D33">
        <w:rPr>
          <w:rFonts w:ascii="Tahoma" w:hAnsi="Tahoma" w:cs="Tahoma"/>
          <w:sz w:val="18"/>
          <w:szCs w:val="18"/>
        </w:rPr>
        <w:t>IA</w:t>
      </w:r>
      <w:r w:rsidRPr="004B4D33">
        <w:rPr>
          <w:rFonts w:ascii="Tahoma" w:hAnsi="Tahoma" w:cs="Tahoma"/>
          <w:sz w:val="18"/>
          <w:szCs w:val="18"/>
          <w:lang w:val="el-GR"/>
        </w:rPr>
        <w:t>Σ</w:t>
      </w:r>
    </w:p>
    <w:p w:rsidR="008160F3" w:rsidRPr="004B4D33" w:rsidRDefault="008160F3" w:rsidP="008160F3">
      <w:pPr>
        <w:rPr>
          <w:rFonts w:ascii="Tahoma" w:hAnsi="Tahoma" w:cs="Tahoma"/>
          <w:sz w:val="18"/>
          <w:szCs w:val="18"/>
          <w:lang w:val="el-GR"/>
        </w:rPr>
      </w:pPr>
      <w:r w:rsidRPr="004B4D33">
        <w:rPr>
          <w:rFonts w:ascii="Tahoma" w:hAnsi="Tahoma" w:cs="Tahoma"/>
          <w:sz w:val="18"/>
          <w:szCs w:val="18"/>
          <w:lang w:val="el-GR"/>
        </w:rPr>
        <w:t>ΕΠΙΤΡΟΠΗ ΕΡΕΥΝΩΝ</w:t>
      </w:r>
    </w:p>
    <w:p w:rsidR="008160F3" w:rsidRPr="004B4D33" w:rsidRDefault="008160F3" w:rsidP="008160F3">
      <w:pPr>
        <w:rPr>
          <w:rFonts w:ascii="Tahoma" w:hAnsi="Tahoma" w:cs="Tahoma"/>
          <w:sz w:val="18"/>
          <w:szCs w:val="18"/>
          <w:lang w:val="el-GR"/>
        </w:rPr>
      </w:pPr>
      <w:r w:rsidRPr="004B4D33">
        <w:rPr>
          <w:rFonts w:ascii="Tahoma" w:hAnsi="Tahoma" w:cs="Tahoma"/>
          <w:sz w:val="18"/>
          <w:szCs w:val="18"/>
          <w:lang w:val="el-GR"/>
        </w:rPr>
        <w:t xml:space="preserve">Αργοναυτών &amp; Φιλελλήνων </w:t>
      </w:r>
    </w:p>
    <w:p w:rsidR="008160F3" w:rsidRPr="004B4D33" w:rsidRDefault="008160F3" w:rsidP="008160F3">
      <w:pPr>
        <w:rPr>
          <w:rFonts w:ascii="Tahoma" w:hAnsi="Tahoma" w:cs="Tahoma"/>
          <w:sz w:val="18"/>
          <w:szCs w:val="18"/>
          <w:lang w:val="el-GR"/>
        </w:rPr>
      </w:pPr>
      <w:r w:rsidRPr="004B4D33">
        <w:rPr>
          <w:rFonts w:ascii="Tahoma" w:hAnsi="Tahoma" w:cs="Tahoma"/>
          <w:sz w:val="18"/>
          <w:szCs w:val="18"/>
        </w:rPr>
        <w:t>T</w:t>
      </w:r>
      <w:r w:rsidRPr="004B4D33">
        <w:rPr>
          <w:rFonts w:ascii="Tahoma" w:hAnsi="Tahoma" w:cs="Tahoma"/>
          <w:sz w:val="18"/>
          <w:szCs w:val="18"/>
          <w:lang w:val="el-GR"/>
        </w:rPr>
        <w:t>.</w:t>
      </w:r>
      <w:r w:rsidRPr="004B4D33">
        <w:rPr>
          <w:rFonts w:ascii="Tahoma" w:hAnsi="Tahoma" w:cs="Tahoma"/>
          <w:sz w:val="18"/>
          <w:szCs w:val="18"/>
        </w:rPr>
        <w:t>K</w:t>
      </w:r>
      <w:r w:rsidRPr="004B4D33">
        <w:rPr>
          <w:rFonts w:ascii="Tahoma" w:hAnsi="Tahoma" w:cs="Tahoma"/>
          <w:sz w:val="18"/>
          <w:szCs w:val="18"/>
          <w:lang w:val="el-GR"/>
        </w:rPr>
        <w:t xml:space="preserve">. 382.21 - </w:t>
      </w:r>
      <w:r w:rsidRPr="004B4D33">
        <w:rPr>
          <w:rFonts w:ascii="Tahoma" w:hAnsi="Tahoma" w:cs="Tahoma"/>
          <w:sz w:val="18"/>
          <w:szCs w:val="18"/>
        </w:rPr>
        <w:t>B</w:t>
      </w:r>
      <w:r w:rsidRPr="004B4D33">
        <w:rPr>
          <w:rFonts w:ascii="Tahoma" w:hAnsi="Tahoma" w:cs="Tahoma"/>
          <w:sz w:val="18"/>
          <w:szCs w:val="18"/>
          <w:lang w:val="el-GR"/>
        </w:rPr>
        <w:t>όλος</w:t>
      </w:r>
    </w:p>
    <w:p w:rsidR="008160F3" w:rsidRPr="004B4D33" w:rsidRDefault="008160F3" w:rsidP="008160F3">
      <w:pPr>
        <w:rPr>
          <w:rFonts w:ascii="Tahoma" w:hAnsi="Tahoma" w:cs="Tahoma"/>
          <w:sz w:val="18"/>
          <w:szCs w:val="18"/>
          <w:lang w:val="el-GR"/>
        </w:rPr>
      </w:pPr>
    </w:p>
    <w:p w:rsidR="008160F3" w:rsidRPr="004B4D33" w:rsidRDefault="008160F3" w:rsidP="008160F3">
      <w:pPr>
        <w:rPr>
          <w:rFonts w:ascii="Tahoma" w:hAnsi="Tahoma" w:cs="Tahoma"/>
          <w:sz w:val="18"/>
          <w:szCs w:val="18"/>
          <w:lang w:val="el-GR"/>
        </w:rPr>
      </w:pPr>
      <w:r w:rsidRPr="004B4D33">
        <w:rPr>
          <w:rFonts w:ascii="Tahoma" w:hAnsi="Tahoma" w:cs="Tahoma"/>
          <w:sz w:val="18"/>
          <w:szCs w:val="18"/>
          <w:lang w:val="el-GR"/>
        </w:rPr>
        <w:t xml:space="preserve">            </w:t>
      </w:r>
    </w:p>
    <w:p w:rsidR="008160F3" w:rsidRPr="004B4D33" w:rsidRDefault="008160F3" w:rsidP="008160F3">
      <w:pPr>
        <w:rPr>
          <w:rFonts w:ascii="Tahoma" w:hAnsi="Tahoma" w:cs="Tahoma"/>
          <w:sz w:val="18"/>
          <w:szCs w:val="18"/>
          <w:lang w:val="el-GR"/>
        </w:rPr>
      </w:pPr>
    </w:p>
    <w:p w:rsidR="008160F3" w:rsidRPr="004B4D33" w:rsidRDefault="008160F3" w:rsidP="008160F3">
      <w:pPr>
        <w:rPr>
          <w:rFonts w:ascii="Tahoma" w:hAnsi="Tahoma" w:cs="Tahoma"/>
          <w:b/>
          <w:sz w:val="18"/>
          <w:szCs w:val="18"/>
          <w:lang w:val="el-GR"/>
        </w:rPr>
      </w:pPr>
      <w:r w:rsidRPr="004B4D33">
        <w:rPr>
          <w:rFonts w:ascii="Tahoma" w:hAnsi="Tahoma" w:cs="Tahoma"/>
          <w:b/>
          <w:sz w:val="18"/>
          <w:szCs w:val="18"/>
          <w:lang w:val="el-GR"/>
        </w:rPr>
        <w:t>ΕΓΓΥΗΤΙΚΗ  ΕΠΙΣΤΟΛΗ ΚΑΛΗΣ ΕΚΤΕΛΕΣΗΣ  ΑΡ. ……  ΕΥΡΩ   ……</w:t>
      </w:r>
    </w:p>
    <w:p w:rsidR="008160F3" w:rsidRPr="004B4D33" w:rsidRDefault="008160F3" w:rsidP="008160F3">
      <w:pPr>
        <w:rPr>
          <w:rFonts w:ascii="Tahoma" w:hAnsi="Tahoma" w:cs="Tahoma"/>
          <w:sz w:val="18"/>
          <w:szCs w:val="18"/>
          <w:lang w:val="el-GR"/>
        </w:rPr>
      </w:pPr>
      <w:r w:rsidRPr="004B4D33">
        <w:rPr>
          <w:rFonts w:ascii="Tahoma" w:hAnsi="Tahoma" w:cs="Tahoma"/>
          <w:sz w:val="18"/>
          <w:szCs w:val="18"/>
          <w:lang w:val="el-GR"/>
        </w:rPr>
        <w:t>-</w:t>
      </w:r>
      <w:r w:rsidRPr="004B4D33">
        <w:rPr>
          <w:rFonts w:ascii="Tahoma" w:hAnsi="Tahoma" w:cs="Tahoma"/>
          <w:sz w:val="18"/>
          <w:szCs w:val="18"/>
          <w:lang w:val="el-GR"/>
        </w:rPr>
        <w:tab/>
        <w:t xml:space="preserve">Έχουμε την τιμή να σας γνωρίσουμε ότι εγγυώμεθα δια της παρούσας εγγυητικής επιστολής ανέκκλητα και ανεπιφύλακτα, παραιτούμενοι του δικαιώματος της διαιρέσεως και διζήσεως μέχρι του ποσού των ΕΥΡΩ.   …………………(και ολογράφως) …………..……….. …….  στο οποίο και μόνο περιορίζεται η υποχρέωσή μας, υπέρ  της εταιρείας ………………………………………..Δ\νση………………………………………………………….για την καλή εκτέλεση από αυτήν των όρων της με αριθμό………….σύμβασης, που υπέγραψε μαζί σας για τη προμήθεια ……………………………………προς κάλυψη αναγκών του …………….και το οποίο ποσόν καλύπτει το 10% της συμβατικής προ Φ.Π.Α. αξίας ………...ΕΥΡΩ αυτής. </w:t>
      </w:r>
    </w:p>
    <w:p w:rsidR="008160F3" w:rsidRPr="004B4D33" w:rsidRDefault="008160F3" w:rsidP="008160F3">
      <w:pPr>
        <w:rPr>
          <w:rFonts w:ascii="Tahoma" w:hAnsi="Tahoma" w:cs="Tahoma"/>
          <w:sz w:val="18"/>
          <w:szCs w:val="18"/>
          <w:lang w:val="el-GR"/>
        </w:rPr>
      </w:pPr>
    </w:p>
    <w:p w:rsidR="008160F3" w:rsidRPr="004B4D33" w:rsidRDefault="008160F3" w:rsidP="008160F3">
      <w:pPr>
        <w:rPr>
          <w:rFonts w:ascii="Tahoma" w:hAnsi="Tahoma" w:cs="Tahoma"/>
          <w:sz w:val="18"/>
          <w:szCs w:val="18"/>
          <w:lang w:val="el-GR"/>
        </w:rPr>
      </w:pPr>
      <w:r w:rsidRPr="004B4D33">
        <w:rPr>
          <w:rFonts w:ascii="Tahoma" w:hAnsi="Tahoma" w:cs="Tahoma"/>
          <w:sz w:val="18"/>
          <w:szCs w:val="18"/>
          <w:lang w:val="el-GR"/>
        </w:rPr>
        <w:t>-</w:t>
      </w:r>
      <w:r w:rsidRPr="004B4D33">
        <w:rPr>
          <w:rFonts w:ascii="Tahoma" w:hAnsi="Tahoma" w:cs="Tahoma"/>
          <w:sz w:val="18"/>
          <w:szCs w:val="18"/>
          <w:lang w:val="el-GR"/>
        </w:rPr>
        <w:tab/>
        <w:t>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τρεις (3) ημέρες από απλή έγγραφη ειδοποίησή σας.</w:t>
      </w:r>
    </w:p>
    <w:p w:rsidR="008160F3" w:rsidRPr="004B4D33" w:rsidRDefault="008160F3" w:rsidP="008160F3">
      <w:pPr>
        <w:rPr>
          <w:rFonts w:ascii="Tahoma" w:hAnsi="Tahoma" w:cs="Tahoma"/>
          <w:sz w:val="18"/>
          <w:szCs w:val="18"/>
          <w:lang w:val="el-GR"/>
        </w:rPr>
      </w:pPr>
    </w:p>
    <w:p w:rsidR="008160F3" w:rsidRPr="004B4D33" w:rsidRDefault="008160F3" w:rsidP="008160F3">
      <w:pPr>
        <w:rPr>
          <w:rFonts w:ascii="Tahoma" w:hAnsi="Tahoma" w:cs="Tahoma"/>
          <w:sz w:val="18"/>
          <w:szCs w:val="18"/>
          <w:lang w:val="el-GR"/>
        </w:rPr>
      </w:pPr>
      <w:r w:rsidRPr="004B4D33">
        <w:rPr>
          <w:rFonts w:ascii="Tahoma" w:hAnsi="Tahoma" w:cs="Tahoma"/>
          <w:sz w:val="18"/>
          <w:szCs w:val="18"/>
          <w:lang w:val="el-GR"/>
        </w:rPr>
        <w:t xml:space="preserve">- </w:t>
      </w:r>
      <w:r w:rsidRPr="004B4D33">
        <w:rPr>
          <w:rFonts w:ascii="Tahoma" w:hAnsi="Tahoma" w:cs="Tahoma"/>
          <w:sz w:val="18"/>
          <w:szCs w:val="18"/>
          <w:lang w:val="el-GR"/>
        </w:rPr>
        <w:tab/>
        <w:t>Σε περίπτωση κατάπτωσης της εγγύησης το ποσό της κατάπτωσης υπόκειται στο εκάστοτε ισχύον τέλος χαρτοσήμου.</w:t>
      </w:r>
    </w:p>
    <w:p w:rsidR="008160F3" w:rsidRPr="004B4D33" w:rsidRDefault="008160F3" w:rsidP="008160F3">
      <w:pPr>
        <w:rPr>
          <w:rFonts w:ascii="Tahoma" w:hAnsi="Tahoma" w:cs="Tahoma"/>
          <w:sz w:val="18"/>
          <w:szCs w:val="18"/>
          <w:lang w:val="el-GR"/>
        </w:rPr>
      </w:pPr>
    </w:p>
    <w:p w:rsidR="008160F3" w:rsidRPr="004B4D33" w:rsidRDefault="008160F3" w:rsidP="008160F3">
      <w:pPr>
        <w:rPr>
          <w:rFonts w:ascii="Tahoma" w:hAnsi="Tahoma" w:cs="Tahoma"/>
          <w:sz w:val="18"/>
          <w:szCs w:val="18"/>
          <w:lang w:val="el-GR"/>
        </w:rPr>
      </w:pPr>
      <w:r w:rsidRPr="004B4D33">
        <w:rPr>
          <w:rFonts w:ascii="Tahoma" w:hAnsi="Tahoma" w:cs="Tahoma"/>
          <w:sz w:val="18"/>
          <w:szCs w:val="18"/>
          <w:lang w:val="el-GR"/>
        </w:rPr>
        <w:t>-</w:t>
      </w:r>
      <w:r w:rsidRPr="004B4D33">
        <w:rPr>
          <w:rFonts w:ascii="Tahoma" w:hAnsi="Tahoma" w:cs="Tahoma"/>
          <w:sz w:val="18"/>
          <w:szCs w:val="18"/>
          <w:lang w:val="el-GR"/>
        </w:rPr>
        <w:tab/>
        <w:t>Η παρούσα εγγύησή μας αφορά μόνο την παραπάνω αιτία και ισχύει μέχρι την επιστροφή της σ’ εμάς, οπότε γίνεται αυτοδίκαια άκυρη και δεν έχει απέναντί μας καμιά ισχύ.</w:t>
      </w:r>
    </w:p>
    <w:p w:rsidR="008160F3" w:rsidRPr="004B4D33" w:rsidRDefault="008160F3" w:rsidP="008160F3">
      <w:pPr>
        <w:rPr>
          <w:rFonts w:ascii="Tahoma" w:hAnsi="Tahoma" w:cs="Tahoma"/>
          <w:sz w:val="18"/>
          <w:szCs w:val="18"/>
          <w:lang w:val="el-GR"/>
        </w:rPr>
      </w:pPr>
    </w:p>
    <w:p w:rsidR="008160F3" w:rsidRPr="004B4D33" w:rsidRDefault="008160F3" w:rsidP="008160F3">
      <w:pPr>
        <w:rPr>
          <w:rFonts w:ascii="Tahoma" w:hAnsi="Tahoma" w:cs="Tahoma"/>
          <w:sz w:val="18"/>
          <w:szCs w:val="18"/>
          <w:lang w:val="el-GR"/>
        </w:rPr>
      </w:pPr>
      <w:r w:rsidRPr="004B4D33">
        <w:rPr>
          <w:rFonts w:ascii="Tahoma" w:hAnsi="Tahoma" w:cs="Tahoma"/>
          <w:sz w:val="18"/>
          <w:szCs w:val="18"/>
          <w:lang w:val="el-GR"/>
        </w:rPr>
        <w:t xml:space="preserve">- </w:t>
      </w:r>
      <w:r w:rsidRPr="004B4D33">
        <w:rPr>
          <w:rFonts w:ascii="Tahoma" w:hAnsi="Tahoma" w:cs="Tahoma"/>
          <w:sz w:val="18"/>
          <w:szCs w:val="18"/>
          <w:lang w:val="el-GR"/>
        </w:rPr>
        <w:tab/>
        <w:t>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p>
    <w:p w:rsidR="008160F3" w:rsidRPr="004B4D33" w:rsidRDefault="008160F3" w:rsidP="008160F3">
      <w:pPr>
        <w:jc w:val="center"/>
        <w:rPr>
          <w:rFonts w:ascii="Tahoma" w:hAnsi="Tahoma" w:cs="Tahoma"/>
          <w:sz w:val="18"/>
          <w:szCs w:val="18"/>
          <w:u w:val="single"/>
          <w:lang w:val="el-GR"/>
        </w:rPr>
      </w:pPr>
    </w:p>
    <w:p w:rsidR="008160F3" w:rsidRDefault="008160F3" w:rsidP="008160F3">
      <w:pPr>
        <w:jc w:val="center"/>
        <w:rPr>
          <w:rFonts w:ascii="Tahoma" w:hAnsi="Tahoma" w:cs="Tahoma"/>
          <w:sz w:val="18"/>
          <w:szCs w:val="18"/>
          <w:u w:val="single"/>
          <w:lang w:val="el-GR"/>
        </w:rPr>
      </w:pPr>
    </w:p>
    <w:p w:rsidR="008160F3" w:rsidRDefault="008160F3" w:rsidP="002A3C65">
      <w:pPr>
        <w:rPr>
          <w:rFonts w:ascii="Tahoma" w:hAnsi="Tahoma" w:cs="Tahoma"/>
          <w:sz w:val="18"/>
          <w:szCs w:val="18"/>
          <w:u w:val="single"/>
          <w:lang w:val="el-GR"/>
        </w:rPr>
      </w:pPr>
    </w:p>
    <w:sectPr w:rsidR="008160F3">
      <w:footerReference w:type="default" r:id="rId14"/>
      <w:pgSz w:w="11906" w:h="16838"/>
      <w:pgMar w:top="851"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996" w:rsidRDefault="00163996">
      <w:pPr>
        <w:spacing w:before="0" w:after="0"/>
      </w:pPr>
      <w:r>
        <w:separator/>
      </w:r>
    </w:p>
  </w:endnote>
  <w:endnote w:type="continuationSeparator" w:id="0">
    <w:p w:rsidR="00163996" w:rsidRDefault="0016399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Albany AMT">
    <w:altName w:val="Arial"/>
    <w:charset w:val="00"/>
    <w:family w:val="swiss"/>
    <w:pitch w:val="variable"/>
  </w:font>
  <w:font w:name="HG Mincho Light J">
    <w:altName w:val="Times New Roman"/>
    <w:charset w:val="00"/>
    <w:family w:val="auto"/>
    <w:pitch w:val="variable"/>
  </w:font>
  <w:font w:name="Verdana">
    <w:panose1 w:val="020B0604030504040204"/>
    <w:charset w:val="A1"/>
    <w:family w:val="swiss"/>
    <w:pitch w:val="variable"/>
    <w:sig w:usb0="A10006FF" w:usb1="4000205B" w:usb2="00000010" w:usb3="00000000" w:csb0="0000019F" w:csb1="00000000"/>
  </w:font>
  <w:font w:name="?OOUÄUO∑">
    <w:altName w:val="Times New Roman"/>
    <w:panose1 w:val="00000000000000000000"/>
    <w:charset w:val="4D"/>
    <w:family w:val="auto"/>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4D7" w:rsidRDefault="000C44D7" w:rsidP="0057593A">
    <w:pPr>
      <w:pStyle w:val="a9"/>
      <w:pBdr>
        <w:top w:val="single" w:sz="8" w:space="0" w:color="000000"/>
      </w:pBdr>
      <w:tabs>
        <w:tab w:val="clear" w:pos="8306"/>
        <w:tab w:val="right" w:pos="14034"/>
      </w:tabs>
      <w:ind w:right="-23"/>
      <w:rPr>
        <w:rFonts w:ascii="Calibri" w:hAnsi="Calibri" w:cs="Tahoma"/>
        <w:b/>
        <w:bCs/>
        <w:color w:val="000000"/>
      </w:rPr>
    </w:pPr>
    <w:r w:rsidRPr="00326341">
      <w:rPr>
        <w:b/>
        <w:bCs/>
        <w:color w:val="000000"/>
        <w:sz w:val="16"/>
        <w:szCs w:val="16"/>
      </w:rPr>
      <w:t xml:space="preserve">«Κωδικός 4595 - Ακρωνύμιο </w:t>
    </w:r>
    <w:r w:rsidRPr="00326341">
      <w:rPr>
        <w:b/>
        <w:bCs/>
        <w:color w:val="000000"/>
        <w:sz w:val="16"/>
        <w:szCs w:val="16"/>
        <w:lang w:val="en-US"/>
      </w:rPr>
      <w:t>SOFON</w:t>
    </w:r>
    <w:r w:rsidRPr="00326341">
      <w:rPr>
        <w:b/>
        <w:bCs/>
        <w:color w:val="000000"/>
        <w:sz w:val="16"/>
        <w:szCs w:val="16"/>
      </w:rPr>
      <w:t xml:space="preserve"> - “Πλαίσιο Στοχαστικής Βελτιστοποίησης για Αρχιτεκτονικές Πολύπλοκων Ασύρματων Δικτύων»</w:t>
    </w:r>
    <w:r w:rsidRPr="00326341">
      <w:rPr>
        <w:rFonts w:ascii="Calibri" w:hAnsi="Calibri" w:cs="Tahoma"/>
        <w:b/>
        <w:bCs/>
        <w:color w:val="000000"/>
      </w:rPr>
      <w:t xml:space="preserve"> </w:t>
    </w:r>
  </w:p>
  <w:p w:rsidR="00136D4C" w:rsidRDefault="00136D4C" w:rsidP="0057593A">
    <w:pPr>
      <w:pStyle w:val="a9"/>
      <w:pBdr>
        <w:top w:val="single" w:sz="8" w:space="0" w:color="000000"/>
      </w:pBdr>
      <w:tabs>
        <w:tab w:val="clear" w:pos="8306"/>
        <w:tab w:val="right" w:pos="14034"/>
      </w:tabs>
      <w:ind w:right="-23"/>
    </w:pPr>
    <w:r>
      <w:rPr>
        <w:rStyle w:val="a3"/>
        <w:rFonts w:cs="Tahoma"/>
        <w:sz w:val="16"/>
        <w:szCs w:val="16"/>
      </w:rPr>
      <w:fldChar w:fldCharType="begin"/>
    </w:r>
    <w:r>
      <w:rPr>
        <w:rStyle w:val="a3"/>
        <w:rFonts w:cs="Tahoma"/>
        <w:sz w:val="16"/>
        <w:szCs w:val="16"/>
      </w:rPr>
      <w:instrText xml:space="preserve"> PAGE </w:instrText>
    </w:r>
    <w:r>
      <w:rPr>
        <w:rStyle w:val="a3"/>
        <w:rFonts w:cs="Tahoma"/>
        <w:sz w:val="16"/>
        <w:szCs w:val="16"/>
      </w:rPr>
      <w:fldChar w:fldCharType="separate"/>
    </w:r>
    <w:r w:rsidR="007B3420">
      <w:rPr>
        <w:rStyle w:val="a3"/>
        <w:rFonts w:cs="Tahoma"/>
        <w:noProof/>
        <w:sz w:val="16"/>
        <w:szCs w:val="16"/>
      </w:rPr>
      <w:t>4</w:t>
    </w:r>
    <w:r>
      <w:rPr>
        <w:rStyle w:val="a3"/>
        <w:rFonts w:cs="Tahoma"/>
        <w:sz w:val="16"/>
        <w:szCs w:val="16"/>
      </w:rPr>
      <w:fldChar w:fldCharType="end"/>
    </w:r>
    <w:r>
      <w:rPr>
        <w:rStyle w:val="a3"/>
        <w:rFonts w:ascii="Tahoma" w:hAnsi="Tahoma" w:cs="Tahoma"/>
        <w:sz w:val="16"/>
        <w:szCs w:val="16"/>
      </w:rPr>
      <w:t>/</w:t>
    </w:r>
    <w:r>
      <w:rPr>
        <w:rStyle w:val="a3"/>
        <w:rFonts w:cs="Tahoma"/>
        <w:sz w:val="16"/>
        <w:szCs w:val="16"/>
      </w:rPr>
      <w:fldChar w:fldCharType="begin"/>
    </w:r>
    <w:r>
      <w:rPr>
        <w:rStyle w:val="a3"/>
        <w:rFonts w:cs="Tahoma"/>
        <w:sz w:val="16"/>
        <w:szCs w:val="16"/>
      </w:rPr>
      <w:instrText xml:space="preserve"> NUMPAGES \*Arabic </w:instrText>
    </w:r>
    <w:r>
      <w:rPr>
        <w:rStyle w:val="a3"/>
        <w:rFonts w:cs="Tahoma"/>
        <w:sz w:val="16"/>
        <w:szCs w:val="16"/>
      </w:rPr>
      <w:fldChar w:fldCharType="separate"/>
    </w:r>
    <w:r w:rsidR="007B3420">
      <w:rPr>
        <w:rStyle w:val="a3"/>
        <w:rFonts w:cs="Tahoma"/>
        <w:noProof/>
        <w:sz w:val="16"/>
        <w:szCs w:val="16"/>
      </w:rPr>
      <w:t>12</w:t>
    </w:r>
    <w:r>
      <w:rPr>
        <w:rStyle w:val="a3"/>
        <w:rFonts w:cs="Tahom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996" w:rsidRDefault="00163996">
      <w:pPr>
        <w:spacing w:before="0" w:after="0"/>
      </w:pPr>
      <w:r>
        <w:separator/>
      </w:r>
    </w:p>
  </w:footnote>
  <w:footnote w:type="continuationSeparator" w:id="0">
    <w:p w:rsidR="00163996" w:rsidRDefault="00163996">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rPr>
        <w:b/>
        <w:i w:val="0"/>
      </w:r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851"/>
        </w:tabs>
        <w:ind w:left="851" w:hanging="851"/>
      </w:pPr>
      <w:rPr>
        <w:rFonts w:ascii="Times New Roman" w:hAnsi="Times New Roman" w:cs="Times New Roman"/>
        <w:b w:val="0"/>
        <w:i w:val="0"/>
        <w:caps w:val="0"/>
        <w:smallCaps w:val="0"/>
        <w:strike w:val="0"/>
        <w:dstrike w:val="0"/>
        <w:outline w:val="0"/>
        <w:shadow w:val="0"/>
        <w:vanish w:val="0"/>
        <w:color w:val="auto"/>
        <w:kern w:val="1"/>
        <w:position w:val="0"/>
        <w:sz w:val="20"/>
        <w:szCs w:val="20"/>
        <w:u w:val="none"/>
        <w:vertAlign w:val="baseline"/>
      </w:r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upperRoman"/>
      <w:lvlText w:val="%1."/>
      <w:lvlJc w:val="left"/>
      <w:pPr>
        <w:tabs>
          <w:tab w:val="num" w:pos="1428"/>
        </w:tabs>
        <w:ind w:left="1428" w:hanging="720"/>
      </w:pPr>
      <w:rPr>
        <w:rFonts w:ascii="Symbol" w:hAnsi="Symbol"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4"/>
    <w:lvl w:ilvl="0">
      <w:start w:val="1"/>
      <w:numFmt w:val="upperRoman"/>
      <w:lvlText w:val="%1."/>
      <w:lvlJc w:val="left"/>
      <w:pPr>
        <w:tabs>
          <w:tab w:val="num" w:pos="1428"/>
        </w:tabs>
        <w:ind w:left="1428" w:hanging="720"/>
      </w:pPr>
      <w:rPr>
        <w:rFonts w:ascii="Times New Roman" w:hAnsi="Times New Roman" w:cs="Times New Roman"/>
      </w:rPr>
    </w:lvl>
  </w:abstractNum>
  <w:abstractNum w:abstractNumId="4" w15:restartNumberingAfterBreak="0">
    <w:nsid w:val="00000005"/>
    <w:multiLevelType w:val="multilevel"/>
    <w:tmpl w:val="00000005"/>
    <w:name w:val="Outlin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b/>
        <w:i w:val="0"/>
      </w:rPr>
    </w:lvl>
    <w:lvl w:ilvl="3">
      <w:start w:val="1"/>
      <w:numFmt w:val="decimal"/>
      <w:lvlText w:val="%1.%2.%3.%4"/>
      <w:lvlJc w:val="left"/>
      <w:pPr>
        <w:tabs>
          <w:tab w:val="num" w:pos="864"/>
        </w:tabs>
        <w:ind w:left="864" w:hanging="864"/>
      </w:pPr>
    </w:lvl>
    <w:lvl w:ilvl="4">
      <w:start w:val="1"/>
      <w:numFmt w:val="decimal"/>
      <w:lvlText w:val="%1.%2.%3.%4.%5"/>
      <w:lvlJc w:val="left"/>
      <w:pPr>
        <w:tabs>
          <w:tab w:val="num" w:pos="851"/>
        </w:tabs>
        <w:ind w:left="851" w:hanging="851"/>
      </w:pPr>
      <w:rPr>
        <w:rFonts w:ascii="Times New Roman" w:hAnsi="Times New Roman" w:cs="Times New Roman"/>
        <w:b w:val="0"/>
        <w:i w:val="0"/>
        <w:caps w:val="0"/>
        <w:smallCaps w:val="0"/>
        <w:strike w:val="0"/>
        <w:dstrike w:val="0"/>
        <w:outline w:val="0"/>
        <w:shadow w:val="0"/>
        <w:vanish w:val="0"/>
        <w:color w:val="auto"/>
        <w:kern w:val="1"/>
        <w:position w:val="0"/>
        <w:sz w:val="20"/>
        <w:szCs w:val="20"/>
        <w:u w:val="none"/>
        <w:vertAlign w:val="base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3A46CC1"/>
    <w:multiLevelType w:val="hybridMultilevel"/>
    <w:tmpl w:val="F78EC8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5B61BD"/>
    <w:multiLevelType w:val="hybridMultilevel"/>
    <w:tmpl w:val="DA92A6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939039E"/>
    <w:multiLevelType w:val="hybridMultilevel"/>
    <w:tmpl w:val="E1BED3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F881431"/>
    <w:multiLevelType w:val="hybridMultilevel"/>
    <w:tmpl w:val="C28C0B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3BD7ABF"/>
    <w:multiLevelType w:val="hybridMultilevel"/>
    <w:tmpl w:val="8BB08928"/>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6CD5F12"/>
    <w:multiLevelType w:val="hybridMultilevel"/>
    <w:tmpl w:val="048E047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6B098B"/>
    <w:multiLevelType w:val="hybridMultilevel"/>
    <w:tmpl w:val="9EDA9D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CCE3C13"/>
    <w:multiLevelType w:val="hybridMultilevel"/>
    <w:tmpl w:val="D07220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F4E2520"/>
    <w:multiLevelType w:val="hybridMultilevel"/>
    <w:tmpl w:val="CE3208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F825A8"/>
    <w:multiLevelType w:val="hybridMultilevel"/>
    <w:tmpl w:val="AB22A2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1171A1F"/>
    <w:multiLevelType w:val="hybridMultilevel"/>
    <w:tmpl w:val="88849F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3617DE1"/>
    <w:multiLevelType w:val="hybridMultilevel"/>
    <w:tmpl w:val="C5BC39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5FE4CFC"/>
    <w:multiLevelType w:val="hybridMultilevel"/>
    <w:tmpl w:val="51D49C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6B36CA6"/>
    <w:multiLevelType w:val="hybridMultilevel"/>
    <w:tmpl w:val="8D56C7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ABE04BF"/>
    <w:multiLevelType w:val="hybridMultilevel"/>
    <w:tmpl w:val="8BC6AD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2B9F3C0B"/>
    <w:multiLevelType w:val="hybridMultilevel"/>
    <w:tmpl w:val="40D6DB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2BBC06AB"/>
    <w:multiLevelType w:val="hybridMultilevel"/>
    <w:tmpl w:val="F51A7B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BD42709"/>
    <w:multiLevelType w:val="hybridMultilevel"/>
    <w:tmpl w:val="7D0A679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2DF07EED"/>
    <w:multiLevelType w:val="hybridMultilevel"/>
    <w:tmpl w:val="4EDA799E"/>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2F0873AF"/>
    <w:multiLevelType w:val="hybridMultilevel"/>
    <w:tmpl w:val="87A0AEE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5E1CF3"/>
    <w:multiLevelType w:val="hybridMultilevel"/>
    <w:tmpl w:val="9DE84FB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3DD006A0"/>
    <w:multiLevelType w:val="hybridMultilevel"/>
    <w:tmpl w:val="8C007D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3FE32ED3"/>
    <w:multiLevelType w:val="hybridMultilevel"/>
    <w:tmpl w:val="28A807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4AD676E"/>
    <w:multiLevelType w:val="hybridMultilevel"/>
    <w:tmpl w:val="80E8D56A"/>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AFC7CDC"/>
    <w:multiLevelType w:val="hybridMultilevel"/>
    <w:tmpl w:val="AC7E02D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15:restartNumberingAfterBreak="0">
    <w:nsid w:val="4D3F2FB0"/>
    <w:multiLevelType w:val="hybridMultilevel"/>
    <w:tmpl w:val="76200952"/>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31" w15:restartNumberingAfterBreak="0">
    <w:nsid w:val="4F3F733D"/>
    <w:multiLevelType w:val="hybridMultilevel"/>
    <w:tmpl w:val="9D125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D33A08"/>
    <w:multiLevelType w:val="hybridMultilevel"/>
    <w:tmpl w:val="FEDA8B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54FA4CDB"/>
    <w:multiLevelType w:val="multilevel"/>
    <w:tmpl w:val="00000001"/>
    <w:lvl w:ilvl="0">
      <w:start w:val="1"/>
      <w:numFmt w:val="decimal"/>
      <w:lvlText w:val="%1"/>
      <w:lvlJc w:val="left"/>
      <w:pPr>
        <w:tabs>
          <w:tab w:val="num" w:pos="574"/>
        </w:tabs>
        <w:ind w:left="574"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b/>
        <w:i w:val="0"/>
      </w:rPr>
    </w:lvl>
    <w:lvl w:ilvl="3">
      <w:start w:val="1"/>
      <w:numFmt w:val="decimal"/>
      <w:lvlText w:val="%1.%2.%3.%4"/>
      <w:lvlJc w:val="left"/>
      <w:pPr>
        <w:tabs>
          <w:tab w:val="num" w:pos="864"/>
        </w:tabs>
        <w:ind w:left="864" w:hanging="864"/>
      </w:pPr>
    </w:lvl>
    <w:lvl w:ilvl="4">
      <w:start w:val="1"/>
      <w:numFmt w:val="decimal"/>
      <w:lvlText w:val="%1.%2.%3.%4.%5"/>
      <w:lvlJc w:val="left"/>
      <w:pPr>
        <w:tabs>
          <w:tab w:val="num" w:pos="851"/>
        </w:tabs>
        <w:ind w:left="851" w:hanging="851"/>
      </w:pPr>
      <w:rPr>
        <w:rFonts w:ascii="Times New Roman" w:hAnsi="Times New Roman" w:cs="Times New Roman"/>
        <w:b w:val="0"/>
        <w:i w:val="0"/>
        <w:caps w:val="0"/>
        <w:smallCaps w:val="0"/>
        <w:strike w:val="0"/>
        <w:dstrike w:val="0"/>
        <w:outline w:val="0"/>
        <w:shadow w:val="0"/>
        <w:vanish w:val="0"/>
        <w:color w:val="auto"/>
        <w:kern w:val="1"/>
        <w:position w:val="0"/>
        <w:sz w:val="20"/>
        <w:szCs w:val="20"/>
        <w:u w:val="none"/>
        <w:vertAlign w:val="base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60334363"/>
    <w:multiLevelType w:val="singleLevel"/>
    <w:tmpl w:val="C78A9D84"/>
    <w:lvl w:ilvl="0">
      <w:start w:val="1"/>
      <w:numFmt w:val="decimal"/>
      <w:lvlText w:val="%1."/>
      <w:legacy w:legacy="1" w:legacySpace="0" w:legacyIndent="360"/>
      <w:lvlJc w:val="left"/>
      <w:pPr>
        <w:ind w:left="360" w:hanging="360"/>
      </w:pPr>
    </w:lvl>
  </w:abstractNum>
  <w:abstractNum w:abstractNumId="35" w15:restartNumberingAfterBreak="0">
    <w:nsid w:val="643D32E2"/>
    <w:multiLevelType w:val="hybridMultilevel"/>
    <w:tmpl w:val="A8E0260A"/>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6" w15:restartNumberingAfterBreak="0">
    <w:nsid w:val="6A9D4C5B"/>
    <w:multiLevelType w:val="hybridMultilevel"/>
    <w:tmpl w:val="FB2E9BF4"/>
    <w:lvl w:ilvl="0" w:tplc="0408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DA75D9B"/>
    <w:multiLevelType w:val="multilevel"/>
    <w:tmpl w:val="00000001"/>
    <w:lvl w:ilvl="0">
      <w:start w:val="1"/>
      <w:numFmt w:val="decimal"/>
      <w:lvlText w:val="%1"/>
      <w:lvlJc w:val="left"/>
      <w:pPr>
        <w:tabs>
          <w:tab w:val="num" w:pos="574"/>
        </w:tabs>
        <w:ind w:left="574"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b/>
        <w:i w:val="0"/>
      </w:rPr>
    </w:lvl>
    <w:lvl w:ilvl="3">
      <w:start w:val="1"/>
      <w:numFmt w:val="decimal"/>
      <w:lvlText w:val="%1.%2.%3.%4"/>
      <w:lvlJc w:val="left"/>
      <w:pPr>
        <w:tabs>
          <w:tab w:val="num" w:pos="864"/>
        </w:tabs>
        <w:ind w:left="864" w:hanging="864"/>
      </w:pPr>
    </w:lvl>
    <w:lvl w:ilvl="4">
      <w:start w:val="1"/>
      <w:numFmt w:val="decimal"/>
      <w:lvlText w:val="%1.%2.%3.%4.%5"/>
      <w:lvlJc w:val="left"/>
      <w:pPr>
        <w:tabs>
          <w:tab w:val="num" w:pos="851"/>
        </w:tabs>
        <w:ind w:left="851" w:hanging="851"/>
      </w:pPr>
      <w:rPr>
        <w:rFonts w:ascii="Times New Roman" w:hAnsi="Times New Roman" w:cs="Times New Roman"/>
        <w:b w:val="0"/>
        <w:i w:val="0"/>
        <w:caps w:val="0"/>
        <w:smallCaps w:val="0"/>
        <w:strike w:val="0"/>
        <w:dstrike w:val="0"/>
        <w:outline w:val="0"/>
        <w:shadow w:val="0"/>
        <w:vanish w:val="0"/>
        <w:color w:val="auto"/>
        <w:kern w:val="1"/>
        <w:position w:val="0"/>
        <w:sz w:val="20"/>
        <w:szCs w:val="20"/>
        <w:u w:val="none"/>
        <w:vertAlign w:val="base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ED47A8E"/>
    <w:multiLevelType w:val="hybridMultilevel"/>
    <w:tmpl w:val="63D2D594"/>
    <w:lvl w:ilvl="0" w:tplc="0FA4831C">
      <w:start w:val="850"/>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170385C"/>
    <w:multiLevelType w:val="hybridMultilevel"/>
    <w:tmpl w:val="A1CA70F0"/>
    <w:lvl w:ilvl="0" w:tplc="04080001">
      <w:start w:val="1"/>
      <w:numFmt w:val="bullet"/>
      <w:lvlText w:val=""/>
      <w:lvlJc w:val="left"/>
      <w:pPr>
        <w:ind w:left="268" w:hanging="360"/>
      </w:pPr>
      <w:rPr>
        <w:rFonts w:ascii="Symbol" w:hAnsi="Symbol" w:hint="default"/>
      </w:rPr>
    </w:lvl>
    <w:lvl w:ilvl="1" w:tplc="04080003" w:tentative="1">
      <w:start w:val="1"/>
      <w:numFmt w:val="bullet"/>
      <w:lvlText w:val="o"/>
      <w:lvlJc w:val="left"/>
      <w:pPr>
        <w:ind w:left="988" w:hanging="360"/>
      </w:pPr>
      <w:rPr>
        <w:rFonts w:ascii="Courier New" w:hAnsi="Courier New" w:cs="Courier New" w:hint="default"/>
      </w:rPr>
    </w:lvl>
    <w:lvl w:ilvl="2" w:tplc="04080005" w:tentative="1">
      <w:start w:val="1"/>
      <w:numFmt w:val="bullet"/>
      <w:lvlText w:val=""/>
      <w:lvlJc w:val="left"/>
      <w:pPr>
        <w:ind w:left="1708" w:hanging="360"/>
      </w:pPr>
      <w:rPr>
        <w:rFonts w:ascii="Wingdings" w:hAnsi="Wingdings" w:hint="default"/>
      </w:rPr>
    </w:lvl>
    <w:lvl w:ilvl="3" w:tplc="04080001" w:tentative="1">
      <w:start w:val="1"/>
      <w:numFmt w:val="bullet"/>
      <w:lvlText w:val=""/>
      <w:lvlJc w:val="left"/>
      <w:pPr>
        <w:ind w:left="2428" w:hanging="360"/>
      </w:pPr>
      <w:rPr>
        <w:rFonts w:ascii="Symbol" w:hAnsi="Symbol" w:hint="default"/>
      </w:rPr>
    </w:lvl>
    <w:lvl w:ilvl="4" w:tplc="04080003" w:tentative="1">
      <w:start w:val="1"/>
      <w:numFmt w:val="bullet"/>
      <w:lvlText w:val="o"/>
      <w:lvlJc w:val="left"/>
      <w:pPr>
        <w:ind w:left="3148" w:hanging="360"/>
      </w:pPr>
      <w:rPr>
        <w:rFonts w:ascii="Courier New" w:hAnsi="Courier New" w:cs="Courier New" w:hint="default"/>
      </w:rPr>
    </w:lvl>
    <w:lvl w:ilvl="5" w:tplc="04080005" w:tentative="1">
      <w:start w:val="1"/>
      <w:numFmt w:val="bullet"/>
      <w:lvlText w:val=""/>
      <w:lvlJc w:val="left"/>
      <w:pPr>
        <w:ind w:left="3868" w:hanging="360"/>
      </w:pPr>
      <w:rPr>
        <w:rFonts w:ascii="Wingdings" w:hAnsi="Wingdings" w:hint="default"/>
      </w:rPr>
    </w:lvl>
    <w:lvl w:ilvl="6" w:tplc="04080001" w:tentative="1">
      <w:start w:val="1"/>
      <w:numFmt w:val="bullet"/>
      <w:lvlText w:val=""/>
      <w:lvlJc w:val="left"/>
      <w:pPr>
        <w:ind w:left="4588" w:hanging="360"/>
      </w:pPr>
      <w:rPr>
        <w:rFonts w:ascii="Symbol" w:hAnsi="Symbol" w:hint="default"/>
      </w:rPr>
    </w:lvl>
    <w:lvl w:ilvl="7" w:tplc="04080003" w:tentative="1">
      <w:start w:val="1"/>
      <w:numFmt w:val="bullet"/>
      <w:lvlText w:val="o"/>
      <w:lvlJc w:val="left"/>
      <w:pPr>
        <w:ind w:left="5308" w:hanging="360"/>
      </w:pPr>
      <w:rPr>
        <w:rFonts w:ascii="Courier New" w:hAnsi="Courier New" w:cs="Courier New" w:hint="default"/>
      </w:rPr>
    </w:lvl>
    <w:lvl w:ilvl="8" w:tplc="04080005" w:tentative="1">
      <w:start w:val="1"/>
      <w:numFmt w:val="bullet"/>
      <w:lvlText w:val=""/>
      <w:lvlJc w:val="left"/>
      <w:pPr>
        <w:ind w:left="6028" w:hanging="360"/>
      </w:pPr>
      <w:rPr>
        <w:rFonts w:ascii="Wingdings" w:hAnsi="Wingdings" w:hint="default"/>
      </w:rPr>
    </w:lvl>
  </w:abstractNum>
  <w:abstractNum w:abstractNumId="40" w15:restartNumberingAfterBreak="0">
    <w:nsid w:val="72545173"/>
    <w:multiLevelType w:val="hybridMultilevel"/>
    <w:tmpl w:val="DEB8FDF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1" w15:restartNumberingAfterBreak="0">
    <w:nsid w:val="738E5F12"/>
    <w:multiLevelType w:val="hybridMultilevel"/>
    <w:tmpl w:val="EF8EC0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74BC0FF8"/>
    <w:multiLevelType w:val="hybridMultilevel"/>
    <w:tmpl w:val="B552A8C4"/>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6143854"/>
    <w:multiLevelType w:val="hybridMultilevel"/>
    <w:tmpl w:val="51664CA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4" w15:restartNumberingAfterBreak="0">
    <w:nsid w:val="78A8188C"/>
    <w:multiLevelType w:val="hybridMultilevel"/>
    <w:tmpl w:val="AE9AC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B8E4470"/>
    <w:multiLevelType w:val="hybridMultilevel"/>
    <w:tmpl w:val="74A42F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7C1634B0"/>
    <w:multiLevelType w:val="hybridMultilevel"/>
    <w:tmpl w:val="29784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43"/>
  </w:num>
  <w:num w:numId="7">
    <w:abstractNumId w:val="38"/>
  </w:num>
  <w:num w:numId="8">
    <w:abstractNumId w:val="29"/>
  </w:num>
  <w:num w:numId="9">
    <w:abstractNumId w:val="30"/>
  </w:num>
  <w:num w:numId="10">
    <w:abstractNumId w:val="37"/>
  </w:num>
  <w:num w:numId="11">
    <w:abstractNumId w:val="34"/>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21"/>
  </w:num>
  <w:num w:numId="15">
    <w:abstractNumId w:val="7"/>
  </w:num>
  <w:num w:numId="16">
    <w:abstractNumId w:val="36"/>
  </w:num>
  <w:num w:numId="17">
    <w:abstractNumId w:val="23"/>
  </w:num>
  <w:num w:numId="18">
    <w:abstractNumId w:val="13"/>
  </w:num>
  <w:num w:numId="19">
    <w:abstractNumId w:val="9"/>
  </w:num>
  <w:num w:numId="20">
    <w:abstractNumId w:val="24"/>
  </w:num>
  <w:num w:numId="21">
    <w:abstractNumId w:val="5"/>
  </w:num>
  <w:num w:numId="22">
    <w:abstractNumId w:val="42"/>
  </w:num>
  <w:num w:numId="23">
    <w:abstractNumId w:val="14"/>
  </w:num>
  <w:num w:numId="24">
    <w:abstractNumId w:val="41"/>
  </w:num>
  <w:num w:numId="25">
    <w:abstractNumId w:val="39"/>
  </w:num>
  <w:num w:numId="26">
    <w:abstractNumId w:val="33"/>
  </w:num>
  <w:num w:numId="27">
    <w:abstractNumId w:val="27"/>
  </w:num>
  <w:num w:numId="28">
    <w:abstractNumId w:val="15"/>
  </w:num>
  <w:num w:numId="29">
    <w:abstractNumId w:val="32"/>
  </w:num>
  <w:num w:numId="30">
    <w:abstractNumId w:val="8"/>
  </w:num>
  <w:num w:numId="31">
    <w:abstractNumId w:val="18"/>
  </w:num>
  <w:num w:numId="32">
    <w:abstractNumId w:val="20"/>
  </w:num>
  <w:num w:numId="33">
    <w:abstractNumId w:val="6"/>
  </w:num>
  <w:num w:numId="34">
    <w:abstractNumId w:val="17"/>
  </w:num>
  <w:num w:numId="35">
    <w:abstractNumId w:val="12"/>
  </w:num>
  <w:num w:numId="36">
    <w:abstractNumId w:val="45"/>
  </w:num>
  <w:num w:numId="37">
    <w:abstractNumId w:val="44"/>
  </w:num>
  <w:num w:numId="38">
    <w:abstractNumId w:val="46"/>
  </w:num>
  <w:num w:numId="39">
    <w:abstractNumId w:val="16"/>
  </w:num>
  <w:num w:numId="40">
    <w:abstractNumId w:val="28"/>
  </w:num>
  <w:num w:numId="41">
    <w:abstractNumId w:val="26"/>
  </w:num>
  <w:num w:numId="42">
    <w:abstractNumId w:val="11"/>
  </w:num>
  <w:num w:numId="43">
    <w:abstractNumId w:val="40"/>
  </w:num>
  <w:num w:numId="44">
    <w:abstractNumId w:val="22"/>
  </w:num>
  <w:num w:numId="45">
    <w:abstractNumId w:val="19"/>
  </w:num>
  <w:num w:numId="46">
    <w:abstractNumId w:val="10"/>
  </w:num>
  <w:num w:numId="47">
    <w:abstractNumId w:val="31"/>
  </w:num>
  <w:num w:numId="48">
    <w:abstractNumId w:val="25"/>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E058FE"/>
    <w:rsid w:val="00000523"/>
    <w:rsid w:val="00001798"/>
    <w:rsid w:val="00004ED9"/>
    <w:rsid w:val="0001414D"/>
    <w:rsid w:val="00023DE7"/>
    <w:rsid w:val="00034DFF"/>
    <w:rsid w:val="00035D9E"/>
    <w:rsid w:val="00040990"/>
    <w:rsid w:val="00041ED1"/>
    <w:rsid w:val="0004534F"/>
    <w:rsid w:val="000554D2"/>
    <w:rsid w:val="00065351"/>
    <w:rsid w:val="000661CD"/>
    <w:rsid w:val="000839B4"/>
    <w:rsid w:val="00096D71"/>
    <w:rsid w:val="000A5972"/>
    <w:rsid w:val="000B27F1"/>
    <w:rsid w:val="000B33B2"/>
    <w:rsid w:val="000B431F"/>
    <w:rsid w:val="000B442D"/>
    <w:rsid w:val="000B5E34"/>
    <w:rsid w:val="000C279E"/>
    <w:rsid w:val="000C44D7"/>
    <w:rsid w:val="000C619F"/>
    <w:rsid w:val="000E3FF1"/>
    <w:rsid w:val="0011349B"/>
    <w:rsid w:val="00113835"/>
    <w:rsid w:val="00114B4D"/>
    <w:rsid w:val="00114EB1"/>
    <w:rsid w:val="00123F26"/>
    <w:rsid w:val="00135E46"/>
    <w:rsid w:val="00136D4C"/>
    <w:rsid w:val="00137485"/>
    <w:rsid w:val="00157CDD"/>
    <w:rsid w:val="00163996"/>
    <w:rsid w:val="00175B07"/>
    <w:rsid w:val="001801A2"/>
    <w:rsid w:val="00182E7F"/>
    <w:rsid w:val="00186A83"/>
    <w:rsid w:val="00190F1A"/>
    <w:rsid w:val="00195344"/>
    <w:rsid w:val="001B0064"/>
    <w:rsid w:val="001C1C39"/>
    <w:rsid w:val="001C29E4"/>
    <w:rsid w:val="001C2FD2"/>
    <w:rsid w:val="001E12C6"/>
    <w:rsid w:val="001E2CC7"/>
    <w:rsid w:val="001E3ADC"/>
    <w:rsid w:val="001F49F0"/>
    <w:rsid w:val="0021073B"/>
    <w:rsid w:val="0021240D"/>
    <w:rsid w:val="00225B23"/>
    <w:rsid w:val="00225BD1"/>
    <w:rsid w:val="00225E14"/>
    <w:rsid w:val="00230476"/>
    <w:rsid w:val="00245399"/>
    <w:rsid w:val="00260112"/>
    <w:rsid w:val="00266489"/>
    <w:rsid w:val="00270AA6"/>
    <w:rsid w:val="0027123E"/>
    <w:rsid w:val="002721A7"/>
    <w:rsid w:val="002862E2"/>
    <w:rsid w:val="002A104E"/>
    <w:rsid w:val="002A3C65"/>
    <w:rsid w:val="002B04FC"/>
    <w:rsid w:val="002B0DC4"/>
    <w:rsid w:val="002B5D8D"/>
    <w:rsid w:val="002C2243"/>
    <w:rsid w:val="002C4C1A"/>
    <w:rsid w:val="002D072A"/>
    <w:rsid w:val="002D3235"/>
    <w:rsid w:val="002D54C8"/>
    <w:rsid w:val="002D609A"/>
    <w:rsid w:val="002E2D0F"/>
    <w:rsid w:val="002F273C"/>
    <w:rsid w:val="002F72DA"/>
    <w:rsid w:val="00305B5B"/>
    <w:rsid w:val="00326341"/>
    <w:rsid w:val="003364C2"/>
    <w:rsid w:val="00350A10"/>
    <w:rsid w:val="0035668A"/>
    <w:rsid w:val="003603FF"/>
    <w:rsid w:val="003616CE"/>
    <w:rsid w:val="0037109D"/>
    <w:rsid w:val="00373DFA"/>
    <w:rsid w:val="00376549"/>
    <w:rsid w:val="0038617B"/>
    <w:rsid w:val="00390F43"/>
    <w:rsid w:val="00393B1F"/>
    <w:rsid w:val="00396A65"/>
    <w:rsid w:val="003A152F"/>
    <w:rsid w:val="003B1039"/>
    <w:rsid w:val="003C3B1B"/>
    <w:rsid w:val="003D215E"/>
    <w:rsid w:val="003D2B2A"/>
    <w:rsid w:val="003D5988"/>
    <w:rsid w:val="003E0176"/>
    <w:rsid w:val="003E44D6"/>
    <w:rsid w:val="003F3954"/>
    <w:rsid w:val="003F5EE0"/>
    <w:rsid w:val="004007DD"/>
    <w:rsid w:val="00400B87"/>
    <w:rsid w:val="00401248"/>
    <w:rsid w:val="004023EA"/>
    <w:rsid w:val="00404B00"/>
    <w:rsid w:val="004066B6"/>
    <w:rsid w:val="0041440A"/>
    <w:rsid w:val="00416BB9"/>
    <w:rsid w:val="00420AAA"/>
    <w:rsid w:val="00437E08"/>
    <w:rsid w:val="00444F99"/>
    <w:rsid w:val="00451C6C"/>
    <w:rsid w:val="00461D83"/>
    <w:rsid w:val="004640FA"/>
    <w:rsid w:val="0047554F"/>
    <w:rsid w:val="00475783"/>
    <w:rsid w:val="00476377"/>
    <w:rsid w:val="00495E0A"/>
    <w:rsid w:val="004967CD"/>
    <w:rsid w:val="004A1C9C"/>
    <w:rsid w:val="004B02B6"/>
    <w:rsid w:val="004B6831"/>
    <w:rsid w:val="004D0B41"/>
    <w:rsid w:val="004D317B"/>
    <w:rsid w:val="004D61C4"/>
    <w:rsid w:val="004E201D"/>
    <w:rsid w:val="004F2F3F"/>
    <w:rsid w:val="004F555B"/>
    <w:rsid w:val="00504A46"/>
    <w:rsid w:val="00513697"/>
    <w:rsid w:val="00513BBD"/>
    <w:rsid w:val="0052560E"/>
    <w:rsid w:val="005312B3"/>
    <w:rsid w:val="005420B3"/>
    <w:rsid w:val="005439A8"/>
    <w:rsid w:val="00544A65"/>
    <w:rsid w:val="00547E65"/>
    <w:rsid w:val="00550E1D"/>
    <w:rsid w:val="0055671C"/>
    <w:rsid w:val="0057456F"/>
    <w:rsid w:val="0057593A"/>
    <w:rsid w:val="005801D0"/>
    <w:rsid w:val="00586C2C"/>
    <w:rsid w:val="005A2E5E"/>
    <w:rsid w:val="005B23B0"/>
    <w:rsid w:val="005B42F5"/>
    <w:rsid w:val="005B5AB0"/>
    <w:rsid w:val="005C0201"/>
    <w:rsid w:val="005D5328"/>
    <w:rsid w:val="005E132C"/>
    <w:rsid w:val="005E57C3"/>
    <w:rsid w:val="005F3ADA"/>
    <w:rsid w:val="0060287F"/>
    <w:rsid w:val="0061053B"/>
    <w:rsid w:val="006409A7"/>
    <w:rsid w:val="00641675"/>
    <w:rsid w:val="00650314"/>
    <w:rsid w:val="00655189"/>
    <w:rsid w:val="00656A57"/>
    <w:rsid w:val="00660192"/>
    <w:rsid w:val="006601CD"/>
    <w:rsid w:val="00661B00"/>
    <w:rsid w:val="0067654E"/>
    <w:rsid w:val="0069471F"/>
    <w:rsid w:val="006955DC"/>
    <w:rsid w:val="006C1939"/>
    <w:rsid w:val="006C6212"/>
    <w:rsid w:val="006C73A3"/>
    <w:rsid w:val="006D0AA8"/>
    <w:rsid w:val="006D47D6"/>
    <w:rsid w:val="006E70C8"/>
    <w:rsid w:val="00703503"/>
    <w:rsid w:val="00703820"/>
    <w:rsid w:val="00716526"/>
    <w:rsid w:val="00717447"/>
    <w:rsid w:val="00733CB4"/>
    <w:rsid w:val="00741B69"/>
    <w:rsid w:val="0075038E"/>
    <w:rsid w:val="007511E9"/>
    <w:rsid w:val="007654D4"/>
    <w:rsid w:val="007721C7"/>
    <w:rsid w:val="00772422"/>
    <w:rsid w:val="00786A80"/>
    <w:rsid w:val="007A5FA0"/>
    <w:rsid w:val="007B3420"/>
    <w:rsid w:val="007C03C6"/>
    <w:rsid w:val="007C6CBB"/>
    <w:rsid w:val="007D0A61"/>
    <w:rsid w:val="007E1528"/>
    <w:rsid w:val="007E6D40"/>
    <w:rsid w:val="00800C24"/>
    <w:rsid w:val="008160F3"/>
    <w:rsid w:val="0081625C"/>
    <w:rsid w:val="00823042"/>
    <w:rsid w:val="00827657"/>
    <w:rsid w:val="00831256"/>
    <w:rsid w:val="0083756B"/>
    <w:rsid w:val="0084128C"/>
    <w:rsid w:val="00844A40"/>
    <w:rsid w:val="00850E61"/>
    <w:rsid w:val="00852D5B"/>
    <w:rsid w:val="0085323D"/>
    <w:rsid w:val="0085364A"/>
    <w:rsid w:val="00856AB9"/>
    <w:rsid w:val="008653ED"/>
    <w:rsid w:val="0086726F"/>
    <w:rsid w:val="00876D05"/>
    <w:rsid w:val="00883B22"/>
    <w:rsid w:val="008A1081"/>
    <w:rsid w:val="008B0770"/>
    <w:rsid w:val="008C73F0"/>
    <w:rsid w:val="008D350C"/>
    <w:rsid w:val="008D4C24"/>
    <w:rsid w:val="008D5578"/>
    <w:rsid w:val="008F5D35"/>
    <w:rsid w:val="009068C2"/>
    <w:rsid w:val="0092434B"/>
    <w:rsid w:val="009249D6"/>
    <w:rsid w:val="0093677E"/>
    <w:rsid w:val="00941DAA"/>
    <w:rsid w:val="0095091B"/>
    <w:rsid w:val="00954792"/>
    <w:rsid w:val="00961EC3"/>
    <w:rsid w:val="009817C0"/>
    <w:rsid w:val="009825F1"/>
    <w:rsid w:val="00984699"/>
    <w:rsid w:val="00986395"/>
    <w:rsid w:val="00991C33"/>
    <w:rsid w:val="009A16C2"/>
    <w:rsid w:val="009A1DC7"/>
    <w:rsid w:val="009B1C12"/>
    <w:rsid w:val="009B453B"/>
    <w:rsid w:val="009C06F1"/>
    <w:rsid w:val="009C3626"/>
    <w:rsid w:val="009C4E07"/>
    <w:rsid w:val="009C5C05"/>
    <w:rsid w:val="009C5CB6"/>
    <w:rsid w:val="009D134C"/>
    <w:rsid w:val="009E199D"/>
    <w:rsid w:val="009E3680"/>
    <w:rsid w:val="009E67EF"/>
    <w:rsid w:val="00A0586A"/>
    <w:rsid w:val="00A10228"/>
    <w:rsid w:val="00A155FB"/>
    <w:rsid w:val="00A31B3C"/>
    <w:rsid w:val="00A50654"/>
    <w:rsid w:val="00A54BE8"/>
    <w:rsid w:val="00A564BC"/>
    <w:rsid w:val="00A67333"/>
    <w:rsid w:val="00A92A82"/>
    <w:rsid w:val="00A97293"/>
    <w:rsid w:val="00AB2A0E"/>
    <w:rsid w:val="00AB5D70"/>
    <w:rsid w:val="00AB7C89"/>
    <w:rsid w:val="00AC05D7"/>
    <w:rsid w:val="00AC2D2E"/>
    <w:rsid w:val="00AC4804"/>
    <w:rsid w:val="00AD0ACA"/>
    <w:rsid w:val="00AD50C9"/>
    <w:rsid w:val="00AD55CE"/>
    <w:rsid w:val="00AE7645"/>
    <w:rsid w:val="00AF27C9"/>
    <w:rsid w:val="00B02D5F"/>
    <w:rsid w:val="00B041BD"/>
    <w:rsid w:val="00B0777B"/>
    <w:rsid w:val="00B153F0"/>
    <w:rsid w:val="00B164C4"/>
    <w:rsid w:val="00B17FC9"/>
    <w:rsid w:val="00B205F4"/>
    <w:rsid w:val="00B21A4B"/>
    <w:rsid w:val="00B22E7D"/>
    <w:rsid w:val="00B32E41"/>
    <w:rsid w:val="00B41624"/>
    <w:rsid w:val="00B43F36"/>
    <w:rsid w:val="00B441BF"/>
    <w:rsid w:val="00B52377"/>
    <w:rsid w:val="00B631DD"/>
    <w:rsid w:val="00B7527D"/>
    <w:rsid w:val="00B83202"/>
    <w:rsid w:val="00B937F4"/>
    <w:rsid w:val="00BB63ED"/>
    <w:rsid w:val="00BC3CEA"/>
    <w:rsid w:val="00BE1ED6"/>
    <w:rsid w:val="00BF6FBF"/>
    <w:rsid w:val="00C2352A"/>
    <w:rsid w:val="00C31895"/>
    <w:rsid w:val="00C32022"/>
    <w:rsid w:val="00C337BA"/>
    <w:rsid w:val="00C35F7A"/>
    <w:rsid w:val="00C37856"/>
    <w:rsid w:val="00C41B0A"/>
    <w:rsid w:val="00C44312"/>
    <w:rsid w:val="00C526CD"/>
    <w:rsid w:val="00C531F5"/>
    <w:rsid w:val="00C56916"/>
    <w:rsid w:val="00C56F77"/>
    <w:rsid w:val="00C64203"/>
    <w:rsid w:val="00C658C8"/>
    <w:rsid w:val="00C66CB0"/>
    <w:rsid w:val="00C7456B"/>
    <w:rsid w:val="00C7460C"/>
    <w:rsid w:val="00C80073"/>
    <w:rsid w:val="00C82F87"/>
    <w:rsid w:val="00C841E5"/>
    <w:rsid w:val="00C90D5D"/>
    <w:rsid w:val="00C91431"/>
    <w:rsid w:val="00C917A2"/>
    <w:rsid w:val="00CA2588"/>
    <w:rsid w:val="00CA7A06"/>
    <w:rsid w:val="00CB4EB3"/>
    <w:rsid w:val="00CC5F05"/>
    <w:rsid w:val="00CC7556"/>
    <w:rsid w:val="00CC7CCA"/>
    <w:rsid w:val="00CD10DD"/>
    <w:rsid w:val="00CD29B7"/>
    <w:rsid w:val="00CD3669"/>
    <w:rsid w:val="00CD59BF"/>
    <w:rsid w:val="00CD6F93"/>
    <w:rsid w:val="00CD7AEB"/>
    <w:rsid w:val="00CE5710"/>
    <w:rsid w:val="00CF44CF"/>
    <w:rsid w:val="00CF5528"/>
    <w:rsid w:val="00CF5D20"/>
    <w:rsid w:val="00CF70FE"/>
    <w:rsid w:val="00D00D86"/>
    <w:rsid w:val="00D05887"/>
    <w:rsid w:val="00D15640"/>
    <w:rsid w:val="00D34B56"/>
    <w:rsid w:val="00D46EE6"/>
    <w:rsid w:val="00D52441"/>
    <w:rsid w:val="00D75780"/>
    <w:rsid w:val="00D8196C"/>
    <w:rsid w:val="00D8624F"/>
    <w:rsid w:val="00DB6F80"/>
    <w:rsid w:val="00DB7381"/>
    <w:rsid w:val="00DC3802"/>
    <w:rsid w:val="00DD1545"/>
    <w:rsid w:val="00DD16A3"/>
    <w:rsid w:val="00DD658C"/>
    <w:rsid w:val="00DE22AD"/>
    <w:rsid w:val="00DE2C39"/>
    <w:rsid w:val="00DE7A7E"/>
    <w:rsid w:val="00DF425C"/>
    <w:rsid w:val="00DF56E1"/>
    <w:rsid w:val="00E02850"/>
    <w:rsid w:val="00E052B0"/>
    <w:rsid w:val="00E054C2"/>
    <w:rsid w:val="00E058FE"/>
    <w:rsid w:val="00E05F09"/>
    <w:rsid w:val="00E060B7"/>
    <w:rsid w:val="00E34D35"/>
    <w:rsid w:val="00E40DA1"/>
    <w:rsid w:val="00E4322E"/>
    <w:rsid w:val="00E524EE"/>
    <w:rsid w:val="00E60EFA"/>
    <w:rsid w:val="00E703EA"/>
    <w:rsid w:val="00E75CA7"/>
    <w:rsid w:val="00E76B8F"/>
    <w:rsid w:val="00E841E9"/>
    <w:rsid w:val="00E86867"/>
    <w:rsid w:val="00EA084F"/>
    <w:rsid w:val="00EA408E"/>
    <w:rsid w:val="00EB1B7C"/>
    <w:rsid w:val="00EC2FDE"/>
    <w:rsid w:val="00EC6DC1"/>
    <w:rsid w:val="00ED4ACC"/>
    <w:rsid w:val="00EE56CF"/>
    <w:rsid w:val="00F014E5"/>
    <w:rsid w:val="00F032FA"/>
    <w:rsid w:val="00F26978"/>
    <w:rsid w:val="00F3009E"/>
    <w:rsid w:val="00F349F5"/>
    <w:rsid w:val="00F35AFF"/>
    <w:rsid w:val="00F36B43"/>
    <w:rsid w:val="00F42311"/>
    <w:rsid w:val="00F443E5"/>
    <w:rsid w:val="00F54C17"/>
    <w:rsid w:val="00F579B9"/>
    <w:rsid w:val="00F60CCE"/>
    <w:rsid w:val="00F654E4"/>
    <w:rsid w:val="00F67C94"/>
    <w:rsid w:val="00F7109A"/>
    <w:rsid w:val="00F857A1"/>
    <w:rsid w:val="00F85CEC"/>
    <w:rsid w:val="00FA7DBA"/>
    <w:rsid w:val="00FB2451"/>
    <w:rsid w:val="00FC30AD"/>
    <w:rsid w:val="00FC3264"/>
    <w:rsid w:val="00FE1647"/>
    <w:rsid w:val="00FE3748"/>
    <w:rsid w:val="00FE4A85"/>
    <w:rsid w:val="00FE70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6EC28226-1DC1-46E6-932A-FC0E12605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before="60" w:after="60"/>
      <w:jc w:val="both"/>
    </w:pPr>
    <w:rPr>
      <w:lang w:val="en-GB" w:eastAsia="ar-SA"/>
    </w:rPr>
  </w:style>
  <w:style w:type="paragraph" w:styleId="1">
    <w:name w:val="heading 1"/>
    <w:basedOn w:val="a"/>
    <w:next w:val="a"/>
    <w:qFormat/>
    <w:pPr>
      <w:keepNext/>
      <w:numPr>
        <w:numId w:val="1"/>
      </w:numPr>
      <w:pBdr>
        <w:bottom w:val="single" w:sz="8" w:space="1" w:color="000000"/>
      </w:pBdr>
      <w:spacing w:before="360" w:after="120"/>
      <w:outlineLvl w:val="0"/>
    </w:pPr>
    <w:rPr>
      <w:rFonts w:ascii="Arial" w:hAnsi="Arial" w:cs="Arial"/>
      <w:b/>
      <w:bCs/>
      <w:sz w:val="28"/>
      <w:szCs w:val="28"/>
      <w:lang w:val="el-GR"/>
    </w:rPr>
  </w:style>
  <w:style w:type="paragraph" w:styleId="2">
    <w:name w:val="heading 2"/>
    <w:basedOn w:val="a"/>
    <w:next w:val="a"/>
    <w:qFormat/>
    <w:pPr>
      <w:keepNext/>
      <w:numPr>
        <w:ilvl w:val="1"/>
        <w:numId w:val="1"/>
      </w:numPr>
      <w:spacing w:before="480" w:after="240"/>
      <w:jc w:val="left"/>
      <w:outlineLvl w:val="1"/>
    </w:pPr>
    <w:rPr>
      <w:b/>
      <w:bCs/>
      <w:sz w:val="28"/>
      <w:szCs w:val="28"/>
      <w:lang w:val="el-GR"/>
    </w:rPr>
  </w:style>
  <w:style w:type="paragraph" w:styleId="3">
    <w:name w:val="heading 3"/>
    <w:basedOn w:val="a"/>
    <w:next w:val="a"/>
    <w:qFormat/>
    <w:pPr>
      <w:keepNext/>
      <w:numPr>
        <w:ilvl w:val="2"/>
        <w:numId w:val="1"/>
      </w:numPr>
      <w:spacing w:before="240" w:after="120"/>
      <w:jc w:val="left"/>
      <w:outlineLvl w:val="2"/>
    </w:pPr>
    <w:rPr>
      <w:b/>
      <w:bCs/>
      <w:sz w:val="24"/>
      <w:szCs w:val="24"/>
      <w:lang w:val="el-GR"/>
    </w:rPr>
  </w:style>
  <w:style w:type="paragraph" w:styleId="4">
    <w:name w:val="heading 4"/>
    <w:basedOn w:val="3"/>
    <w:next w:val="a"/>
    <w:qFormat/>
    <w:pPr>
      <w:numPr>
        <w:ilvl w:val="3"/>
      </w:numPr>
      <w:tabs>
        <w:tab w:val="left" w:pos="2880"/>
      </w:tabs>
      <w:spacing w:before="60" w:after="60"/>
      <w:outlineLvl w:val="3"/>
    </w:pPr>
    <w:rPr>
      <w:i/>
      <w:iCs/>
    </w:rPr>
  </w:style>
  <w:style w:type="paragraph" w:styleId="5">
    <w:name w:val="heading 5"/>
    <w:basedOn w:val="a"/>
    <w:next w:val="a"/>
    <w:qFormat/>
    <w:pPr>
      <w:numPr>
        <w:ilvl w:val="4"/>
        <w:numId w:val="1"/>
      </w:numPr>
      <w:outlineLvl w:val="4"/>
    </w:pPr>
    <w:rPr>
      <w:lang w:val="el-GR"/>
    </w:rPr>
  </w:style>
  <w:style w:type="paragraph" w:styleId="6">
    <w:name w:val="heading 6"/>
    <w:basedOn w:val="a"/>
    <w:next w:val="a"/>
    <w:qFormat/>
    <w:pPr>
      <w:numPr>
        <w:ilvl w:val="5"/>
        <w:numId w:val="1"/>
      </w:numPr>
      <w:spacing w:before="240"/>
      <w:outlineLvl w:val="5"/>
    </w:pPr>
    <w:rPr>
      <w:rFonts w:ascii="Arial" w:hAnsi="Arial" w:cs="Arial"/>
      <w:i/>
      <w:iCs/>
      <w:sz w:val="22"/>
      <w:szCs w:val="22"/>
      <w:lang w:val="el-GR"/>
    </w:rPr>
  </w:style>
  <w:style w:type="paragraph" w:styleId="7">
    <w:name w:val="heading 7"/>
    <w:basedOn w:val="a"/>
    <w:next w:val="a"/>
    <w:qFormat/>
    <w:pPr>
      <w:numPr>
        <w:ilvl w:val="6"/>
        <w:numId w:val="1"/>
      </w:numPr>
      <w:spacing w:before="240"/>
      <w:outlineLvl w:val="6"/>
    </w:pPr>
    <w:rPr>
      <w:rFonts w:ascii="Arial" w:hAnsi="Arial" w:cs="Arial"/>
      <w:lang w:val="el-GR"/>
    </w:rPr>
  </w:style>
  <w:style w:type="paragraph" w:styleId="8">
    <w:name w:val="heading 8"/>
    <w:basedOn w:val="a"/>
    <w:next w:val="a"/>
    <w:qFormat/>
    <w:pPr>
      <w:numPr>
        <w:ilvl w:val="7"/>
        <w:numId w:val="1"/>
      </w:numPr>
      <w:spacing w:before="240"/>
      <w:outlineLvl w:val="7"/>
    </w:pPr>
    <w:rPr>
      <w:rFonts w:ascii="Arial" w:hAnsi="Arial" w:cs="Arial"/>
      <w:i/>
      <w:iCs/>
      <w:lang w:val="el-GR"/>
    </w:rPr>
  </w:style>
  <w:style w:type="paragraph" w:styleId="9">
    <w:name w:val="heading 9"/>
    <w:basedOn w:val="a"/>
    <w:next w:val="a"/>
    <w:qFormat/>
    <w:pPr>
      <w:numPr>
        <w:ilvl w:val="8"/>
        <w:numId w:val="1"/>
      </w:numPr>
      <w:spacing w:before="240"/>
      <w:outlineLvl w:val="8"/>
    </w:pPr>
    <w:rPr>
      <w:rFonts w:ascii="Arial" w:hAnsi="Arial" w:cs="Arial"/>
      <w:b/>
      <w:bCs/>
      <w:i/>
      <w:iCs/>
      <w:sz w:val="18"/>
      <w:szCs w:val="18"/>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2">
    <w:name w:val="WW8Num1z2"/>
    <w:rPr>
      <w:b/>
      <w:i w:val="0"/>
    </w:rPr>
  </w:style>
  <w:style w:type="character" w:customStyle="1" w:styleId="WW8Num1z4">
    <w:name w:val="WW8Num1z4"/>
    <w:rPr>
      <w:rFonts w:ascii="Times New Roman" w:hAnsi="Times New Roman" w:cs="Times New Roman"/>
      <w:b w:val="0"/>
      <w:i w:val="0"/>
      <w:caps w:val="0"/>
      <w:smallCaps w:val="0"/>
      <w:strike w:val="0"/>
      <w:dstrike w:val="0"/>
      <w:outline w:val="0"/>
      <w:shadow w:val="0"/>
      <w:vanish w:val="0"/>
      <w:color w:val="auto"/>
      <w:kern w:val="1"/>
      <w:position w:val="0"/>
      <w:sz w:val="20"/>
      <w:szCs w:val="20"/>
      <w:u w:val="none"/>
      <w:vertAlign w:val="baseline"/>
    </w:rPr>
  </w:style>
  <w:style w:type="character" w:customStyle="1" w:styleId="WW8Num2z0">
    <w:name w:val="WW8Num2z0"/>
    <w:rPr>
      <w:rFonts w:ascii="Symbol" w:hAnsi="Symbol" w:cs="Times New Roman"/>
    </w:rPr>
  </w:style>
  <w:style w:type="character" w:customStyle="1" w:styleId="WW8Num4z0">
    <w:name w:val="WW8Num4z0"/>
    <w:rPr>
      <w:rFonts w:ascii="Times New Roman" w:hAnsi="Times New Roman" w:cs="Times New Roman"/>
    </w:rPr>
  </w:style>
  <w:style w:type="character" w:customStyle="1" w:styleId="WW8Num5z2">
    <w:name w:val="WW8Num5z2"/>
    <w:rPr>
      <w:b/>
      <w:i w:val="0"/>
    </w:rPr>
  </w:style>
  <w:style w:type="character" w:customStyle="1" w:styleId="WW8Num5z4">
    <w:name w:val="WW8Num5z4"/>
    <w:rPr>
      <w:rFonts w:ascii="Times New Roman" w:hAnsi="Times New Roman" w:cs="Times New Roman"/>
      <w:b w:val="0"/>
      <w:i w:val="0"/>
      <w:caps w:val="0"/>
      <w:smallCaps w:val="0"/>
      <w:strike w:val="0"/>
      <w:dstrike w:val="0"/>
      <w:outline w:val="0"/>
      <w:shadow w:val="0"/>
      <w:vanish w:val="0"/>
      <w:color w:val="auto"/>
      <w:kern w:val="1"/>
      <w:position w:val="0"/>
      <w:sz w:val="20"/>
      <w:szCs w:val="20"/>
      <w:u w:val="none"/>
      <w:vertAlign w:val="baseline"/>
    </w:rPr>
  </w:style>
  <w:style w:type="character" w:customStyle="1" w:styleId="20">
    <w:name w:val="Προεπιλεγμένη γραμματοσειρά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0">
    <w:name w:val="WW8Num5z0"/>
    <w:rPr>
      <w:rFonts w:ascii="Times New Roman" w:hAnsi="Times New Roman" w:cs="Times New Roman"/>
    </w:rPr>
  </w:style>
  <w:style w:type="character" w:customStyle="1" w:styleId="WW8Num7z3">
    <w:name w:val="WW8Num7z3"/>
    <w:rPr>
      <w:rFonts w:ascii="Times New Roman" w:hAnsi="Times New Roman" w:cs="Times New Roman"/>
      <w:b w:val="0"/>
      <w:i w:val="0"/>
      <w:caps w:val="0"/>
      <w:smallCaps w:val="0"/>
      <w:strike w:val="0"/>
      <w:dstrike w:val="0"/>
      <w:outline w:val="0"/>
      <w:shadow w:val="0"/>
      <w:vanish w:val="0"/>
      <w:position w:val="0"/>
      <w:sz w:val="20"/>
      <w:szCs w:val="20"/>
      <w:vertAlign w:val="baseline"/>
    </w:rPr>
  </w:style>
  <w:style w:type="character" w:customStyle="1" w:styleId="WW8Num8z0">
    <w:name w:val="WW8Num8z0"/>
    <w:rPr>
      <w:rFonts w:ascii="Wingdings" w:hAnsi="Wingdings"/>
    </w:rPr>
  </w:style>
  <w:style w:type="character" w:customStyle="1" w:styleId="WW8Num8z1">
    <w:name w:val="WW8Num8z1"/>
    <w:rPr>
      <w:rFonts w:ascii="Symbol" w:hAnsi="Symbol"/>
    </w:rPr>
  </w:style>
  <w:style w:type="character" w:customStyle="1" w:styleId="WW8Num8z4">
    <w:name w:val="WW8Num8z4"/>
    <w:rPr>
      <w:rFonts w:ascii="Courier New" w:hAnsi="Courier New" w:cs="Courier New"/>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2z0">
    <w:name w:val="WW8Num12z0"/>
    <w:rPr>
      <w:rFonts w:ascii="Times New Roman" w:hAnsi="Times New Roman" w:cs="Times New Roman"/>
    </w:rPr>
  </w:style>
  <w:style w:type="character" w:customStyle="1" w:styleId="WW8Num13z1">
    <w:name w:val="WW8Num13z1"/>
    <w:rPr>
      <w:rFonts w:cs="Times New Roman"/>
      <w:b w:val="0"/>
      <w:bCs w:val="0"/>
      <w:i w:val="0"/>
      <w:iCs w:val="0"/>
      <w:caps w:val="0"/>
      <w:smallCaps w:val="0"/>
      <w:strike w:val="0"/>
      <w:dstrike w:val="0"/>
      <w:outline w:val="0"/>
      <w:shadow w:val="0"/>
      <w:vanish w:val="0"/>
      <w:spacing w:val="0"/>
      <w:kern w:val="1"/>
      <w:position w:val="0"/>
      <w:sz w:val="24"/>
      <w:u w:val="none"/>
      <w:vertAlign w:val="baseline"/>
      <w:em w:val="none"/>
    </w:rPr>
  </w:style>
  <w:style w:type="character" w:customStyle="1" w:styleId="WW8Num14z2">
    <w:name w:val="WW8Num14z2"/>
    <w:rPr>
      <w:b/>
      <w:i w:val="0"/>
    </w:rPr>
  </w:style>
  <w:style w:type="character" w:customStyle="1" w:styleId="WW8Num14z4">
    <w:name w:val="WW8Num14z4"/>
    <w:rPr>
      <w:rFonts w:ascii="Times New Roman" w:hAnsi="Times New Roman" w:cs="Times New Roman"/>
      <w:b w:val="0"/>
      <w:i w:val="0"/>
      <w:caps w:val="0"/>
      <w:smallCaps w:val="0"/>
      <w:strike w:val="0"/>
      <w:dstrike w:val="0"/>
      <w:outline w:val="0"/>
      <w:shadow w:val="0"/>
      <w:vanish w:val="0"/>
      <w:color w:val="auto"/>
      <w:kern w:val="1"/>
      <w:position w:val="0"/>
      <w:sz w:val="20"/>
      <w:szCs w:val="20"/>
      <w:u w:val="none"/>
      <w:vertAlign w:val="baseline"/>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Wingdings" w:hAnsi="Wingdings"/>
    </w:rPr>
  </w:style>
  <w:style w:type="character" w:customStyle="1" w:styleId="WW8Num16z4">
    <w:name w:val="WW8Num16z4"/>
    <w:rPr>
      <w:rFonts w:ascii="Courier New" w:hAnsi="Courier New" w:cs="Courier New"/>
    </w:rPr>
  </w:style>
  <w:style w:type="character" w:customStyle="1" w:styleId="WW8NumSt1z0">
    <w:name w:val="WW8NumSt1z0"/>
    <w:rPr>
      <w:rFonts w:ascii="Symbol" w:hAnsi="Symbol" w:cs="Times New Roman"/>
    </w:rPr>
  </w:style>
  <w:style w:type="character" w:customStyle="1" w:styleId="WW8NumSt3z0">
    <w:name w:val="WW8NumSt3z0"/>
    <w:rPr>
      <w:rFonts w:ascii="Times New Roman" w:hAnsi="Times New Roman" w:cs="Times New Roman"/>
    </w:rPr>
  </w:style>
  <w:style w:type="character" w:customStyle="1" w:styleId="WW8NumSt15z0">
    <w:name w:val="WW8NumSt15z0"/>
    <w:rPr>
      <w:rFonts w:ascii="Symbol" w:hAnsi="Symbol"/>
    </w:rPr>
  </w:style>
  <w:style w:type="character" w:customStyle="1" w:styleId="10">
    <w:name w:val="Προεπιλεγμένη γραμματοσειρά1"/>
  </w:style>
  <w:style w:type="character" w:styleId="a3">
    <w:name w:val="page number"/>
    <w:basedOn w:val="10"/>
  </w:style>
  <w:style w:type="character" w:styleId="-">
    <w:name w:val="Hyperlink"/>
    <w:uiPriority w:val="99"/>
    <w:rPr>
      <w:color w:val="0000FF"/>
      <w:u w:val="single"/>
    </w:rPr>
  </w:style>
  <w:style w:type="character" w:customStyle="1" w:styleId="FootnoteCharacters">
    <w:name w:val="Footnote Characters"/>
    <w:rPr>
      <w:sz w:val="20"/>
      <w:szCs w:val="20"/>
      <w:vertAlign w:val="superscript"/>
    </w:rPr>
  </w:style>
  <w:style w:type="character" w:styleId="-0">
    <w:name w:val="FollowedHyperlink"/>
    <w:uiPriority w:val="99"/>
    <w:rPr>
      <w:color w:val="800080"/>
      <w:u w:val="single"/>
    </w:rPr>
  </w:style>
  <w:style w:type="character" w:styleId="a4">
    <w:name w:val="line number"/>
    <w:basedOn w:val="10"/>
  </w:style>
  <w:style w:type="character" w:customStyle="1" w:styleId="NormalmystyleCharChar">
    <w:name w:val="Normal.mystyle Char Char"/>
    <w:rPr>
      <w:sz w:val="22"/>
      <w:szCs w:val="22"/>
      <w:lang w:val="el-GR"/>
    </w:rPr>
  </w:style>
  <w:style w:type="character" w:customStyle="1" w:styleId="tableHeaderChar">
    <w:name w:val="table Header Char"/>
    <w:rPr>
      <w:b/>
      <w:sz w:val="22"/>
      <w:lang w:val="el-GR" w:eastAsia="ar-SA" w:bidi="ar-SA"/>
    </w:rPr>
  </w:style>
  <w:style w:type="character" w:customStyle="1" w:styleId="postbody">
    <w:name w:val="postbody"/>
    <w:basedOn w:val="10"/>
  </w:style>
  <w:style w:type="character" w:customStyle="1" w:styleId="textlow">
    <w:name w:val="textlow"/>
    <w:basedOn w:val="10"/>
  </w:style>
  <w:style w:type="character" w:customStyle="1" w:styleId="bodyouter">
    <w:name w:val="body_outer"/>
    <w:basedOn w:val="20"/>
  </w:style>
  <w:style w:type="paragraph" w:customStyle="1" w:styleId="Heading">
    <w:name w:val="Heading"/>
    <w:basedOn w:val="a"/>
    <w:next w:val="a5"/>
    <w:pPr>
      <w:keepNext/>
      <w:spacing w:before="240" w:after="120"/>
    </w:pPr>
    <w:rPr>
      <w:rFonts w:ascii="Albany AMT" w:eastAsia="HG Mincho Light J" w:hAnsi="Albany AMT" w:cs="Albany AMT"/>
      <w:sz w:val="28"/>
      <w:szCs w:val="28"/>
    </w:rPr>
  </w:style>
  <w:style w:type="paragraph" w:styleId="a5">
    <w:name w:val="Body Text"/>
    <w:basedOn w:val="a"/>
    <w:link w:val="Char"/>
    <w:uiPriority w:val="99"/>
    <w:rPr>
      <w:color w:val="FF0000"/>
    </w:rPr>
  </w:style>
  <w:style w:type="paragraph" w:styleId="a6">
    <w:name w:val="List"/>
    <w:basedOn w:val="a5"/>
  </w:style>
  <w:style w:type="paragraph" w:customStyle="1" w:styleId="Caption1">
    <w:name w:val="Caption1"/>
    <w:basedOn w:val="a"/>
    <w:pPr>
      <w:suppressLineNumbers/>
      <w:spacing w:before="120" w:after="120"/>
    </w:pPr>
    <w:rPr>
      <w:i/>
      <w:iCs/>
      <w:sz w:val="24"/>
      <w:szCs w:val="24"/>
    </w:rPr>
  </w:style>
  <w:style w:type="paragraph" w:customStyle="1" w:styleId="Index">
    <w:name w:val="Index"/>
    <w:basedOn w:val="a"/>
    <w:pPr>
      <w:suppressLineNumbers/>
    </w:pPr>
  </w:style>
  <w:style w:type="paragraph" w:customStyle="1" w:styleId="11">
    <w:name w:val="Λίστα με κουκκίδες1"/>
    <w:basedOn w:val="a"/>
    <w:rPr>
      <w:lang w:val="el-GR"/>
    </w:rPr>
  </w:style>
  <w:style w:type="paragraph" w:styleId="12">
    <w:name w:val="index 1"/>
    <w:basedOn w:val="a"/>
    <w:next w:val="a"/>
    <w:pPr>
      <w:ind w:left="200" w:hanging="200"/>
    </w:pPr>
  </w:style>
  <w:style w:type="paragraph" w:styleId="21">
    <w:name w:val="index 2"/>
    <w:basedOn w:val="a"/>
    <w:next w:val="a"/>
    <w:pPr>
      <w:ind w:left="400" w:hanging="200"/>
    </w:pPr>
  </w:style>
  <w:style w:type="paragraph" w:styleId="30">
    <w:name w:val="index 3"/>
    <w:basedOn w:val="a"/>
    <w:next w:val="a"/>
    <w:pPr>
      <w:ind w:left="600" w:hanging="200"/>
    </w:pPr>
  </w:style>
  <w:style w:type="paragraph" w:customStyle="1" w:styleId="41">
    <w:name w:val="Ευρετήριο 41"/>
    <w:basedOn w:val="a"/>
    <w:next w:val="a"/>
    <w:pPr>
      <w:ind w:left="800" w:hanging="200"/>
    </w:pPr>
  </w:style>
  <w:style w:type="paragraph" w:customStyle="1" w:styleId="51">
    <w:name w:val="Ευρετήριο 51"/>
    <w:basedOn w:val="a"/>
    <w:next w:val="a"/>
    <w:pPr>
      <w:ind w:left="1000" w:hanging="200"/>
    </w:pPr>
  </w:style>
  <w:style w:type="paragraph" w:customStyle="1" w:styleId="61">
    <w:name w:val="Ευρετήριο 61"/>
    <w:basedOn w:val="a"/>
    <w:next w:val="a"/>
    <w:pPr>
      <w:ind w:left="1200" w:hanging="200"/>
    </w:pPr>
  </w:style>
  <w:style w:type="paragraph" w:customStyle="1" w:styleId="71">
    <w:name w:val="Ευρετήριο 71"/>
    <w:basedOn w:val="a"/>
    <w:next w:val="a"/>
    <w:pPr>
      <w:ind w:left="1400" w:hanging="200"/>
    </w:pPr>
  </w:style>
  <w:style w:type="paragraph" w:customStyle="1" w:styleId="81">
    <w:name w:val="Ευρετήριο 81"/>
    <w:basedOn w:val="a"/>
    <w:next w:val="a"/>
    <w:pPr>
      <w:ind w:left="1600" w:hanging="200"/>
    </w:pPr>
  </w:style>
  <w:style w:type="paragraph" w:customStyle="1" w:styleId="91">
    <w:name w:val="Ευρετήριο 91"/>
    <w:basedOn w:val="a"/>
    <w:next w:val="a"/>
    <w:pPr>
      <w:ind w:left="1800" w:hanging="200"/>
    </w:pPr>
  </w:style>
  <w:style w:type="paragraph" w:styleId="a7">
    <w:name w:val="index heading"/>
    <w:basedOn w:val="a"/>
    <w:next w:val="12"/>
  </w:style>
  <w:style w:type="paragraph" w:customStyle="1" w:styleId="13">
    <w:name w:val="Λεζάντα1"/>
    <w:basedOn w:val="a"/>
    <w:next w:val="a"/>
    <w:pPr>
      <w:spacing w:before="120" w:after="120"/>
      <w:jc w:val="center"/>
    </w:pPr>
    <w:rPr>
      <w:sz w:val="24"/>
      <w:szCs w:val="24"/>
      <w:lang w:val="el-GR"/>
    </w:rPr>
  </w:style>
  <w:style w:type="paragraph" w:styleId="a8">
    <w:name w:val="Body Text Indent"/>
    <w:basedOn w:val="a"/>
    <w:link w:val="Char0"/>
    <w:pPr>
      <w:ind w:left="360"/>
    </w:pPr>
  </w:style>
  <w:style w:type="paragraph" w:customStyle="1" w:styleId="periex">
    <w:name w:val="periex"/>
    <w:basedOn w:val="a"/>
    <w:pPr>
      <w:spacing w:before="480" w:after="480"/>
    </w:pPr>
    <w:rPr>
      <w:b/>
      <w:bCs/>
      <w:sz w:val="32"/>
      <w:szCs w:val="32"/>
      <w:lang w:val="el-GR"/>
    </w:rPr>
  </w:style>
  <w:style w:type="paragraph" w:styleId="14">
    <w:name w:val="toc 1"/>
    <w:basedOn w:val="a"/>
    <w:next w:val="a"/>
    <w:pPr>
      <w:tabs>
        <w:tab w:val="right" w:leader="dot" w:pos="8743"/>
      </w:tabs>
      <w:spacing w:before="120" w:after="0"/>
    </w:pPr>
    <w:rPr>
      <w:lang w:val="el-GR"/>
    </w:rPr>
  </w:style>
  <w:style w:type="paragraph" w:styleId="22">
    <w:name w:val="toc 2"/>
    <w:basedOn w:val="a"/>
    <w:next w:val="a"/>
    <w:pPr>
      <w:tabs>
        <w:tab w:val="right" w:leader="dot" w:pos="8743"/>
      </w:tabs>
      <w:spacing w:before="120" w:after="0"/>
      <w:ind w:left="238"/>
    </w:pPr>
    <w:rPr>
      <w:sz w:val="24"/>
      <w:szCs w:val="24"/>
      <w:lang w:val="el-GR"/>
    </w:rPr>
  </w:style>
  <w:style w:type="paragraph" w:styleId="31">
    <w:name w:val="toc 3"/>
    <w:basedOn w:val="a"/>
    <w:next w:val="a"/>
    <w:pPr>
      <w:tabs>
        <w:tab w:val="right" w:leader="dot" w:pos="8743"/>
      </w:tabs>
      <w:spacing w:before="120" w:after="0"/>
      <w:ind w:left="482"/>
    </w:pPr>
    <w:rPr>
      <w:sz w:val="24"/>
      <w:szCs w:val="24"/>
      <w:lang w:val="el-GR"/>
    </w:rPr>
  </w:style>
  <w:style w:type="paragraph" w:customStyle="1" w:styleId="aeaoeoioc">
    <w:name w:val="aeaoeoioc"/>
    <w:basedOn w:val="a"/>
    <w:pPr>
      <w:tabs>
        <w:tab w:val="left" w:pos="1418"/>
      </w:tabs>
      <w:spacing w:before="120" w:after="0"/>
    </w:pPr>
    <w:rPr>
      <w:sz w:val="24"/>
      <w:szCs w:val="24"/>
      <w:lang w:val="el-GR"/>
    </w:rPr>
  </w:style>
  <w:style w:type="paragraph" w:customStyle="1" w:styleId="greek-items">
    <w:name w:val="greek-items"/>
    <w:basedOn w:val="a"/>
    <w:pPr>
      <w:tabs>
        <w:tab w:val="left" w:pos="426"/>
      </w:tabs>
      <w:spacing w:before="240" w:after="0"/>
      <w:ind w:left="426" w:hanging="426"/>
    </w:pPr>
    <w:rPr>
      <w:sz w:val="24"/>
      <w:szCs w:val="24"/>
      <w:lang w:val="el-GR"/>
    </w:rPr>
  </w:style>
  <w:style w:type="paragraph" w:customStyle="1" w:styleId="SmallLetters">
    <w:name w:val="Small Letters"/>
    <w:basedOn w:val="a"/>
    <w:pPr>
      <w:spacing w:before="0" w:after="240"/>
      <w:jc w:val="center"/>
    </w:pPr>
    <w:rPr>
      <w:lang w:val="el-GR"/>
    </w:rPr>
  </w:style>
  <w:style w:type="paragraph" w:customStyle="1" w:styleId="level1">
    <w:name w:val="level1"/>
    <w:basedOn w:val="a"/>
    <w:pPr>
      <w:spacing w:before="240" w:after="0"/>
      <w:ind w:left="426"/>
    </w:pPr>
    <w:rPr>
      <w:sz w:val="24"/>
      <w:szCs w:val="24"/>
      <w:lang w:val="el-GR"/>
    </w:rPr>
  </w:style>
  <w:style w:type="paragraph" w:styleId="a9">
    <w:name w:val="footer"/>
    <w:basedOn w:val="a"/>
    <w:pPr>
      <w:pBdr>
        <w:top w:val="single" w:sz="8" w:space="1" w:color="000000"/>
      </w:pBdr>
      <w:tabs>
        <w:tab w:val="center" w:pos="4153"/>
        <w:tab w:val="right" w:pos="8306"/>
      </w:tabs>
      <w:spacing w:before="0" w:after="0"/>
      <w:jc w:val="center"/>
    </w:pPr>
    <w:rPr>
      <w:lang w:val="el-GR"/>
    </w:rPr>
  </w:style>
  <w:style w:type="paragraph" w:styleId="aa">
    <w:name w:val="header"/>
    <w:basedOn w:val="a"/>
    <w:pPr>
      <w:pBdr>
        <w:bottom w:val="single" w:sz="4" w:space="1" w:color="000000"/>
      </w:pBdr>
      <w:tabs>
        <w:tab w:val="center" w:pos="4153"/>
        <w:tab w:val="right" w:pos="8789"/>
      </w:tabs>
      <w:spacing w:before="0" w:after="0"/>
      <w:jc w:val="left"/>
    </w:pPr>
    <w:rPr>
      <w:lang w:val="en-US"/>
    </w:rPr>
  </w:style>
  <w:style w:type="paragraph" w:customStyle="1" w:styleId="310">
    <w:name w:val="Σώμα κείμενου 31"/>
    <w:basedOn w:val="a"/>
    <w:rPr>
      <w:b/>
      <w:bCs/>
      <w:lang w:val="el-GR"/>
    </w:rPr>
  </w:style>
  <w:style w:type="paragraph" w:customStyle="1" w:styleId="15">
    <w:name w:val="Λίστα με αριθμούς1"/>
    <w:basedOn w:val="a"/>
    <w:pPr>
      <w:spacing w:before="120" w:after="0"/>
      <w:ind w:left="284" w:hanging="284"/>
    </w:pPr>
    <w:rPr>
      <w:rFonts w:ascii="Arial" w:hAnsi="Arial" w:cs="Arial"/>
      <w:lang w:val="el-GR"/>
    </w:rPr>
  </w:style>
  <w:style w:type="paragraph" w:customStyle="1" w:styleId="210">
    <w:name w:val="Λίστα με κουκκίδες 21"/>
    <w:basedOn w:val="a"/>
    <w:pPr>
      <w:spacing w:after="0"/>
      <w:ind w:left="567" w:hanging="283"/>
    </w:pPr>
    <w:rPr>
      <w:rFonts w:ascii="Arial" w:hAnsi="Arial" w:cs="Arial"/>
      <w:lang w:val="en-US"/>
    </w:rPr>
  </w:style>
  <w:style w:type="paragraph" w:customStyle="1" w:styleId="ab">
    <w:name w:val="äéåõèõíóç"/>
    <w:basedOn w:val="a"/>
    <w:pPr>
      <w:tabs>
        <w:tab w:val="left" w:pos="1418"/>
      </w:tabs>
      <w:spacing w:before="120" w:after="0"/>
    </w:pPr>
    <w:rPr>
      <w:sz w:val="24"/>
      <w:szCs w:val="24"/>
      <w:lang w:val="el-GR"/>
    </w:rPr>
  </w:style>
  <w:style w:type="paragraph" w:styleId="ac">
    <w:name w:val="Title"/>
    <w:basedOn w:val="a"/>
    <w:next w:val="ad"/>
    <w:qFormat/>
    <w:pPr>
      <w:spacing w:before="240"/>
      <w:jc w:val="center"/>
    </w:pPr>
    <w:rPr>
      <w:rFonts w:ascii="Arial" w:hAnsi="Arial" w:cs="Arial"/>
      <w:b/>
      <w:bCs/>
      <w:kern w:val="1"/>
      <w:sz w:val="32"/>
      <w:szCs w:val="32"/>
      <w:lang w:val="el-GR"/>
    </w:rPr>
  </w:style>
  <w:style w:type="paragraph" w:styleId="ad">
    <w:name w:val="Subtitle"/>
    <w:basedOn w:val="Heading"/>
    <w:next w:val="a5"/>
    <w:qFormat/>
    <w:pPr>
      <w:jc w:val="center"/>
    </w:pPr>
    <w:rPr>
      <w:i/>
      <w:iCs/>
    </w:rPr>
  </w:style>
  <w:style w:type="paragraph" w:styleId="ae">
    <w:name w:val="footnote text"/>
    <w:basedOn w:val="a"/>
    <w:pPr>
      <w:spacing w:before="0" w:after="0"/>
    </w:pPr>
    <w:rPr>
      <w:rFonts w:ascii="Arial" w:hAnsi="Arial" w:cs="Arial"/>
      <w:sz w:val="24"/>
      <w:szCs w:val="24"/>
      <w:lang w:val="el-GR"/>
    </w:rPr>
  </w:style>
  <w:style w:type="paragraph" w:customStyle="1" w:styleId="Heading1a">
    <w:name w:val="Heading 1a"/>
    <w:basedOn w:val="1"/>
    <w:pPr>
      <w:keepNext w:val="0"/>
      <w:numPr>
        <w:numId w:val="0"/>
      </w:numPr>
      <w:pBdr>
        <w:bottom w:val="none" w:sz="0" w:space="0" w:color="auto"/>
      </w:pBdr>
    </w:pPr>
  </w:style>
  <w:style w:type="paragraph" w:customStyle="1" w:styleId="Heading2a">
    <w:name w:val="Heading 2a"/>
    <w:basedOn w:val="2"/>
    <w:pPr>
      <w:keepNext w:val="0"/>
      <w:numPr>
        <w:ilvl w:val="0"/>
        <w:numId w:val="0"/>
      </w:numPr>
    </w:pPr>
  </w:style>
  <w:style w:type="paragraph" w:customStyle="1" w:styleId="Heading3a">
    <w:name w:val="Heading 3a"/>
    <w:basedOn w:val="3"/>
    <w:pPr>
      <w:keepNext w:val="0"/>
      <w:numPr>
        <w:ilvl w:val="0"/>
        <w:numId w:val="0"/>
      </w:numPr>
    </w:pPr>
  </w:style>
  <w:style w:type="paragraph" w:customStyle="1" w:styleId="Heading4a">
    <w:name w:val="Heading 4a"/>
    <w:basedOn w:val="4"/>
    <w:pPr>
      <w:keepNext w:val="0"/>
      <w:numPr>
        <w:ilvl w:val="0"/>
        <w:numId w:val="0"/>
      </w:numPr>
    </w:pPr>
    <w:rPr>
      <w:b w:val="0"/>
      <w:bCs w:val="0"/>
      <w:i w:val="0"/>
      <w:iCs w:val="0"/>
      <w:sz w:val="20"/>
      <w:szCs w:val="20"/>
    </w:rPr>
  </w:style>
  <w:style w:type="paragraph" w:customStyle="1" w:styleId="211">
    <w:name w:val="Σώμα κείμενου με εσοχή 21"/>
    <w:basedOn w:val="a"/>
    <w:pPr>
      <w:spacing w:before="0" w:after="0"/>
      <w:ind w:left="708" w:hanging="708"/>
    </w:pPr>
    <w:rPr>
      <w:rFonts w:ascii="Arial" w:hAnsi="Arial" w:cs="Arial"/>
      <w:sz w:val="24"/>
      <w:szCs w:val="24"/>
      <w:lang w:val="el-GR"/>
    </w:rPr>
  </w:style>
  <w:style w:type="paragraph" w:customStyle="1" w:styleId="NormalmystyleChar">
    <w:name w:val="Normal.mystyle Char"/>
    <w:basedOn w:val="a"/>
    <w:pPr>
      <w:widowControl w:val="0"/>
      <w:spacing w:before="0" w:after="120"/>
    </w:pPr>
    <w:rPr>
      <w:sz w:val="22"/>
      <w:szCs w:val="22"/>
      <w:lang w:val="el-GR"/>
    </w:rPr>
  </w:style>
  <w:style w:type="paragraph" w:customStyle="1" w:styleId="annex1">
    <w:name w:val="annex1"/>
    <w:basedOn w:val="NormalmystyleChar"/>
    <w:next w:val="NormalmystyleChar"/>
    <w:pPr>
      <w:keepNext/>
      <w:keepLines/>
      <w:widowControl/>
      <w:pBdr>
        <w:top w:val="single" w:sz="4" w:space="1" w:color="000000"/>
        <w:left w:val="single" w:sz="4" w:space="4" w:color="000000"/>
        <w:bottom w:val="single" w:sz="4" w:space="1" w:color="000000"/>
        <w:right w:val="single" w:sz="4" w:space="4" w:color="000000"/>
      </w:pBdr>
      <w:spacing w:before="120"/>
      <w:jc w:val="center"/>
    </w:pPr>
    <w:rPr>
      <w:b/>
      <w:bCs/>
      <w:shadow/>
      <w:sz w:val="32"/>
      <w:szCs w:val="32"/>
    </w:rPr>
  </w:style>
  <w:style w:type="paragraph" w:customStyle="1" w:styleId="tableHeader">
    <w:name w:val="table Header"/>
    <w:basedOn w:val="NormalmystyleChar"/>
    <w:pPr>
      <w:spacing w:before="120"/>
      <w:jc w:val="center"/>
    </w:pPr>
    <w:rPr>
      <w:b/>
      <w:bCs/>
    </w:rPr>
  </w:style>
  <w:style w:type="paragraph" w:customStyle="1" w:styleId="figureFooter">
    <w:name w:val="figure Footer"/>
    <w:basedOn w:val="NormalmystyleChar"/>
    <w:next w:val="NormalmystyleChar"/>
    <w:pPr>
      <w:keepNext/>
      <w:spacing w:before="60"/>
      <w:jc w:val="center"/>
    </w:pPr>
    <w:rPr>
      <w:b/>
      <w:bCs/>
    </w:rPr>
  </w:style>
  <w:style w:type="paragraph" w:customStyle="1" w:styleId="212">
    <w:name w:val="Λίστα με αριθμούς 21"/>
    <w:basedOn w:val="a"/>
  </w:style>
  <w:style w:type="paragraph" w:customStyle="1" w:styleId="311">
    <w:name w:val="Λίστα με αριθμούς 31"/>
    <w:basedOn w:val="212"/>
    <w:pPr>
      <w:widowControl w:val="0"/>
      <w:tabs>
        <w:tab w:val="left" w:pos="432"/>
        <w:tab w:val="left" w:pos="1134"/>
      </w:tabs>
      <w:spacing w:before="0" w:after="120"/>
      <w:ind w:left="-288"/>
    </w:pPr>
    <w:rPr>
      <w:sz w:val="22"/>
      <w:szCs w:val="22"/>
      <w:lang w:val="el-GR"/>
    </w:rPr>
  </w:style>
  <w:style w:type="paragraph" w:customStyle="1" w:styleId="312">
    <w:name w:val="Σώμα κείμενου με εσοχή 31"/>
    <w:basedOn w:val="a"/>
    <w:pPr>
      <w:ind w:left="709" w:hanging="709"/>
    </w:pPr>
    <w:rPr>
      <w:color w:val="000000"/>
      <w:lang w:val="el-GR"/>
    </w:rPr>
  </w:style>
  <w:style w:type="paragraph" w:customStyle="1" w:styleId="16">
    <w:name w:val="Χάρτης εγγράφου1"/>
    <w:basedOn w:val="a"/>
    <w:pPr>
      <w:shd w:val="clear" w:color="auto" w:fill="000080"/>
    </w:pPr>
    <w:rPr>
      <w:rFonts w:ascii="Tahoma" w:hAnsi="Tahoma" w:cs="Tahoma"/>
    </w:rPr>
  </w:style>
  <w:style w:type="paragraph" w:customStyle="1" w:styleId="BalloonText2">
    <w:name w:val="Balloon Text2"/>
    <w:basedOn w:val="a"/>
    <w:pPr>
      <w:spacing w:before="0" w:after="0"/>
      <w:jc w:val="left"/>
    </w:pPr>
    <w:rPr>
      <w:rFonts w:ascii="Tahoma" w:hAnsi="Tahoma" w:cs="Tahoma"/>
      <w:sz w:val="16"/>
      <w:szCs w:val="16"/>
    </w:rPr>
  </w:style>
  <w:style w:type="paragraph" w:styleId="Web">
    <w:name w:val="Normal (Web)"/>
    <w:basedOn w:val="a"/>
    <w:pPr>
      <w:spacing w:before="100" w:after="100"/>
      <w:jc w:val="left"/>
    </w:pPr>
    <w:rPr>
      <w:color w:val="333333"/>
      <w:sz w:val="24"/>
      <w:szCs w:val="24"/>
      <w:lang w:val="el-GR"/>
    </w:rPr>
  </w:style>
  <w:style w:type="paragraph" w:styleId="40">
    <w:name w:val="toc 4"/>
    <w:basedOn w:val="a"/>
    <w:next w:val="a"/>
    <w:pPr>
      <w:spacing w:before="0" w:after="0"/>
      <w:ind w:left="720"/>
      <w:jc w:val="left"/>
    </w:pPr>
    <w:rPr>
      <w:sz w:val="24"/>
      <w:szCs w:val="24"/>
    </w:rPr>
  </w:style>
  <w:style w:type="paragraph" w:styleId="50">
    <w:name w:val="toc 5"/>
    <w:basedOn w:val="a"/>
    <w:next w:val="a"/>
    <w:pPr>
      <w:spacing w:before="0" w:after="0"/>
      <w:ind w:left="960"/>
      <w:jc w:val="left"/>
    </w:pPr>
    <w:rPr>
      <w:sz w:val="24"/>
      <w:szCs w:val="24"/>
    </w:rPr>
  </w:style>
  <w:style w:type="paragraph" w:styleId="60">
    <w:name w:val="toc 6"/>
    <w:basedOn w:val="a"/>
    <w:next w:val="a"/>
    <w:pPr>
      <w:spacing w:before="0" w:after="0"/>
      <w:ind w:left="1200"/>
      <w:jc w:val="left"/>
    </w:pPr>
    <w:rPr>
      <w:sz w:val="24"/>
      <w:szCs w:val="24"/>
    </w:rPr>
  </w:style>
  <w:style w:type="paragraph" w:styleId="70">
    <w:name w:val="toc 7"/>
    <w:basedOn w:val="a"/>
    <w:next w:val="a"/>
    <w:pPr>
      <w:spacing w:before="0" w:after="0"/>
      <w:ind w:left="1440"/>
      <w:jc w:val="left"/>
    </w:pPr>
    <w:rPr>
      <w:sz w:val="24"/>
      <w:szCs w:val="24"/>
    </w:rPr>
  </w:style>
  <w:style w:type="paragraph" w:styleId="80">
    <w:name w:val="toc 8"/>
    <w:basedOn w:val="a"/>
    <w:next w:val="a"/>
    <w:pPr>
      <w:spacing w:before="0" w:after="0"/>
      <w:ind w:left="1680"/>
      <w:jc w:val="left"/>
    </w:pPr>
    <w:rPr>
      <w:sz w:val="24"/>
      <w:szCs w:val="24"/>
    </w:rPr>
  </w:style>
  <w:style w:type="paragraph" w:styleId="90">
    <w:name w:val="toc 9"/>
    <w:basedOn w:val="a"/>
    <w:next w:val="a"/>
    <w:pPr>
      <w:spacing w:before="0" w:after="0"/>
      <w:ind w:left="1920"/>
      <w:jc w:val="left"/>
    </w:pPr>
    <w:rPr>
      <w:sz w:val="24"/>
      <w:szCs w:val="24"/>
    </w:rPr>
  </w:style>
  <w:style w:type="paragraph" w:customStyle="1" w:styleId="TableNormal1">
    <w:name w:val="Table Normal1"/>
    <w:basedOn w:val="a"/>
    <w:next w:val="a"/>
    <w:pPr>
      <w:spacing w:before="40" w:after="40"/>
    </w:pPr>
    <w:rPr>
      <w:rFonts w:ascii="Arial" w:hAnsi="Arial" w:cs="Arial"/>
      <w:sz w:val="24"/>
      <w:szCs w:val="24"/>
      <w:lang w:val="el-GR"/>
    </w:rPr>
  </w:style>
  <w:style w:type="paragraph" w:customStyle="1" w:styleId="213">
    <w:name w:val="Σώμα κείμενου 21"/>
    <w:basedOn w:val="a"/>
    <w:rPr>
      <w:rFonts w:ascii="Verdana" w:hAnsi="Verdana"/>
      <w:color w:val="000000"/>
      <w:sz w:val="18"/>
      <w:lang w:val="el-GR"/>
    </w:rPr>
  </w:style>
  <w:style w:type="paragraph" w:customStyle="1" w:styleId="313">
    <w:name w:val="Λίστα με κουκκίδες 31"/>
    <w:basedOn w:val="a"/>
    <w:pPr>
      <w:spacing w:before="0" w:after="0"/>
      <w:jc w:val="left"/>
    </w:pPr>
    <w:rPr>
      <w:lang w:val="el-GR"/>
    </w:rPr>
  </w:style>
  <w:style w:type="paragraph" w:customStyle="1" w:styleId="Normal2">
    <w:name w:val="Normal 2"/>
    <w:basedOn w:val="a"/>
    <w:pPr>
      <w:overflowPunct w:val="0"/>
      <w:autoSpaceDE w:val="0"/>
      <w:spacing w:before="120"/>
      <w:textAlignment w:val="baseline"/>
    </w:pPr>
    <w:rPr>
      <w:b/>
      <w:sz w:val="24"/>
    </w:rPr>
  </w:style>
  <w:style w:type="paragraph" w:customStyle="1" w:styleId="table1">
    <w:name w:val="table1"/>
    <w:basedOn w:val="a"/>
    <w:rPr>
      <w:sz w:val="24"/>
    </w:rPr>
  </w:style>
  <w:style w:type="paragraph" w:customStyle="1" w:styleId="ListNumber1">
    <w:name w:val="List Number 1"/>
    <w:basedOn w:val="a"/>
    <w:pPr>
      <w:widowControl w:val="0"/>
      <w:spacing w:after="120"/>
      <w:ind w:left="284" w:hanging="284"/>
    </w:pPr>
    <w:rPr>
      <w:sz w:val="24"/>
      <w:lang w:val="el-GR"/>
    </w:rPr>
  </w:style>
  <w:style w:type="paragraph" w:customStyle="1" w:styleId="Bullet">
    <w:name w:val="Bullet"/>
    <w:basedOn w:val="a"/>
    <w:next w:val="a"/>
    <w:pPr>
      <w:overflowPunct w:val="0"/>
      <w:autoSpaceDE w:val="0"/>
      <w:spacing w:before="120"/>
      <w:textAlignment w:val="baseline"/>
    </w:pPr>
    <w:rPr>
      <w:rFonts w:cs="Arial"/>
      <w:sz w:val="24"/>
    </w:rPr>
  </w:style>
  <w:style w:type="paragraph" w:customStyle="1" w:styleId="Normalmystyle">
    <w:name w:val="Normal.mystyle"/>
    <w:basedOn w:val="a"/>
    <w:pPr>
      <w:widowControl w:val="0"/>
      <w:spacing w:before="0" w:after="120"/>
    </w:pPr>
    <w:rPr>
      <w:sz w:val="22"/>
      <w:lang w:val="el-GR"/>
    </w:rPr>
  </w:style>
  <w:style w:type="paragraph" w:customStyle="1" w:styleId="17">
    <w:name w:val="Κείμενο σχολίου1"/>
    <w:basedOn w:val="a"/>
    <w:pPr>
      <w:spacing w:before="0" w:after="0"/>
      <w:jc w:val="left"/>
    </w:pPr>
    <w:rPr>
      <w:lang w:val="el-GR"/>
    </w:rPr>
  </w:style>
  <w:style w:type="paragraph" w:customStyle="1" w:styleId="BalloonText1">
    <w:name w:val="Balloon Text1"/>
    <w:basedOn w:val="a"/>
    <w:pPr>
      <w:spacing w:before="0" w:after="0"/>
      <w:jc w:val="left"/>
    </w:pPr>
    <w:rPr>
      <w:rFonts w:ascii="Tahoma" w:hAnsi="Tahoma" w:cs="Tahoma"/>
      <w:sz w:val="16"/>
      <w:szCs w:val="16"/>
    </w:rPr>
  </w:style>
  <w:style w:type="paragraph" w:styleId="af">
    <w:name w:val="Balloon Text"/>
    <w:basedOn w:val="a"/>
    <w:rPr>
      <w:rFonts w:ascii="Tahoma" w:hAnsi="Tahoma" w:cs="Tahoma"/>
      <w:sz w:val="16"/>
      <w:szCs w:val="16"/>
    </w:rPr>
  </w:style>
  <w:style w:type="paragraph" w:customStyle="1" w:styleId="heading1custom">
    <w:name w:val="heading 1 custom"/>
    <w:basedOn w:val="1"/>
    <w:next w:val="a"/>
    <w:pPr>
      <w:numPr>
        <w:numId w:val="0"/>
      </w:numPr>
    </w:pPr>
    <w:rPr>
      <w:rFonts w:ascii="Verdana" w:hAnsi="Verdana" w:cs="Times New Roman"/>
      <w:bCs w:val="0"/>
      <w:sz w:val="20"/>
      <w:szCs w:val="20"/>
    </w:rPr>
  </w:style>
  <w:style w:type="paragraph" w:customStyle="1" w:styleId="Heading2custom">
    <w:name w:val="Heading 2 custom"/>
    <w:basedOn w:val="2"/>
    <w:pPr>
      <w:numPr>
        <w:ilvl w:val="0"/>
        <w:numId w:val="0"/>
      </w:numPr>
      <w:jc w:val="both"/>
    </w:pPr>
    <w:rPr>
      <w:rFonts w:ascii="Verdana" w:hAnsi="Verdana"/>
      <w:bCs w:val="0"/>
      <w:sz w:val="20"/>
      <w:szCs w:val="20"/>
    </w:rPr>
  </w:style>
  <w:style w:type="paragraph" w:customStyle="1" w:styleId="Heading21custom">
    <w:name w:val="Heading 2.1 custom"/>
    <w:basedOn w:val="2"/>
    <w:pPr>
      <w:numPr>
        <w:ilvl w:val="0"/>
        <w:numId w:val="0"/>
      </w:numPr>
      <w:jc w:val="both"/>
    </w:pPr>
    <w:rPr>
      <w:rFonts w:ascii="Verdana" w:hAnsi="Verdana"/>
      <w:bCs w:val="0"/>
      <w:iCs/>
      <w:sz w:val="20"/>
      <w:szCs w:val="20"/>
    </w:rPr>
  </w:style>
  <w:style w:type="paragraph" w:customStyle="1" w:styleId="BodyText21">
    <w:name w:val="Body Text 21"/>
    <w:basedOn w:val="a"/>
    <w:pPr>
      <w:overflowPunct w:val="0"/>
      <w:autoSpaceDE w:val="0"/>
      <w:spacing w:before="0" w:after="0"/>
      <w:ind w:left="709" w:hanging="709"/>
      <w:textAlignment w:val="baseline"/>
    </w:pPr>
    <w:rPr>
      <w:rFonts w:ascii="?OOUÄUO∑" w:hAnsi="?OOUÄUO∑"/>
      <w:sz w:val="22"/>
      <w:lang w:val="en-U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i/>
      <w:iCs/>
    </w:rPr>
  </w:style>
  <w:style w:type="paragraph" w:customStyle="1" w:styleId="Framecontents">
    <w:name w:val="Frame contents"/>
    <w:basedOn w:val="a5"/>
  </w:style>
  <w:style w:type="paragraph" w:customStyle="1" w:styleId="BodyText22">
    <w:name w:val="Body Text 22"/>
    <w:basedOn w:val="a"/>
    <w:pPr>
      <w:suppressAutoHyphens w:val="0"/>
      <w:overflowPunct w:val="0"/>
      <w:autoSpaceDE w:val="0"/>
      <w:spacing w:before="0" w:after="0"/>
      <w:ind w:left="709" w:hanging="709"/>
      <w:textAlignment w:val="baseline"/>
    </w:pPr>
    <w:rPr>
      <w:rFonts w:ascii="?OOUÄUO∑" w:hAnsi="?OOUÄUO∑"/>
      <w:sz w:val="22"/>
      <w:lang w:val="en-US"/>
    </w:rPr>
  </w:style>
  <w:style w:type="paragraph" w:customStyle="1" w:styleId="BodyText23">
    <w:name w:val="Body Text 23"/>
    <w:basedOn w:val="a"/>
    <w:rsid w:val="00B153F0"/>
    <w:pPr>
      <w:suppressAutoHyphens w:val="0"/>
      <w:overflowPunct w:val="0"/>
      <w:autoSpaceDE w:val="0"/>
      <w:autoSpaceDN w:val="0"/>
      <w:adjustRightInd w:val="0"/>
      <w:spacing w:before="0" w:after="0"/>
      <w:ind w:left="709" w:hanging="709"/>
      <w:textAlignment w:val="baseline"/>
    </w:pPr>
    <w:rPr>
      <w:rFonts w:ascii="?OOUÄUO∑" w:hAnsi="?OOUÄUO∑"/>
      <w:sz w:val="22"/>
      <w:lang w:val="en-US" w:eastAsia="el-GR"/>
    </w:rPr>
  </w:style>
  <w:style w:type="character" w:styleId="af0">
    <w:name w:val="annotation reference"/>
    <w:uiPriority w:val="99"/>
    <w:semiHidden/>
    <w:unhideWhenUsed/>
    <w:rsid w:val="00416BB9"/>
    <w:rPr>
      <w:sz w:val="16"/>
      <w:szCs w:val="16"/>
    </w:rPr>
  </w:style>
  <w:style w:type="paragraph" w:styleId="af1">
    <w:name w:val="annotation text"/>
    <w:basedOn w:val="a"/>
    <w:link w:val="Char1"/>
    <w:uiPriority w:val="99"/>
    <w:semiHidden/>
    <w:unhideWhenUsed/>
    <w:rsid w:val="00416BB9"/>
  </w:style>
  <w:style w:type="character" w:customStyle="1" w:styleId="Char1">
    <w:name w:val="Κείμενο σχολίου Char"/>
    <w:link w:val="af1"/>
    <w:uiPriority w:val="99"/>
    <w:semiHidden/>
    <w:rsid w:val="00416BB9"/>
    <w:rPr>
      <w:lang w:val="en-GB" w:eastAsia="ar-SA"/>
    </w:rPr>
  </w:style>
  <w:style w:type="paragraph" w:styleId="af2">
    <w:name w:val="annotation subject"/>
    <w:basedOn w:val="af1"/>
    <w:next w:val="af1"/>
    <w:link w:val="Char2"/>
    <w:uiPriority w:val="99"/>
    <w:semiHidden/>
    <w:unhideWhenUsed/>
    <w:rsid w:val="00416BB9"/>
    <w:rPr>
      <w:b/>
      <w:bCs/>
    </w:rPr>
  </w:style>
  <w:style w:type="character" w:customStyle="1" w:styleId="Char2">
    <w:name w:val="Θέμα σχολίου Char"/>
    <w:link w:val="af2"/>
    <w:uiPriority w:val="99"/>
    <w:semiHidden/>
    <w:rsid w:val="00416BB9"/>
    <w:rPr>
      <w:b/>
      <w:bCs/>
      <w:lang w:val="en-GB" w:eastAsia="ar-SA"/>
    </w:rPr>
  </w:style>
  <w:style w:type="paragraph" w:styleId="af3">
    <w:name w:val="List Paragraph"/>
    <w:basedOn w:val="a"/>
    <w:uiPriority w:val="34"/>
    <w:qFormat/>
    <w:rsid w:val="0060287F"/>
    <w:pPr>
      <w:suppressAutoHyphens w:val="0"/>
      <w:spacing w:before="0" w:after="200" w:line="276" w:lineRule="auto"/>
      <w:ind w:left="720"/>
      <w:jc w:val="left"/>
    </w:pPr>
    <w:rPr>
      <w:rFonts w:ascii="Calibri" w:hAnsi="Calibri" w:cs="Calibri"/>
      <w:sz w:val="22"/>
      <w:szCs w:val="22"/>
      <w:lang w:val="el-GR" w:eastAsia="en-US"/>
    </w:rPr>
  </w:style>
  <w:style w:type="character" w:customStyle="1" w:styleId="ft21">
    <w:name w:val="ft21"/>
    <w:rsid w:val="0060287F"/>
    <w:rPr>
      <w:rFonts w:ascii="Verdana" w:hAnsi="Verdana" w:hint="default"/>
      <w:b w:val="0"/>
      <w:bCs w:val="0"/>
      <w:color w:val="000000"/>
      <w:sz w:val="18"/>
      <w:szCs w:val="18"/>
    </w:rPr>
  </w:style>
  <w:style w:type="character" w:customStyle="1" w:styleId="A40">
    <w:name w:val="A4"/>
    <w:rsid w:val="0060287F"/>
    <w:rPr>
      <w:rFonts w:ascii="Arial" w:hAnsi="Arial" w:cs="Arial" w:hint="default"/>
      <w:color w:val="000000"/>
      <w:sz w:val="20"/>
      <w:szCs w:val="20"/>
    </w:rPr>
  </w:style>
  <w:style w:type="table" w:styleId="af4">
    <w:name w:val="Table Grid"/>
    <w:basedOn w:val="a1"/>
    <w:rsid w:val="0060287F"/>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Σώμα κειμένου Char"/>
    <w:link w:val="a5"/>
    <w:uiPriority w:val="99"/>
    <w:rsid w:val="00404B00"/>
    <w:rPr>
      <w:color w:val="FF0000"/>
      <w:lang w:eastAsia="ar-SA"/>
    </w:rPr>
  </w:style>
  <w:style w:type="paragraph" w:customStyle="1" w:styleId="220">
    <w:name w:val="Σώμα κείμενου 22"/>
    <w:basedOn w:val="a"/>
    <w:rsid w:val="00404B00"/>
    <w:pPr>
      <w:suppressAutoHyphens w:val="0"/>
      <w:overflowPunct w:val="0"/>
      <w:autoSpaceDE w:val="0"/>
      <w:autoSpaceDN w:val="0"/>
      <w:adjustRightInd w:val="0"/>
      <w:spacing w:before="0" w:after="0"/>
      <w:ind w:left="709" w:hanging="709"/>
      <w:textAlignment w:val="baseline"/>
    </w:pPr>
    <w:rPr>
      <w:rFonts w:ascii="?OOUÄUO∑" w:hAnsi="?OOUÄUO∑"/>
      <w:sz w:val="22"/>
      <w:lang w:val="en-US" w:eastAsia="el-GR"/>
    </w:rPr>
  </w:style>
  <w:style w:type="character" w:customStyle="1" w:styleId="Char0">
    <w:name w:val="Σώμα κείμενου με εσοχή Char"/>
    <w:link w:val="a8"/>
    <w:locked/>
    <w:rsid w:val="00CF44CF"/>
    <w:rPr>
      <w:lang w:eastAsia="ar-SA"/>
    </w:rPr>
  </w:style>
  <w:style w:type="numbering" w:customStyle="1" w:styleId="18">
    <w:name w:val="Χωρίς λίστα1"/>
    <w:next w:val="a2"/>
    <w:uiPriority w:val="99"/>
    <w:semiHidden/>
    <w:unhideWhenUsed/>
    <w:rsid w:val="00B17FC9"/>
  </w:style>
  <w:style w:type="paragraph" w:customStyle="1" w:styleId="font5">
    <w:name w:val="font5"/>
    <w:basedOn w:val="a"/>
    <w:rsid w:val="00B17FC9"/>
    <w:pPr>
      <w:suppressAutoHyphens w:val="0"/>
      <w:spacing w:before="100" w:beforeAutospacing="1" w:after="100" w:afterAutospacing="1"/>
      <w:jc w:val="left"/>
    </w:pPr>
    <w:rPr>
      <w:rFonts w:ascii="Tahoma" w:hAnsi="Tahoma" w:cs="Tahoma"/>
      <w:b/>
      <w:bCs/>
      <w:color w:val="000000"/>
      <w:sz w:val="18"/>
      <w:szCs w:val="18"/>
      <w:lang w:val="el-GR" w:eastAsia="el-GR"/>
    </w:rPr>
  </w:style>
  <w:style w:type="paragraph" w:customStyle="1" w:styleId="font6">
    <w:name w:val="font6"/>
    <w:basedOn w:val="a"/>
    <w:rsid w:val="00B17FC9"/>
    <w:pPr>
      <w:suppressAutoHyphens w:val="0"/>
      <w:spacing w:before="100" w:beforeAutospacing="1" w:after="100" w:afterAutospacing="1"/>
      <w:jc w:val="left"/>
    </w:pPr>
    <w:rPr>
      <w:rFonts w:ascii="Tahoma" w:hAnsi="Tahoma" w:cs="Tahoma"/>
      <w:color w:val="000000"/>
      <w:sz w:val="16"/>
      <w:szCs w:val="16"/>
      <w:lang w:val="el-GR" w:eastAsia="el-GR"/>
    </w:rPr>
  </w:style>
  <w:style w:type="paragraph" w:customStyle="1" w:styleId="xl65">
    <w:name w:val="xl65"/>
    <w:basedOn w:val="a"/>
    <w:rsid w:val="00B17FC9"/>
    <w:pPr>
      <w:pBdr>
        <w:top w:val="single" w:sz="4" w:space="0" w:color="000000"/>
        <w:left w:val="single" w:sz="4" w:space="0" w:color="000000"/>
        <w:bottom w:val="single" w:sz="4" w:space="0" w:color="000000"/>
        <w:right w:val="single" w:sz="4" w:space="0" w:color="000000"/>
      </w:pBdr>
      <w:shd w:val="clear" w:color="000000" w:fill="FFFF99"/>
      <w:suppressAutoHyphens w:val="0"/>
      <w:spacing w:before="100" w:beforeAutospacing="1" w:after="100" w:afterAutospacing="1"/>
      <w:jc w:val="center"/>
      <w:textAlignment w:val="center"/>
    </w:pPr>
    <w:rPr>
      <w:rFonts w:ascii="Tahoma" w:hAnsi="Tahoma" w:cs="Tahoma"/>
      <w:b/>
      <w:bCs/>
      <w:color w:val="000000"/>
      <w:sz w:val="16"/>
      <w:szCs w:val="16"/>
      <w:lang w:val="el-GR" w:eastAsia="el-GR"/>
    </w:rPr>
  </w:style>
  <w:style w:type="paragraph" w:customStyle="1" w:styleId="xl66">
    <w:name w:val="xl66"/>
    <w:basedOn w:val="a"/>
    <w:rsid w:val="00B17FC9"/>
    <w:pPr>
      <w:pBdr>
        <w:top w:val="single" w:sz="4" w:space="0" w:color="000000"/>
        <w:left w:val="single" w:sz="4" w:space="0" w:color="000000"/>
        <w:bottom w:val="single" w:sz="4" w:space="0" w:color="000000"/>
        <w:right w:val="single" w:sz="4" w:space="0" w:color="000000"/>
      </w:pBdr>
      <w:shd w:val="clear" w:color="000000" w:fill="D9D9D9"/>
      <w:suppressAutoHyphens w:val="0"/>
      <w:spacing w:before="100" w:beforeAutospacing="1" w:after="100" w:afterAutospacing="1"/>
      <w:jc w:val="center"/>
      <w:textAlignment w:val="center"/>
    </w:pPr>
    <w:rPr>
      <w:rFonts w:ascii="Tahoma" w:hAnsi="Tahoma" w:cs="Tahoma"/>
      <w:color w:val="000000"/>
      <w:sz w:val="16"/>
      <w:szCs w:val="16"/>
      <w:lang w:val="el-GR" w:eastAsia="el-GR"/>
    </w:rPr>
  </w:style>
  <w:style w:type="paragraph" w:customStyle="1" w:styleId="xl67">
    <w:name w:val="xl67"/>
    <w:basedOn w:val="a"/>
    <w:rsid w:val="00B17FC9"/>
    <w:pPr>
      <w:pBdr>
        <w:top w:val="single" w:sz="4" w:space="0" w:color="000000"/>
        <w:left w:val="single" w:sz="4" w:space="0" w:color="000000"/>
        <w:bottom w:val="single" w:sz="4" w:space="0" w:color="000000"/>
        <w:right w:val="single" w:sz="4" w:space="0" w:color="000000"/>
      </w:pBdr>
      <w:shd w:val="clear" w:color="000000" w:fill="D9D9D9"/>
      <w:suppressAutoHyphens w:val="0"/>
      <w:spacing w:before="100" w:beforeAutospacing="1" w:after="100" w:afterAutospacing="1"/>
      <w:jc w:val="center"/>
      <w:textAlignment w:val="center"/>
    </w:pPr>
    <w:rPr>
      <w:rFonts w:ascii="Tahoma" w:hAnsi="Tahoma" w:cs="Tahoma"/>
      <w:b/>
      <w:bCs/>
      <w:color w:val="000000"/>
      <w:sz w:val="16"/>
      <w:szCs w:val="16"/>
      <w:lang w:val="el-GR" w:eastAsia="el-GR"/>
    </w:rPr>
  </w:style>
  <w:style w:type="paragraph" w:customStyle="1" w:styleId="xl68">
    <w:name w:val="xl68"/>
    <w:basedOn w:val="a"/>
    <w:rsid w:val="00B17FC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Tahoma" w:hAnsi="Tahoma" w:cs="Tahoma"/>
      <w:b/>
      <w:bCs/>
      <w:sz w:val="18"/>
      <w:szCs w:val="18"/>
      <w:lang w:val="el-GR" w:eastAsia="el-GR"/>
    </w:rPr>
  </w:style>
  <w:style w:type="paragraph" w:customStyle="1" w:styleId="xl69">
    <w:name w:val="xl69"/>
    <w:basedOn w:val="a"/>
    <w:rsid w:val="00B17FC9"/>
    <w:pPr>
      <w:pBdr>
        <w:top w:val="single" w:sz="4" w:space="0" w:color="000000"/>
        <w:left w:val="single" w:sz="4" w:space="0" w:color="000000"/>
        <w:bottom w:val="single" w:sz="4" w:space="0" w:color="000000"/>
        <w:right w:val="single" w:sz="4" w:space="0" w:color="000000"/>
      </w:pBdr>
      <w:shd w:val="clear" w:color="000000" w:fill="E0E0E0"/>
      <w:suppressAutoHyphens w:val="0"/>
      <w:spacing w:before="100" w:beforeAutospacing="1" w:after="100" w:afterAutospacing="1"/>
      <w:jc w:val="center"/>
      <w:textAlignment w:val="center"/>
    </w:pPr>
    <w:rPr>
      <w:rFonts w:ascii="Tahoma" w:hAnsi="Tahoma" w:cs="Tahoma"/>
      <w:b/>
      <w:bCs/>
      <w:sz w:val="18"/>
      <w:szCs w:val="18"/>
      <w:lang w:val="el-GR" w:eastAsia="el-GR"/>
    </w:rPr>
  </w:style>
  <w:style w:type="paragraph" w:customStyle="1" w:styleId="xl70">
    <w:name w:val="xl70"/>
    <w:basedOn w:val="a"/>
    <w:rsid w:val="00B17FC9"/>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rFonts w:ascii="Tahoma" w:hAnsi="Tahoma" w:cs="Tahoma"/>
      <w:b/>
      <w:bCs/>
      <w:sz w:val="18"/>
      <w:szCs w:val="18"/>
      <w:lang w:val="el-GR" w:eastAsia="el-GR"/>
    </w:rPr>
  </w:style>
  <w:style w:type="paragraph" w:customStyle="1" w:styleId="xl71">
    <w:name w:val="xl71"/>
    <w:basedOn w:val="a"/>
    <w:rsid w:val="00B17FC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hAnsi="Tahoma" w:cs="Tahoma"/>
      <w:b/>
      <w:bCs/>
      <w:sz w:val="18"/>
      <w:szCs w:val="18"/>
      <w:lang w:val="el-GR" w:eastAsia="el-GR"/>
    </w:rPr>
  </w:style>
  <w:style w:type="paragraph" w:customStyle="1" w:styleId="xl72">
    <w:name w:val="xl72"/>
    <w:basedOn w:val="a"/>
    <w:rsid w:val="00B17FC9"/>
    <w:pPr>
      <w:pBdr>
        <w:top w:val="single" w:sz="4" w:space="0" w:color="000000"/>
        <w:left w:val="single" w:sz="4" w:space="0" w:color="000000"/>
        <w:bottom w:val="single" w:sz="4" w:space="0" w:color="000000"/>
        <w:right w:val="single" w:sz="4" w:space="0" w:color="000000"/>
      </w:pBdr>
      <w:shd w:val="clear" w:color="000000" w:fill="E0E0E0"/>
      <w:suppressAutoHyphens w:val="0"/>
      <w:spacing w:before="100" w:beforeAutospacing="1" w:after="100" w:afterAutospacing="1"/>
      <w:textAlignment w:val="center"/>
    </w:pPr>
    <w:rPr>
      <w:rFonts w:ascii="Tahoma" w:hAnsi="Tahoma" w:cs="Tahoma"/>
      <w:b/>
      <w:bCs/>
      <w:color w:val="000000"/>
      <w:sz w:val="18"/>
      <w:szCs w:val="18"/>
      <w:lang w:val="el-GR" w:eastAsia="el-GR"/>
    </w:rPr>
  </w:style>
  <w:style w:type="paragraph" w:customStyle="1" w:styleId="xl73">
    <w:name w:val="xl73"/>
    <w:basedOn w:val="a"/>
    <w:rsid w:val="00B17FC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Tahoma" w:hAnsi="Tahoma" w:cs="Tahoma"/>
      <w:b/>
      <w:bCs/>
      <w:color w:val="000000"/>
      <w:sz w:val="18"/>
      <w:szCs w:val="18"/>
      <w:lang w:val="el-GR" w:eastAsia="el-GR"/>
    </w:rPr>
  </w:style>
  <w:style w:type="paragraph" w:customStyle="1" w:styleId="xl74">
    <w:name w:val="xl74"/>
    <w:basedOn w:val="a"/>
    <w:rsid w:val="00B17FC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textAlignment w:val="center"/>
    </w:pPr>
    <w:rPr>
      <w:rFonts w:ascii="Tahoma" w:hAnsi="Tahoma" w:cs="Tahoma"/>
      <w:sz w:val="18"/>
      <w:szCs w:val="18"/>
      <w:lang w:val="el-GR" w:eastAsia="el-GR"/>
    </w:rPr>
  </w:style>
  <w:style w:type="paragraph" w:customStyle="1" w:styleId="xl75">
    <w:name w:val="xl75"/>
    <w:basedOn w:val="a"/>
    <w:rsid w:val="00B17FC9"/>
    <w:pPr>
      <w:pBdr>
        <w:top w:val="single" w:sz="4" w:space="0" w:color="000000"/>
        <w:left w:val="single" w:sz="4" w:space="0" w:color="000000"/>
        <w:bottom w:val="single" w:sz="4" w:space="0" w:color="000000"/>
        <w:right w:val="single" w:sz="4" w:space="0" w:color="000000"/>
      </w:pBdr>
      <w:shd w:val="clear" w:color="000000" w:fill="E0E0E0"/>
      <w:suppressAutoHyphens w:val="0"/>
      <w:spacing w:before="100" w:beforeAutospacing="1" w:after="100" w:afterAutospacing="1"/>
      <w:jc w:val="left"/>
      <w:textAlignment w:val="center"/>
    </w:pPr>
    <w:rPr>
      <w:rFonts w:ascii="Tahoma" w:hAnsi="Tahoma" w:cs="Tahoma"/>
      <w:b/>
      <w:bCs/>
      <w:color w:val="000000"/>
      <w:sz w:val="18"/>
      <w:szCs w:val="18"/>
      <w:lang w:val="el-GR" w:eastAsia="el-GR"/>
    </w:rPr>
  </w:style>
  <w:style w:type="paragraph" w:customStyle="1" w:styleId="xl76">
    <w:name w:val="xl76"/>
    <w:basedOn w:val="a"/>
    <w:rsid w:val="00B17FC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Tahoma" w:hAnsi="Tahoma" w:cs="Tahoma"/>
      <w:color w:val="000000"/>
      <w:sz w:val="18"/>
      <w:szCs w:val="18"/>
      <w:lang w:val="el-GR" w:eastAsia="el-GR"/>
    </w:rPr>
  </w:style>
  <w:style w:type="paragraph" w:customStyle="1" w:styleId="xl77">
    <w:name w:val="xl77"/>
    <w:basedOn w:val="a"/>
    <w:rsid w:val="00B17FC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Tahoma" w:hAnsi="Tahoma" w:cs="Tahoma"/>
      <w:color w:val="000000"/>
      <w:sz w:val="16"/>
      <w:szCs w:val="16"/>
      <w:lang w:val="el-GR" w:eastAsia="el-GR"/>
    </w:rPr>
  </w:style>
  <w:style w:type="paragraph" w:customStyle="1" w:styleId="xl78">
    <w:name w:val="xl78"/>
    <w:basedOn w:val="a"/>
    <w:rsid w:val="00B17FC9"/>
    <w:pPr>
      <w:pBdr>
        <w:top w:val="single" w:sz="4" w:space="0" w:color="000000"/>
        <w:bottom w:val="single" w:sz="4" w:space="0" w:color="000000"/>
        <w:right w:val="single" w:sz="4" w:space="0" w:color="000000"/>
      </w:pBdr>
      <w:suppressAutoHyphens w:val="0"/>
      <w:spacing w:before="100" w:beforeAutospacing="1" w:after="100" w:afterAutospacing="1"/>
      <w:jc w:val="left"/>
      <w:textAlignment w:val="center"/>
    </w:pPr>
    <w:rPr>
      <w:rFonts w:ascii="Tahoma" w:hAnsi="Tahoma" w:cs="Tahoma"/>
      <w:sz w:val="18"/>
      <w:szCs w:val="18"/>
      <w:lang w:val="el-GR" w:eastAsia="el-GR"/>
    </w:rPr>
  </w:style>
  <w:style w:type="paragraph" w:customStyle="1" w:styleId="xl79">
    <w:name w:val="xl79"/>
    <w:basedOn w:val="a"/>
    <w:rsid w:val="00B17FC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Tahoma" w:hAnsi="Tahoma" w:cs="Tahoma"/>
      <w:sz w:val="18"/>
      <w:szCs w:val="18"/>
      <w:lang w:val="el-GR" w:eastAsia="el-GR"/>
    </w:rPr>
  </w:style>
  <w:style w:type="paragraph" w:customStyle="1" w:styleId="xl80">
    <w:name w:val="xl80"/>
    <w:basedOn w:val="a"/>
    <w:rsid w:val="00B17FC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Tahoma" w:hAnsi="Tahoma" w:cs="Tahoma"/>
      <w:b/>
      <w:bCs/>
      <w:sz w:val="18"/>
      <w:szCs w:val="18"/>
      <w:lang w:val="el-GR" w:eastAsia="el-GR"/>
    </w:rPr>
  </w:style>
  <w:style w:type="paragraph" w:customStyle="1" w:styleId="xl81">
    <w:name w:val="xl81"/>
    <w:basedOn w:val="a"/>
    <w:rsid w:val="00B17FC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Tahoma" w:hAnsi="Tahoma" w:cs="Tahoma"/>
      <w:b/>
      <w:bCs/>
      <w:sz w:val="18"/>
      <w:szCs w:val="18"/>
      <w:lang w:val="el-GR" w:eastAsia="el-GR"/>
    </w:rPr>
  </w:style>
  <w:style w:type="paragraph" w:customStyle="1" w:styleId="xl82">
    <w:name w:val="xl82"/>
    <w:basedOn w:val="a"/>
    <w:rsid w:val="00B17FC9"/>
    <w:pPr>
      <w:pBdr>
        <w:top w:val="single" w:sz="4" w:space="0" w:color="000000"/>
        <w:left w:val="single" w:sz="4" w:space="0" w:color="000000"/>
        <w:bottom w:val="single" w:sz="4" w:space="0" w:color="000000"/>
      </w:pBdr>
      <w:suppressAutoHyphens w:val="0"/>
      <w:spacing w:before="100" w:beforeAutospacing="1" w:after="100" w:afterAutospacing="1"/>
      <w:jc w:val="left"/>
      <w:textAlignment w:val="center"/>
    </w:pPr>
    <w:rPr>
      <w:rFonts w:ascii="Tahoma" w:hAnsi="Tahoma" w:cs="Tahoma"/>
      <w:sz w:val="18"/>
      <w:szCs w:val="18"/>
      <w:lang w:val="el-GR" w:eastAsia="el-GR"/>
    </w:rPr>
  </w:style>
  <w:style w:type="paragraph" w:customStyle="1" w:styleId="xl83">
    <w:name w:val="xl83"/>
    <w:basedOn w:val="a"/>
    <w:rsid w:val="00B17FC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Tahoma" w:hAnsi="Tahoma" w:cs="Tahoma"/>
      <w:b/>
      <w:bCs/>
      <w:sz w:val="18"/>
      <w:szCs w:val="18"/>
      <w:lang w:val="el-GR" w:eastAsia="el-GR"/>
    </w:rPr>
  </w:style>
  <w:style w:type="paragraph" w:customStyle="1" w:styleId="xl84">
    <w:name w:val="xl84"/>
    <w:basedOn w:val="a"/>
    <w:rsid w:val="00B17FC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Tahoma" w:hAnsi="Tahoma" w:cs="Tahoma"/>
      <w:b/>
      <w:bCs/>
      <w:sz w:val="18"/>
      <w:szCs w:val="18"/>
      <w:lang w:val="el-GR" w:eastAsia="el-GR"/>
    </w:rPr>
  </w:style>
  <w:style w:type="numbering" w:customStyle="1" w:styleId="23">
    <w:name w:val="Χωρίς λίστα2"/>
    <w:next w:val="a2"/>
    <w:uiPriority w:val="99"/>
    <w:semiHidden/>
    <w:unhideWhenUsed/>
    <w:rsid w:val="000B3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2331">
      <w:bodyDiv w:val="1"/>
      <w:marLeft w:val="0"/>
      <w:marRight w:val="0"/>
      <w:marTop w:val="0"/>
      <w:marBottom w:val="0"/>
      <w:divBdr>
        <w:top w:val="none" w:sz="0" w:space="0" w:color="auto"/>
        <w:left w:val="none" w:sz="0" w:space="0" w:color="auto"/>
        <w:bottom w:val="none" w:sz="0" w:space="0" w:color="auto"/>
        <w:right w:val="none" w:sz="0" w:space="0" w:color="auto"/>
      </w:divBdr>
    </w:div>
    <w:div w:id="131673905">
      <w:bodyDiv w:val="1"/>
      <w:marLeft w:val="0"/>
      <w:marRight w:val="0"/>
      <w:marTop w:val="0"/>
      <w:marBottom w:val="0"/>
      <w:divBdr>
        <w:top w:val="none" w:sz="0" w:space="0" w:color="auto"/>
        <w:left w:val="none" w:sz="0" w:space="0" w:color="auto"/>
        <w:bottom w:val="none" w:sz="0" w:space="0" w:color="auto"/>
        <w:right w:val="none" w:sz="0" w:space="0" w:color="auto"/>
      </w:divBdr>
    </w:div>
    <w:div w:id="159078380">
      <w:bodyDiv w:val="1"/>
      <w:marLeft w:val="0"/>
      <w:marRight w:val="0"/>
      <w:marTop w:val="0"/>
      <w:marBottom w:val="0"/>
      <w:divBdr>
        <w:top w:val="none" w:sz="0" w:space="0" w:color="auto"/>
        <w:left w:val="none" w:sz="0" w:space="0" w:color="auto"/>
        <w:bottom w:val="none" w:sz="0" w:space="0" w:color="auto"/>
        <w:right w:val="none" w:sz="0" w:space="0" w:color="auto"/>
      </w:divBdr>
    </w:div>
    <w:div w:id="413429459">
      <w:bodyDiv w:val="1"/>
      <w:marLeft w:val="0"/>
      <w:marRight w:val="0"/>
      <w:marTop w:val="0"/>
      <w:marBottom w:val="0"/>
      <w:divBdr>
        <w:top w:val="none" w:sz="0" w:space="0" w:color="auto"/>
        <w:left w:val="none" w:sz="0" w:space="0" w:color="auto"/>
        <w:bottom w:val="none" w:sz="0" w:space="0" w:color="auto"/>
        <w:right w:val="none" w:sz="0" w:space="0" w:color="auto"/>
      </w:divBdr>
    </w:div>
    <w:div w:id="569003391">
      <w:bodyDiv w:val="1"/>
      <w:marLeft w:val="0"/>
      <w:marRight w:val="0"/>
      <w:marTop w:val="0"/>
      <w:marBottom w:val="0"/>
      <w:divBdr>
        <w:top w:val="none" w:sz="0" w:space="0" w:color="auto"/>
        <w:left w:val="none" w:sz="0" w:space="0" w:color="auto"/>
        <w:bottom w:val="none" w:sz="0" w:space="0" w:color="auto"/>
        <w:right w:val="none" w:sz="0" w:space="0" w:color="auto"/>
      </w:divBdr>
    </w:div>
    <w:div w:id="754857233">
      <w:bodyDiv w:val="1"/>
      <w:marLeft w:val="0"/>
      <w:marRight w:val="0"/>
      <w:marTop w:val="0"/>
      <w:marBottom w:val="0"/>
      <w:divBdr>
        <w:top w:val="none" w:sz="0" w:space="0" w:color="auto"/>
        <w:left w:val="none" w:sz="0" w:space="0" w:color="auto"/>
        <w:bottom w:val="none" w:sz="0" w:space="0" w:color="auto"/>
        <w:right w:val="none" w:sz="0" w:space="0" w:color="auto"/>
      </w:divBdr>
    </w:div>
    <w:div w:id="923998516">
      <w:bodyDiv w:val="1"/>
      <w:marLeft w:val="0"/>
      <w:marRight w:val="0"/>
      <w:marTop w:val="0"/>
      <w:marBottom w:val="0"/>
      <w:divBdr>
        <w:top w:val="none" w:sz="0" w:space="0" w:color="auto"/>
        <w:left w:val="none" w:sz="0" w:space="0" w:color="auto"/>
        <w:bottom w:val="none" w:sz="0" w:space="0" w:color="auto"/>
        <w:right w:val="none" w:sz="0" w:space="0" w:color="auto"/>
      </w:divBdr>
    </w:div>
    <w:div w:id="1218857533">
      <w:bodyDiv w:val="1"/>
      <w:marLeft w:val="0"/>
      <w:marRight w:val="0"/>
      <w:marTop w:val="0"/>
      <w:marBottom w:val="0"/>
      <w:divBdr>
        <w:top w:val="none" w:sz="0" w:space="0" w:color="auto"/>
        <w:left w:val="none" w:sz="0" w:space="0" w:color="auto"/>
        <w:bottom w:val="none" w:sz="0" w:space="0" w:color="auto"/>
        <w:right w:val="none" w:sz="0" w:space="0" w:color="auto"/>
      </w:divBdr>
    </w:div>
    <w:div w:id="1272786394">
      <w:bodyDiv w:val="1"/>
      <w:marLeft w:val="0"/>
      <w:marRight w:val="0"/>
      <w:marTop w:val="0"/>
      <w:marBottom w:val="0"/>
      <w:divBdr>
        <w:top w:val="none" w:sz="0" w:space="0" w:color="auto"/>
        <w:left w:val="none" w:sz="0" w:space="0" w:color="auto"/>
        <w:bottom w:val="none" w:sz="0" w:space="0" w:color="auto"/>
        <w:right w:val="none" w:sz="0" w:space="0" w:color="auto"/>
      </w:divBdr>
    </w:div>
    <w:div w:id="1429690674">
      <w:bodyDiv w:val="1"/>
      <w:marLeft w:val="0"/>
      <w:marRight w:val="0"/>
      <w:marTop w:val="0"/>
      <w:marBottom w:val="0"/>
      <w:divBdr>
        <w:top w:val="none" w:sz="0" w:space="0" w:color="auto"/>
        <w:left w:val="none" w:sz="0" w:space="0" w:color="auto"/>
        <w:bottom w:val="none" w:sz="0" w:space="0" w:color="auto"/>
        <w:right w:val="none" w:sz="0" w:space="0" w:color="auto"/>
      </w:divBdr>
    </w:div>
    <w:div w:id="2064599003">
      <w:bodyDiv w:val="1"/>
      <w:marLeft w:val="0"/>
      <w:marRight w:val="0"/>
      <w:marTop w:val="0"/>
      <w:marBottom w:val="0"/>
      <w:divBdr>
        <w:top w:val="none" w:sz="0" w:space="0" w:color="auto"/>
        <w:left w:val="none" w:sz="0" w:space="0" w:color="auto"/>
        <w:bottom w:val="none" w:sz="0" w:space="0" w:color="auto"/>
        <w:right w:val="none" w:sz="0" w:space="0" w:color="auto"/>
      </w:divBdr>
    </w:div>
    <w:div w:id="2088989687">
      <w:bodyDiv w:val="1"/>
      <w:marLeft w:val="0"/>
      <w:marRight w:val="0"/>
      <w:marTop w:val="0"/>
      <w:marBottom w:val="0"/>
      <w:divBdr>
        <w:top w:val="none" w:sz="0" w:space="0" w:color="auto"/>
        <w:left w:val="none" w:sz="0" w:space="0" w:color="auto"/>
        <w:bottom w:val="none" w:sz="0" w:space="0" w:color="auto"/>
        <w:right w:val="none" w:sz="0" w:space="0" w:color="auto"/>
      </w:divBdr>
    </w:div>
    <w:div w:id="212272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alis@inf.uth.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lis@inf.uth.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lis@inf.uth.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file:///C:\Documents%20and%20Settings\karavangeli.v\Desktop\logos\title_logo_top_left_80pc.png"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517A8-03C2-4B29-A282-1F5E9D332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12</Pages>
  <Words>2775</Words>
  <Characters>14988</Characters>
  <Application>Microsoft Office Word</Application>
  <DocSecurity>0</DocSecurity>
  <Lines>124</Lines>
  <Paragraphs>35</Paragraphs>
  <ScaleCrop>false</ScaleCrop>
  <Company/>
  <LinksUpToDate>false</LinksUpToDate>
  <CharactersWithSpaces>17728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Κεφάλαιο Ε ΤΕΧΝΙΚΕΣ ΠΡΟΔΙΑΓΡΑΦΕΣ</dc:title>
  <dc:creator>CTI</dc:creator>
  <cp:lastModifiedBy>Kontos</cp:lastModifiedBy>
  <cp:revision>19</cp:revision>
  <cp:lastPrinted>2014-03-18T07:30:00Z</cp:lastPrinted>
  <dcterms:created xsi:type="dcterms:W3CDTF">2015-07-13T08:34:00Z</dcterms:created>
  <dcterms:modified xsi:type="dcterms:W3CDTF">2015-07-20T06:53:00Z</dcterms:modified>
</cp:coreProperties>
</file>